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5D2F53" w14:textId="77777777" w:rsidR="00CC04E3" w:rsidRPr="00F314E5" w:rsidRDefault="00CC04E3" w:rsidP="00CC04E3">
      <w:pPr>
        <w:ind w:right="255"/>
        <w:jc w:val="center"/>
        <w:rPr>
          <w:sz w:val="44"/>
        </w:rPr>
      </w:pPr>
    </w:p>
    <w:p w14:paraId="5EED4742" w14:textId="77777777" w:rsidR="00FB40A8" w:rsidRPr="00A46E79" w:rsidRDefault="00FB40A8" w:rsidP="00CC04E3">
      <w:pPr>
        <w:ind w:right="255"/>
        <w:jc w:val="center"/>
        <w:rPr>
          <w:sz w:val="44"/>
        </w:rPr>
      </w:pPr>
      <w:r w:rsidRPr="00A46E79">
        <w:rPr>
          <w:sz w:val="44"/>
        </w:rPr>
        <w:t>Summer</w:t>
      </w:r>
      <w:r w:rsidRPr="00A46E79">
        <w:rPr>
          <w:spacing w:val="-15"/>
          <w:sz w:val="44"/>
        </w:rPr>
        <w:t xml:space="preserve"> </w:t>
      </w:r>
      <w:r w:rsidRPr="00A46E79">
        <w:rPr>
          <w:sz w:val="44"/>
        </w:rPr>
        <w:t>Internship</w:t>
      </w:r>
      <w:r w:rsidRPr="00A46E79">
        <w:rPr>
          <w:spacing w:val="-15"/>
          <w:sz w:val="44"/>
        </w:rPr>
        <w:t xml:space="preserve"> </w:t>
      </w:r>
      <w:r w:rsidRPr="00A46E79">
        <w:rPr>
          <w:sz w:val="44"/>
        </w:rPr>
        <w:t>Report</w:t>
      </w:r>
    </w:p>
    <w:p w14:paraId="4FD38571" w14:textId="77777777" w:rsidR="00FB40A8" w:rsidRPr="00A46E79" w:rsidRDefault="00FB40A8" w:rsidP="00FB40A8">
      <w:pPr>
        <w:ind w:left="720" w:right="255"/>
        <w:rPr>
          <w:sz w:val="44"/>
        </w:rPr>
      </w:pPr>
      <w:r w:rsidRPr="00A46E79">
        <w:rPr>
          <w:spacing w:val="-6"/>
          <w:sz w:val="44"/>
        </w:rPr>
        <w:t xml:space="preserve">                               </w:t>
      </w:r>
      <w:r>
        <w:rPr>
          <w:spacing w:val="-6"/>
          <w:sz w:val="44"/>
        </w:rPr>
        <w:t xml:space="preserve">  </w:t>
      </w:r>
      <w:r w:rsidR="00D876C8" w:rsidRPr="00A46E79">
        <w:rPr>
          <w:spacing w:val="-6"/>
          <w:sz w:val="44"/>
        </w:rPr>
        <w:t>At</w:t>
      </w:r>
    </w:p>
    <w:p w14:paraId="00B3316C" w14:textId="77777777" w:rsidR="00FB40A8" w:rsidRPr="00A46E79" w:rsidRDefault="00FB40A8" w:rsidP="00D876C8">
      <w:pPr>
        <w:spacing w:line="480" w:lineRule="auto"/>
        <w:ind w:right="255"/>
        <w:rPr>
          <w:sz w:val="44"/>
        </w:rPr>
      </w:pPr>
      <w:r>
        <w:rPr>
          <w:sz w:val="44"/>
        </w:rPr>
        <w:t xml:space="preserve">  </w:t>
      </w:r>
      <w:r w:rsidRPr="00A46E79">
        <w:rPr>
          <w:sz w:val="44"/>
        </w:rPr>
        <w:t>Sitaram Bhartia Institute of Science &amp; Research</w:t>
      </w:r>
    </w:p>
    <w:p w14:paraId="757BA8E4" w14:textId="77777777" w:rsidR="00FB40A8" w:rsidRPr="00A46E79" w:rsidRDefault="00FB40A8" w:rsidP="00D876C8">
      <w:pPr>
        <w:spacing w:line="480" w:lineRule="auto"/>
        <w:ind w:left="2021" w:right="255" w:hanging="1"/>
        <w:rPr>
          <w:sz w:val="44"/>
        </w:rPr>
      </w:pPr>
      <w:r w:rsidRPr="00A46E79">
        <w:rPr>
          <w:sz w:val="44"/>
        </w:rPr>
        <w:t>(April 22</w:t>
      </w:r>
      <w:r w:rsidRPr="00A46E79">
        <w:rPr>
          <w:sz w:val="44"/>
          <w:vertAlign w:val="superscript"/>
        </w:rPr>
        <w:t>nd</w:t>
      </w:r>
      <w:r w:rsidRPr="00A46E79">
        <w:rPr>
          <w:spacing w:val="1"/>
          <w:sz w:val="44"/>
        </w:rPr>
        <w:t xml:space="preserve"> </w:t>
      </w:r>
      <w:r w:rsidRPr="00A46E79">
        <w:rPr>
          <w:sz w:val="44"/>
        </w:rPr>
        <w:t>to June</w:t>
      </w:r>
      <w:r w:rsidRPr="00A46E79">
        <w:rPr>
          <w:spacing w:val="-2"/>
          <w:sz w:val="44"/>
        </w:rPr>
        <w:t xml:space="preserve"> </w:t>
      </w:r>
      <w:r w:rsidRPr="00A46E79">
        <w:rPr>
          <w:sz w:val="44"/>
        </w:rPr>
        <w:t>21</w:t>
      </w:r>
      <w:r w:rsidRPr="00A46E79">
        <w:rPr>
          <w:sz w:val="44"/>
          <w:vertAlign w:val="superscript"/>
        </w:rPr>
        <w:t>st</w:t>
      </w:r>
      <w:r w:rsidRPr="00A46E79">
        <w:rPr>
          <w:sz w:val="44"/>
        </w:rPr>
        <w:t xml:space="preserve">, </w:t>
      </w:r>
      <w:r w:rsidRPr="00A46E79">
        <w:rPr>
          <w:spacing w:val="-4"/>
          <w:sz w:val="44"/>
        </w:rPr>
        <w:t>2024)</w:t>
      </w:r>
    </w:p>
    <w:p w14:paraId="240B1690" w14:textId="77777777" w:rsidR="00FB40A8" w:rsidRPr="00A46E79" w:rsidRDefault="00D876C8" w:rsidP="00D876C8">
      <w:pPr>
        <w:spacing w:before="2" w:line="550" w:lineRule="atLeast"/>
        <w:ind w:left="2914" w:right="255"/>
        <w:rPr>
          <w:sz w:val="44"/>
        </w:rPr>
      </w:pPr>
      <w:r>
        <w:rPr>
          <w:sz w:val="44"/>
        </w:rPr>
        <w:t xml:space="preserve">       </w:t>
      </w:r>
      <w:r w:rsidR="00FB40A8" w:rsidRPr="00A46E79">
        <w:rPr>
          <w:sz w:val="44"/>
        </w:rPr>
        <w:t>A</w:t>
      </w:r>
      <w:r w:rsidR="00FB40A8" w:rsidRPr="00A46E79">
        <w:rPr>
          <w:spacing w:val="-15"/>
          <w:sz w:val="44"/>
        </w:rPr>
        <w:t xml:space="preserve"> </w:t>
      </w:r>
      <w:r w:rsidR="00FB40A8" w:rsidRPr="00A46E79">
        <w:rPr>
          <w:sz w:val="44"/>
        </w:rPr>
        <w:t>Report</w:t>
      </w:r>
    </w:p>
    <w:p w14:paraId="586D4856" w14:textId="77777777" w:rsidR="00FB40A8" w:rsidRPr="00A46E79" w:rsidRDefault="00D876C8" w:rsidP="00D876C8">
      <w:pPr>
        <w:spacing w:before="2" w:line="550" w:lineRule="atLeast"/>
        <w:ind w:left="2914" w:right="255"/>
        <w:rPr>
          <w:sz w:val="44"/>
        </w:rPr>
      </w:pPr>
      <w:r>
        <w:rPr>
          <w:spacing w:val="-6"/>
          <w:sz w:val="44"/>
        </w:rPr>
        <w:t xml:space="preserve">           </w:t>
      </w:r>
      <w:r w:rsidR="00FB40A8" w:rsidRPr="00A46E79">
        <w:rPr>
          <w:spacing w:val="-6"/>
          <w:sz w:val="44"/>
        </w:rPr>
        <w:t>By</w:t>
      </w:r>
    </w:p>
    <w:p w14:paraId="737CE3A8" w14:textId="77777777" w:rsidR="00FB40A8" w:rsidRPr="00A46E79" w:rsidRDefault="00D876C8" w:rsidP="00D876C8">
      <w:pPr>
        <w:spacing w:before="2"/>
        <w:ind w:left="2136" w:right="255"/>
        <w:rPr>
          <w:sz w:val="44"/>
        </w:rPr>
      </w:pPr>
      <w:r>
        <w:rPr>
          <w:sz w:val="44"/>
        </w:rPr>
        <w:t xml:space="preserve">           </w:t>
      </w:r>
      <w:r w:rsidR="00FB40A8" w:rsidRPr="00A46E79">
        <w:rPr>
          <w:sz w:val="44"/>
        </w:rPr>
        <w:t>Komal Bisht</w:t>
      </w:r>
    </w:p>
    <w:p w14:paraId="19368AC3" w14:textId="77777777" w:rsidR="00FB40A8" w:rsidRPr="00A46E79" w:rsidRDefault="00FB40A8" w:rsidP="00FB40A8">
      <w:pPr>
        <w:ind w:right="255"/>
        <w:jc w:val="center"/>
        <w:rPr>
          <w:sz w:val="44"/>
        </w:rPr>
      </w:pPr>
    </w:p>
    <w:p w14:paraId="5C760F83" w14:textId="77777777" w:rsidR="00FB40A8" w:rsidRPr="00A46E79" w:rsidRDefault="00FB40A8" w:rsidP="00FB40A8">
      <w:pPr>
        <w:ind w:right="255"/>
        <w:jc w:val="center"/>
        <w:rPr>
          <w:sz w:val="44"/>
        </w:rPr>
      </w:pPr>
    </w:p>
    <w:p w14:paraId="383E0907" w14:textId="77777777" w:rsidR="00FB40A8" w:rsidRPr="00A46E79" w:rsidRDefault="00FB40A8" w:rsidP="00FB40A8">
      <w:pPr>
        <w:ind w:right="255"/>
        <w:jc w:val="center"/>
        <w:rPr>
          <w:sz w:val="44"/>
        </w:rPr>
      </w:pPr>
    </w:p>
    <w:p w14:paraId="3EED35B9" w14:textId="77777777" w:rsidR="00FB40A8" w:rsidRDefault="00D876C8" w:rsidP="00FB40A8">
      <w:pPr>
        <w:spacing w:before="1" w:line="480" w:lineRule="auto"/>
        <w:ind w:right="255"/>
        <w:rPr>
          <w:sz w:val="44"/>
        </w:rPr>
      </w:pPr>
      <w:r>
        <w:rPr>
          <w:sz w:val="44"/>
        </w:rPr>
        <w:t xml:space="preserve">      </w:t>
      </w:r>
      <w:r w:rsidR="00FB40A8" w:rsidRPr="00A46E79">
        <w:rPr>
          <w:sz w:val="44"/>
        </w:rPr>
        <w:t>PGDM</w:t>
      </w:r>
      <w:r w:rsidR="00FB40A8" w:rsidRPr="00A46E79">
        <w:rPr>
          <w:spacing w:val="-10"/>
          <w:sz w:val="44"/>
        </w:rPr>
        <w:t xml:space="preserve"> </w:t>
      </w:r>
      <w:r w:rsidR="00FB40A8" w:rsidRPr="00A46E79">
        <w:rPr>
          <w:sz w:val="44"/>
        </w:rPr>
        <w:t>(Hospital</w:t>
      </w:r>
      <w:r w:rsidR="00FB40A8" w:rsidRPr="00A46E79">
        <w:rPr>
          <w:spacing w:val="-10"/>
          <w:sz w:val="44"/>
        </w:rPr>
        <w:t xml:space="preserve"> </w:t>
      </w:r>
      <w:r w:rsidR="00FB40A8" w:rsidRPr="00A46E79">
        <w:rPr>
          <w:sz w:val="44"/>
        </w:rPr>
        <w:t>and</w:t>
      </w:r>
      <w:r w:rsidR="00FB40A8" w:rsidRPr="00A46E79">
        <w:rPr>
          <w:spacing w:val="-10"/>
          <w:sz w:val="44"/>
        </w:rPr>
        <w:t xml:space="preserve"> </w:t>
      </w:r>
      <w:r w:rsidR="00FB40A8" w:rsidRPr="00A46E79">
        <w:rPr>
          <w:sz w:val="44"/>
        </w:rPr>
        <w:t>Health</w:t>
      </w:r>
      <w:r w:rsidR="00FB40A8" w:rsidRPr="00A46E79">
        <w:rPr>
          <w:spacing w:val="-10"/>
          <w:sz w:val="44"/>
        </w:rPr>
        <w:t xml:space="preserve"> </w:t>
      </w:r>
      <w:r w:rsidR="00FB40A8" w:rsidRPr="00A46E79">
        <w:rPr>
          <w:sz w:val="44"/>
        </w:rPr>
        <w:t xml:space="preserve">Management) </w:t>
      </w:r>
    </w:p>
    <w:p w14:paraId="2D32CE6E" w14:textId="77777777" w:rsidR="00FB40A8" w:rsidRPr="00A46E79" w:rsidRDefault="00FB40A8" w:rsidP="00FB40A8">
      <w:pPr>
        <w:spacing w:before="1" w:line="480" w:lineRule="auto"/>
        <w:ind w:right="255"/>
        <w:rPr>
          <w:sz w:val="44"/>
        </w:rPr>
      </w:pPr>
      <w:r>
        <w:rPr>
          <w:spacing w:val="-2"/>
          <w:sz w:val="44"/>
        </w:rPr>
        <w:t xml:space="preserve">     </w:t>
      </w:r>
      <w:r w:rsidR="00D876C8">
        <w:rPr>
          <w:spacing w:val="-2"/>
          <w:sz w:val="44"/>
        </w:rPr>
        <w:t xml:space="preserve">                           2</w:t>
      </w:r>
      <w:r w:rsidRPr="00A46E79">
        <w:rPr>
          <w:spacing w:val="-2"/>
          <w:sz w:val="44"/>
        </w:rPr>
        <w:t>023-2025</w:t>
      </w:r>
    </w:p>
    <w:p w14:paraId="11260BBC" w14:textId="77777777" w:rsidR="00D876C8" w:rsidRDefault="00FB40A8" w:rsidP="00D876C8">
      <w:pPr>
        <w:ind w:right="255"/>
        <w:jc w:val="center"/>
        <w:rPr>
          <w:sz w:val="44"/>
        </w:rPr>
      </w:pPr>
      <w:r w:rsidRPr="00A46E79">
        <w:rPr>
          <w:noProof/>
          <w:sz w:val="40"/>
        </w:rPr>
        <w:drawing>
          <wp:inline distT="0" distB="0" distL="0" distR="0" wp14:anchorId="69A9B17D" wp14:editId="2E0AE4E0">
            <wp:extent cx="1466850" cy="1190625"/>
            <wp:effectExtent l="0" t="0" r="0" b="9525"/>
            <wp:docPr id="2" name="Picture 2" descr="IIHMR, Delhi Employees, Location, Alumni |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IHMR, Delhi Employees, Location, Alumni | LinkedI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6850" cy="1190625"/>
                    </a:xfrm>
                    <a:prstGeom prst="rect">
                      <a:avLst/>
                    </a:prstGeom>
                    <a:noFill/>
                    <a:ln>
                      <a:noFill/>
                    </a:ln>
                  </pic:spPr>
                </pic:pic>
              </a:graphicData>
            </a:graphic>
          </wp:inline>
        </w:drawing>
      </w:r>
    </w:p>
    <w:p w14:paraId="7B9CE07E" w14:textId="77777777" w:rsidR="00D876C8" w:rsidRDefault="00D876C8" w:rsidP="00D876C8">
      <w:pPr>
        <w:ind w:right="255"/>
        <w:rPr>
          <w:sz w:val="44"/>
        </w:rPr>
      </w:pPr>
    </w:p>
    <w:p w14:paraId="4C5D40A0" w14:textId="77777777" w:rsidR="00D876C8" w:rsidRPr="00D876C8" w:rsidRDefault="00FB40A8" w:rsidP="00D876C8">
      <w:pPr>
        <w:ind w:right="255"/>
        <w:jc w:val="center"/>
        <w:rPr>
          <w:sz w:val="44"/>
        </w:rPr>
      </w:pPr>
      <w:r w:rsidRPr="00A46E79">
        <w:rPr>
          <w:sz w:val="40"/>
        </w:rPr>
        <w:t>International</w:t>
      </w:r>
      <w:r w:rsidRPr="00A46E79">
        <w:rPr>
          <w:spacing w:val="-1"/>
          <w:sz w:val="40"/>
        </w:rPr>
        <w:t xml:space="preserve"> </w:t>
      </w:r>
      <w:r w:rsidRPr="00A46E79">
        <w:rPr>
          <w:sz w:val="40"/>
        </w:rPr>
        <w:t>Institute</w:t>
      </w:r>
      <w:r w:rsidRPr="00A46E79">
        <w:rPr>
          <w:spacing w:val="-4"/>
          <w:sz w:val="40"/>
        </w:rPr>
        <w:t xml:space="preserve"> </w:t>
      </w:r>
      <w:r w:rsidRPr="00A46E79">
        <w:rPr>
          <w:sz w:val="40"/>
        </w:rPr>
        <w:t>of</w:t>
      </w:r>
      <w:r w:rsidRPr="00A46E79">
        <w:rPr>
          <w:spacing w:val="-2"/>
          <w:sz w:val="40"/>
        </w:rPr>
        <w:t xml:space="preserve"> </w:t>
      </w:r>
      <w:r w:rsidRPr="00A46E79">
        <w:rPr>
          <w:sz w:val="40"/>
        </w:rPr>
        <w:t>Health</w:t>
      </w:r>
      <w:r w:rsidR="00D876C8">
        <w:rPr>
          <w:spacing w:val="-2"/>
          <w:sz w:val="40"/>
        </w:rPr>
        <w:t xml:space="preserve"> </w:t>
      </w:r>
      <w:r w:rsidRPr="00A46E79">
        <w:rPr>
          <w:sz w:val="40"/>
        </w:rPr>
        <w:t>Management</w:t>
      </w:r>
      <w:r w:rsidR="00D876C8">
        <w:rPr>
          <w:sz w:val="40"/>
        </w:rPr>
        <w:t xml:space="preserve">             </w:t>
      </w:r>
      <w:r w:rsidRPr="00A46E79">
        <w:rPr>
          <w:sz w:val="40"/>
        </w:rPr>
        <w:t>Research,</w:t>
      </w:r>
    </w:p>
    <w:p w14:paraId="308527E5" w14:textId="77777777" w:rsidR="00FB40A8" w:rsidRDefault="00FB40A8" w:rsidP="00D876C8">
      <w:pPr>
        <w:spacing w:before="1"/>
        <w:ind w:right="255"/>
        <w:jc w:val="center"/>
        <w:rPr>
          <w:spacing w:val="-2"/>
          <w:sz w:val="40"/>
        </w:rPr>
      </w:pPr>
      <w:r w:rsidRPr="00A46E79">
        <w:rPr>
          <w:sz w:val="40"/>
        </w:rPr>
        <w:t>New</w:t>
      </w:r>
      <w:r w:rsidRPr="00A46E79">
        <w:rPr>
          <w:spacing w:val="-1"/>
          <w:sz w:val="40"/>
        </w:rPr>
        <w:t xml:space="preserve"> </w:t>
      </w:r>
      <w:r w:rsidRPr="00A46E79">
        <w:rPr>
          <w:spacing w:val="-2"/>
          <w:sz w:val="40"/>
        </w:rPr>
        <w:t>Delhi</w:t>
      </w:r>
    </w:p>
    <w:p w14:paraId="7F585A00" w14:textId="77777777" w:rsidR="00597CC8" w:rsidRDefault="00597CC8" w:rsidP="00F44E59">
      <w:pPr>
        <w:spacing w:line="256" w:lineRule="auto"/>
        <w:ind w:left="45"/>
        <w:jc w:val="center"/>
        <w:rPr>
          <w:spacing w:val="-2"/>
          <w:sz w:val="40"/>
        </w:rPr>
      </w:pPr>
    </w:p>
    <w:p w14:paraId="7B819BB8" w14:textId="77777777" w:rsidR="00F44E59" w:rsidRDefault="00F44E59" w:rsidP="00F44E59">
      <w:pPr>
        <w:spacing w:line="256" w:lineRule="auto"/>
        <w:ind w:left="45"/>
        <w:jc w:val="center"/>
        <w:rPr>
          <w:b/>
          <w:sz w:val="28"/>
        </w:rPr>
      </w:pPr>
      <w:r w:rsidRPr="00F44E59">
        <w:rPr>
          <w:b/>
          <w:sz w:val="28"/>
        </w:rPr>
        <w:lastRenderedPageBreak/>
        <w:t>TABLE OF CONTENT</w:t>
      </w:r>
    </w:p>
    <w:p w14:paraId="363FED70" w14:textId="77777777" w:rsidR="00F44E59" w:rsidRDefault="00F44E59" w:rsidP="00F44E59">
      <w:pPr>
        <w:spacing w:line="256" w:lineRule="auto"/>
        <w:ind w:left="45"/>
        <w:jc w:val="center"/>
        <w:rPr>
          <w:b/>
        </w:rPr>
      </w:pPr>
    </w:p>
    <w:p w14:paraId="4D84A473" w14:textId="77777777" w:rsidR="00F44E59" w:rsidRPr="005C41F8" w:rsidRDefault="00F44E59" w:rsidP="005C41F8">
      <w:pPr>
        <w:spacing w:line="256" w:lineRule="auto"/>
        <w:ind w:left="45"/>
      </w:pPr>
    </w:p>
    <w:p w14:paraId="74A5A38B" w14:textId="77777777" w:rsidR="00F44E59" w:rsidRDefault="00F44E59" w:rsidP="00F44E59">
      <w:pPr>
        <w:spacing w:line="256" w:lineRule="auto"/>
        <w:ind w:left="45"/>
        <w:jc w:val="center"/>
        <w:rPr>
          <w:b/>
        </w:rPr>
      </w:pPr>
    </w:p>
    <w:tbl>
      <w:tblPr>
        <w:tblStyle w:val="TableGrid"/>
        <w:tblW w:w="0" w:type="auto"/>
        <w:tblInd w:w="1435" w:type="dxa"/>
        <w:tblLook w:val="04A0" w:firstRow="1" w:lastRow="0" w:firstColumn="1" w:lastColumn="0" w:noHBand="0" w:noVBand="1"/>
      </w:tblPr>
      <w:tblGrid>
        <w:gridCol w:w="630"/>
        <w:gridCol w:w="4680"/>
        <w:gridCol w:w="1260"/>
      </w:tblGrid>
      <w:tr w:rsidR="007950F5" w14:paraId="2AF49FB2" w14:textId="77777777" w:rsidTr="005C41F8">
        <w:tc>
          <w:tcPr>
            <w:tcW w:w="630" w:type="dxa"/>
          </w:tcPr>
          <w:p w14:paraId="11800E8D" w14:textId="77777777" w:rsidR="007950F5" w:rsidRPr="005C41F8" w:rsidRDefault="005C41F8" w:rsidP="009E0DB0">
            <w:pPr>
              <w:spacing w:line="256" w:lineRule="auto"/>
              <w:rPr>
                <w:b/>
                <w:szCs w:val="28"/>
              </w:rPr>
            </w:pPr>
            <w:r w:rsidRPr="005C41F8">
              <w:rPr>
                <w:b/>
                <w:szCs w:val="28"/>
              </w:rPr>
              <w:t>1</w:t>
            </w:r>
          </w:p>
        </w:tc>
        <w:tc>
          <w:tcPr>
            <w:tcW w:w="4680" w:type="dxa"/>
          </w:tcPr>
          <w:p w14:paraId="78BADEDB" w14:textId="77777777" w:rsidR="007950F5" w:rsidRPr="005C41F8" w:rsidRDefault="005C41F8" w:rsidP="009E0DB0">
            <w:pPr>
              <w:spacing w:line="256" w:lineRule="auto"/>
              <w:rPr>
                <w:sz w:val="28"/>
                <w:szCs w:val="28"/>
              </w:rPr>
            </w:pPr>
            <w:r w:rsidRPr="005C41F8">
              <w:rPr>
                <w:sz w:val="28"/>
                <w:szCs w:val="28"/>
              </w:rPr>
              <w:t>Acknowledgement</w:t>
            </w:r>
          </w:p>
        </w:tc>
        <w:tc>
          <w:tcPr>
            <w:tcW w:w="1260" w:type="dxa"/>
          </w:tcPr>
          <w:p w14:paraId="34047B22" w14:textId="77777777" w:rsidR="007950F5" w:rsidRPr="005C41F8" w:rsidRDefault="005C41F8" w:rsidP="00C13BBC">
            <w:pPr>
              <w:spacing w:line="256" w:lineRule="auto"/>
              <w:jc w:val="both"/>
              <w:rPr>
                <w:sz w:val="28"/>
                <w:szCs w:val="28"/>
              </w:rPr>
            </w:pPr>
            <w:r w:rsidRPr="005C41F8">
              <w:rPr>
                <w:sz w:val="28"/>
                <w:szCs w:val="28"/>
              </w:rPr>
              <w:t>3</w:t>
            </w:r>
          </w:p>
        </w:tc>
      </w:tr>
      <w:tr w:rsidR="007950F5" w14:paraId="70F5CB52" w14:textId="77777777" w:rsidTr="005C41F8">
        <w:tc>
          <w:tcPr>
            <w:tcW w:w="630" w:type="dxa"/>
          </w:tcPr>
          <w:p w14:paraId="059F2910" w14:textId="77777777" w:rsidR="007950F5" w:rsidRPr="005C41F8" w:rsidRDefault="005C41F8" w:rsidP="009E0DB0">
            <w:pPr>
              <w:spacing w:line="256" w:lineRule="auto"/>
              <w:rPr>
                <w:b/>
                <w:szCs w:val="28"/>
              </w:rPr>
            </w:pPr>
            <w:r w:rsidRPr="005C41F8">
              <w:rPr>
                <w:b/>
                <w:szCs w:val="28"/>
              </w:rPr>
              <w:t>2</w:t>
            </w:r>
          </w:p>
        </w:tc>
        <w:tc>
          <w:tcPr>
            <w:tcW w:w="4680" w:type="dxa"/>
          </w:tcPr>
          <w:p w14:paraId="45F70388" w14:textId="77777777" w:rsidR="007950F5" w:rsidRPr="005C41F8" w:rsidRDefault="005C41F8" w:rsidP="009E0DB0">
            <w:pPr>
              <w:spacing w:line="256" w:lineRule="auto"/>
              <w:rPr>
                <w:sz w:val="28"/>
                <w:szCs w:val="28"/>
              </w:rPr>
            </w:pPr>
            <w:r>
              <w:rPr>
                <w:sz w:val="28"/>
                <w:szCs w:val="28"/>
              </w:rPr>
              <w:t xml:space="preserve">Observational learning </w:t>
            </w:r>
          </w:p>
        </w:tc>
        <w:tc>
          <w:tcPr>
            <w:tcW w:w="1260" w:type="dxa"/>
          </w:tcPr>
          <w:p w14:paraId="304F6581" w14:textId="77777777" w:rsidR="007950F5" w:rsidRDefault="007950F5" w:rsidP="00C13BBC">
            <w:pPr>
              <w:spacing w:line="256" w:lineRule="auto"/>
              <w:jc w:val="both"/>
              <w:rPr>
                <w:b/>
                <w:sz w:val="28"/>
                <w:szCs w:val="28"/>
                <w:u w:val="single"/>
              </w:rPr>
            </w:pPr>
          </w:p>
        </w:tc>
      </w:tr>
      <w:tr w:rsidR="007950F5" w14:paraId="48395C11" w14:textId="77777777" w:rsidTr="005C41F8">
        <w:tc>
          <w:tcPr>
            <w:tcW w:w="630" w:type="dxa"/>
          </w:tcPr>
          <w:p w14:paraId="2085F13E" w14:textId="77777777" w:rsidR="007950F5" w:rsidRPr="005C41F8" w:rsidRDefault="00D7321A" w:rsidP="009E0DB0">
            <w:pPr>
              <w:spacing w:line="256" w:lineRule="auto"/>
              <w:rPr>
                <w:b/>
                <w:szCs w:val="28"/>
              </w:rPr>
            </w:pPr>
            <w:r>
              <w:rPr>
                <w:b/>
                <w:szCs w:val="28"/>
              </w:rPr>
              <w:t>2.1</w:t>
            </w:r>
          </w:p>
        </w:tc>
        <w:tc>
          <w:tcPr>
            <w:tcW w:w="4680" w:type="dxa"/>
          </w:tcPr>
          <w:p w14:paraId="4D849317" w14:textId="77777777" w:rsidR="00D7321A" w:rsidRPr="00D7321A" w:rsidRDefault="00D7321A" w:rsidP="009E0DB0">
            <w:pPr>
              <w:spacing w:line="256" w:lineRule="auto"/>
              <w:rPr>
                <w:sz w:val="28"/>
                <w:szCs w:val="28"/>
              </w:rPr>
            </w:pPr>
            <w:r w:rsidRPr="00D7321A">
              <w:rPr>
                <w:sz w:val="28"/>
                <w:szCs w:val="28"/>
              </w:rPr>
              <w:t>Introduction about the organization</w:t>
            </w:r>
          </w:p>
        </w:tc>
        <w:tc>
          <w:tcPr>
            <w:tcW w:w="1260" w:type="dxa"/>
          </w:tcPr>
          <w:p w14:paraId="720BC2B4" w14:textId="77777777" w:rsidR="007950F5" w:rsidRPr="00D7321A" w:rsidRDefault="00D7321A" w:rsidP="00C13BBC">
            <w:pPr>
              <w:spacing w:line="256" w:lineRule="auto"/>
              <w:jc w:val="both"/>
              <w:rPr>
                <w:sz w:val="28"/>
                <w:szCs w:val="28"/>
              </w:rPr>
            </w:pPr>
            <w:r w:rsidRPr="00D7321A">
              <w:rPr>
                <w:sz w:val="28"/>
                <w:szCs w:val="28"/>
              </w:rPr>
              <w:t>4-7</w:t>
            </w:r>
          </w:p>
        </w:tc>
      </w:tr>
      <w:tr w:rsidR="007950F5" w14:paraId="15C1FC22" w14:textId="77777777" w:rsidTr="005C41F8">
        <w:tc>
          <w:tcPr>
            <w:tcW w:w="630" w:type="dxa"/>
          </w:tcPr>
          <w:p w14:paraId="5B8DC893" w14:textId="77777777" w:rsidR="007950F5" w:rsidRPr="005C41F8" w:rsidRDefault="00D7321A" w:rsidP="009E0DB0">
            <w:pPr>
              <w:spacing w:line="256" w:lineRule="auto"/>
              <w:rPr>
                <w:b/>
                <w:szCs w:val="28"/>
              </w:rPr>
            </w:pPr>
            <w:r>
              <w:rPr>
                <w:b/>
                <w:szCs w:val="28"/>
              </w:rPr>
              <w:t>2.2</w:t>
            </w:r>
          </w:p>
        </w:tc>
        <w:tc>
          <w:tcPr>
            <w:tcW w:w="4680" w:type="dxa"/>
          </w:tcPr>
          <w:p w14:paraId="6954856B" w14:textId="77777777" w:rsidR="007950F5" w:rsidRPr="00D7321A" w:rsidRDefault="00D7321A" w:rsidP="009E0DB0">
            <w:pPr>
              <w:spacing w:line="256" w:lineRule="auto"/>
              <w:rPr>
                <w:sz w:val="28"/>
                <w:szCs w:val="28"/>
              </w:rPr>
            </w:pPr>
            <w:r w:rsidRPr="00D7321A">
              <w:rPr>
                <w:sz w:val="28"/>
                <w:szCs w:val="28"/>
              </w:rPr>
              <w:t>Work done during internship</w:t>
            </w:r>
          </w:p>
        </w:tc>
        <w:tc>
          <w:tcPr>
            <w:tcW w:w="1260" w:type="dxa"/>
          </w:tcPr>
          <w:p w14:paraId="6A8F47CA" w14:textId="77777777" w:rsidR="007950F5" w:rsidRPr="00D7321A" w:rsidRDefault="00D7321A" w:rsidP="00C13BBC">
            <w:pPr>
              <w:spacing w:line="256" w:lineRule="auto"/>
              <w:jc w:val="both"/>
              <w:rPr>
                <w:sz w:val="28"/>
                <w:szCs w:val="28"/>
              </w:rPr>
            </w:pPr>
            <w:r w:rsidRPr="00D7321A">
              <w:rPr>
                <w:sz w:val="28"/>
                <w:szCs w:val="28"/>
              </w:rPr>
              <w:t>8-10</w:t>
            </w:r>
          </w:p>
        </w:tc>
      </w:tr>
      <w:tr w:rsidR="007950F5" w14:paraId="2D1A1E6A" w14:textId="77777777" w:rsidTr="005C41F8">
        <w:tc>
          <w:tcPr>
            <w:tcW w:w="630" w:type="dxa"/>
          </w:tcPr>
          <w:p w14:paraId="4DF25F78" w14:textId="77777777" w:rsidR="007950F5" w:rsidRPr="005C41F8" w:rsidRDefault="00D7321A" w:rsidP="009E0DB0">
            <w:pPr>
              <w:spacing w:line="256" w:lineRule="auto"/>
              <w:rPr>
                <w:b/>
                <w:szCs w:val="28"/>
              </w:rPr>
            </w:pPr>
            <w:r>
              <w:rPr>
                <w:b/>
                <w:szCs w:val="28"/>
              </w:rPr>
              <w:t>3</w:t>
            </w:r>
          </w:p>
        </w:tc>
        <w:tc>
          <w:tcPr>
            <w:tcW w:w="4680" w:type="dxa"/>
          </w:tcPr>
          <w:p w14:paraId="6645647F" w14:textId="77777777" w:rsidR="007950F5" w:rsidRDefault="00D7321A" w:rsidP="009E0DB0">
            <w:pPr>
              <w:spacing w:line="256" w:lineRule="auto"/>
              <w:rPr>
                <w:sz w:val="28"/>
                <w:szCs w:val="28"/>
              </w:rPr>
            </w:pPr>
            <w:r>
              <w:rPr>
                <w:sz w:val="28"/>
                <w:szCs w:val="28"/>
              </w:rPr>
              <w:t xml:space="preserve">12 rights of medication administration </w:t>
            </w:r>
          </w:p>
          <w:p w14:paraId="0F2D372E" w14:textId="77777777" w:rsidR="00D7321A" w:rsidRPr="00D7321A" w:rsidRDefault="00D7321A" w:rsidP="009E0DB0">
            <w:pPr>
              <w:spacing w:line="256" w:lineRule="auto"/>
              <w:rPr>
                <w:sz w:val="28"/>
                <w:szCs w:val="28"/>
              </w:rPr>
            </w:pPr>
            <w:r>
              <w:rPr>
                <w:sz w:val="28"/>
                <w:szCs w:val="28"/>
              </w:rPr>
              <w:t>Introduction</w:t>
            </w:r>
          </w:p>
        </w:tc>
        <w:tc>
          <w:tcPr>
            <w:tcW w:w="1260" w:type="dxa"/>
          </w:tcPr>
          <w:p w14:paraId="54AA876C" w14:textId="77777777" w:rsidR="007950F5" w:rsidRPr="00D7321A" w:rsidRDefault="00D7321A" w:rsidP="00C13BBC">
            <w:pPr>
              <w:spacing w:line="256" w:lineRule="auto"/>
              <w:jc w:val="both"/>
              <w:rPr>
                <w:sz w:val="28"/>
                <w:szCs w:val="28"/>
              </w:rPr>
            </w:pPr>
            <w:r>
              <w:rPr>
                <w:sz w:val="28"/>
                <w:szCs w:val="28"/>
              </w:rPr>
              <w:t>11-14</w:t>
            </w:r>
          </w:p>
        </w:tc>
      </w:tr>
      <w:tr w:rsidR="007950F5" w14:paraId="57467021" w14:textId="77777777" w:rsidTr="005C41F8">
        <w:tc>
          <w:tcPr>
            <w:tcW w:w="630" w:type="dxa"/>
          </w:tcPr>
          <w:p w14:paraId="5E0D9CBA" w14:textId="77777777" w:rsidR="007950F5" w:rsidRPr="005C41F8" w:rsidRDefault="009E0DB0" w:rsidP="009E0DB0">
            <w:pPr>
              <w:spacing w:line="256" w:lineRule="auto"/>
              <w:rPr>
                <w:b/>
                <w:szCs w:val="28"/>
              </w:rPr>
            </w:pPr>
            <w:r>
              <w:rPr>
                <w:b/>
                <w:szCs w:val="28"/>
              </w:rPr>
              <w:t>4</w:t>
            </w:r>
          </w:p>
        </w:tc>
        <w:tc>
          <w:tcPr>
            <w:tcW w:w="4680" w:type="dxa"/>
          </w:tcPr>
          <w:p w14:paraId="4B426BB4" w14:textId="77777777" w:rsidR="007950F5" w:rsidRPr="00D7321A" w:rsidRDefault="00D7321A" w:rsidP="009E0DB0">
            <w:pPr>
              <w:spacing w:line="256" w:lineRule="auto"/>
              <w:rPr>
                <w:sz w:val="28"/>
                <w:szCs w:val="28"/>
              </w:rPr>
            </w:pPr>
            <w:r>
              <w:rPr>
                <w:sz w:val="28"/>
                <w:szCs w:val="28"/>
              </w:rPr>
              <w:t>Rationale of the study</w:t>
            </w:r>
          </w:p>
        </w:tc>
        <w:tc>
          <w:tcPr>
            <w:tcW w:w="1260" w:type="dxa"/>
          </w:tcPr>
          <w:p w14:paraId="4E2AB3F4" w14:textId="77777777" w:rsidR="007950F5" w:rsidRPr="00D7321A" w:rsidRDefault="00D7321A" w:rsidP="00C13BBC">
            <w:pPr>
              <w:spacing w:line="256" w:lineRule="auto"/>
              <w:jc w:val="both"/>
              <w:rPr>
                <w:sz w:val="28"/>
                <w:szCs w:val="28"/>
              </w:rPr>
            </w:pPr>
            <w:r>
              <w:rPr>
                <w:sz w:val="28"/>
                <w:szCs w:val="28"/>
              </w:rPr>
              <w:t>15</w:t>
            </w:r>
          </w:p>
        </w:tc>
      </w:tr>
      <w:tr w:rsidR="007950F5" w14:paraId="36104C7A" w14:textId="77777777" w:rsidTr="005C41F8">
        <w:tc>
          <w:tcPr>
            <w:tcW w:w="630" w:type="dxa"/>
          </w:tcPr>
          <w:p w14:paraId="44488FAF" w14:textId="77777777" w:rsidR="007950F5" w:rsidRPr="005C41F8" w:rsidRDefault="009E0DB0" w:rsidP="009E0DB0">
            <w:pPr>
              <w:spacing w:line="256" w:lineRule="auto"/>
              <w:rPr>
                <w:b/>
                <w:szCs w:val="28"/>
              </w:rPr>
            </w:pPr>
            <w:r>
              <w:rPr>
                <w:b/>
                <w:szCs w:val="28"/>
              </w:rPr>
              <w:t>5</w:t>
            </w:r>
          </w:p>
        </w:tc>
        <w:tc>
          <w:tcPr>
            <w:tcW w:w="4680" w:type="dxa"/>
          </w:tcPr>
          <w:p w14:paraId="2EBD036B" w14:textId="77777777" w:rsidR="007950F5" w:rsidRPr="00D7321A" w:rsidRDefault="00D7321A" w:rsidP="009E0DB0">
            <w:pPr>
              <w:spacing w:line="256" w:lineRule="auto"/>
              <w:rPr>
                <w:sz w:val="28"/>
                <w:szCs w:val="28"/>
              </w:rPr>
            </w:pPr>
            <w:r>
              <w:rPr>
                <w:sz w:val="28"/>
                <w:szCs w:val="28"/>
              </w:rPr>
              <w:t>Aim &amp; Objective</w:t>
            </w:r>
          </w:p>
        </w:tc>
        <w:tc>
          <w:tcPr>
            <w:tcW w:w="1260" w:type="dxa"/>
          </w:tcPr>
          <w:p w14:paraId="2438E75B" w14:textId="77777777" w:rsidR="007950F5" w:rsidRPr="00D7321A" w:rsidRDefault="00D7321A" w:rsidP="00C13BBC">
            <w:pPr>
              <w:spacing w:line="256" w:lineRule="auto"/>
              <w:jc w:val="both"/>
              <w:rPr>
                <w:sz w:val="28"/>
                <w:szCs w:val="28"/>
              </w:rPr>
            </w:pPr>
            <w:r>
              <w:rPr>
                <w:sz w:val="28"/>
                <w:szCs w:val="28"/>
              </w:rPr>
              <w:t>16</w:t>
            </w:r>
          </w:p>
        </w:tc>
      </w:tr>
      <w:tr w:rsidR="007950F5" w14:paraId="6352C26B" w14:textId="77777777" w:rsidTr="005C41F8">
        <w:tc>
          <w:tcPr>
            <w:tcW w:w="630" w:type="dxa"/>
          </w:tcPr>
          <w:p w14:paraId="2A52A390" w14:textId="77777777" w:rsidR="007950F5" w:rsidRPr="005C41F8" w:rsidRDefault="009E0DB0" w:rsidP="009E0DB0">
            <w:pPr>
              <w:spacing w:line="256" w:lineRule="auto"/>
              <w:rPr>
                <w:b/>
                <w:szCs w:val="28"/>
              </w:rPr>
            </w:pPr>
            <w:r>
              <w:rPr>
                <w:b/>
                <w:szCs w:val="28"/>
              </w:rPr>
              <w:t>6</w:t>
            </w:r>
          </w:p>
        </w:tc>
        <w:tc>
          <w:tcPr>
            <w:tcW w:w="4680" w:type="dxa"/>
          </w:tcPr>
          <w:p w14:paraId="3F598A7A" w14:textId="77777777" w:rsidR="007950F5" w:rsidRPr="00D7321A" w:rsidRDefault="00D7321A" w:rsidP="009E0DB0">
            <w:pPr>
              <w:spacing w:line="256" w:lineRule="auto"/>
              <w:rPr>
                <w:sz w:val="28"/>
                <w:szCs w:val="28"/>
              </w:rPr>
            </w:pPr>
            <w:r>
              <w:rPr>
                <w:sz w:val="28"/>
                <w:szCs w:val="28"/>
              </w:rPr>
              <w:t>Methodology</w:t>
            </w:r>
          </w:p>
        </w:tc>
        <w:tc>
          <w:tcPr>
            <w:tcW w:w="1260" w:type="dxa"/>
          </w:tcPr>
          <w:p w14:paraId="692248E1" w14:textId="77777777" w:rsidR="007950F5" w:rsidRPr="00D7321A" w:rsidRDefault="00D7321A" w:rsidP="00C13BBC">
            <w:pPr>
              <w:spacing w:line="256" w:lineRule="auto"/>
              <w:jc w:val="both"/>
              <w:rPr>
                <w:sz w:val="28"/>
                <w:szCs w:val="28"/>
              </w:rPr>
            </w:pPr>
            <w:r>
              <w:rPr>
                <w:sz w:val="28"/>
                <w:szCs w:val="28"/>
              </w:rPr>
              <w:t>17-18</w:t>
            </w:r>
          </w:p>
        </w:tc>
      </w:tr>
      <w:tr w:rsidR="007950F5" w14:paraId="6A2E81F0" w14:textId="77777777" w:rsidTr="005C41F8">
        <w:tc>
          <w:tcPr>
            <w:tcW w:w="630" w:type="dxa"/>
          </w:tcPr>
          <w:p w14:paraId="78F9652D" w14:textId="77777777" w:rsidR="007950F5" w:rsidRPr="005C41F8" w:rsidRDefault="009E0DB0" w:rsidP="009E0DB0">
            <w:pPr>
              <w:spacing w:line="256" w:lineRule="auto"/>
              <w:rPr>
                <w:b/>
                <w:szCs w:val="28"/>
              </w:rPr>
            </w:pPr>
            <w:r>
              <w:rPr>
                <w:b/>
                <w:szCs w:val="28"/>
              </w:rPr>
              <w:t>7</w:t>
            </w:r>
          </w:p>
        </w:tc>
        <w:tc>
          <w:tcPr>
            <w:tcW w:w="4680" w:type="dxa"/>
          </w:tcPr>
          <w:p w14:paraId="12AB552E" w14:textId="77777777" w:rsidR="007950F5" w:rsidRPr="00D7321A" w:rsidRDefault="00D7321A" w:rsidP="009E0DB0">
            <w:pPr>
              <w:spacing w:line="256" w:lineRule="auto"/>
              <w:rPr>
                <w:sz w:val="28"/>
                <w:szCs w:val="28"/>
              </w:rPr>
            </w:pPr>
            <w:r>
              <w:rPr>
                <w:sz w:val="28"/>
                <w:szCs w:val="28"/>
              </w:rPr>
              <w:t>Result</w:t>
            </w:r>
          </w:p>
        </w:tc>
        <w:tc>
          <w:tcPr>
            <w:tcW w:w="1260" w:type="dxa"/>
          </w:tcPr>
          <w:p w14:paraId="51EF737E" w14:textId="77777777" w:rsidR="007950F5" w:rsidRPr="00D7321A" w:rsidRDefault="00D7321A" w:rsidP="00C13BBC">
            <w:pPr>
              <w:spacing w:line="256" w:lineRule="auto"/>
              <w:jc w:val="both"/>
              <w:rPr>
                <w:sz w:val="28"/>
                <w:szCs w:val="28"/>
              </w:rPr>
            </w:pPr>
            <w:r>
              <w:rPr>
                <w:sz w:val="28"/>
                <w:szCs w:val="28"/>
              </w:rPr>
              <w:t>19-25</w:t>
            </w:r>
          </w:p>
        </w:tc>
      </w:tr>
      <w:tr w:rsidR="007950F5" w14:paraId="2552898E" w14:textId="77777777" w:rsidTr="005C41F8">
        <w:tc>
          <w:tcPr>
            <w:tcW w:w="630" w:type="dxa"/>
          </w:tcPr>
          <w:p w14:paraId="153BB3E0" w14:textId="77777777" w:rsidR="007950F5" w:rsidRPr="005C41F8" w:rsidRDefault="009E0DB0" w:rsidP="009E0DB0">
            <w:pPr>
              <w:spacing w:line="256" w:lineRule="auto"/>
              <w:rPr>
                <w:b/>
                <w:szCs w:val="28"/>
              </w:rPr>
            </w:pPr>
            <w:r>
              <w:rPr>
                <w:b/>
                <w:szCs w:val="28"/>
              </w:rPr>
              <w:t>8</w:t>
            </w:r>
          </w:p>
        </w:tc>
        <w:tc>
          <w:tcPr>
            <w:tcW w:w="4680" w:type="dxa"/>
          </w:tcPr>
          <w:p w14:paraId="2E704A21" w14:textId="77777777" w:rsidR="00D7321A" w:rsidRPr="00D7321A" w:rsidRDefault="00D7321A" w:rsidP="009E0DB0">
            <w:pPr>
              <w:spacing w:line="256" w:lineRule="auto"/>
              <w:rPr>
                <w:sz w:val="28"/>
                <w:szCs w:val="28"/>
              </w:rPr>
            </w:pPr>
            <w:r>
              <w:rPr>
                <w:sz w:val="28"/>
                <w:szCs w:val="28"/>
              </w:rPr>
              <w:t>Discussion</w:t>
            </w:r>
          </w:p>
        </w:tc>
        <w:tc>
          <w:tcPr>
            <w:tcW w:w="1260" w:type="dxa"/>
          </w:tcPr>
          <w:p w14:paraId="24D89ED8" w14:textId="77777777" w:rsidR="007950F5" w:rsidRPr="00D7321A" w:rsidRDefault="009E0DB0" w:rsidP="00C13BBC">
            <w:pPr>
              <w:spacing w:line="256" w:lineRule="auto"/>
              <w:jc w:val="both"/>
              <w:rPr>
                <w:sz w:val="28"/>
                <w:szCs w:val="28"/>
              </w:rPr>
            </w:pPr>
            <w:r>
              <w:rPr>
                <w:sz w:val="28"/>
                <w:szCs w:val="28"/>
              </w:rPr>
              <w:t>26-27</w:t>
            </w:r>
          </w:p>
        </w:tc>
      </w:tr>
      <w:tr w:rsidR="007950F5" w14:paraId="03D04D10" w14:textId="77777777" w:rsidTr="005C41F8">
        <w:tc>
          <w:tcPr>
            <w:tcW w:w="630" w:type="dxa"/>
          </w:tcPr>
          <w:p w14:paraId="6A73D231" w14:textId="77777777" w:rsidR="007950F5" w:rsidRPr="005C41F8" w:rsidRDefault="009E0DB0" w:rsidP="009E0DB0">
            <w:pPr>
              <w:spacing w:line="256" w:lineRule="auto"/>
              <w:rPr>
                <w:b/>
                <w:szCs w:val="28"/>
              </w:rPr>
            </w:pPr>
            <w:r>
              <w:rPr>
                <w:b/>
                <w:szCs w:val="28"/>
              </w:rPr>
              <w:t>9</w:t>
            </w:r>
          </w:p>
        </w:tc>
        <w:tc>
          <w:tcPr>
            <w:tcW w:w="4680" w:type="dxa"/>
          </w:tcPr>
          <w:p w14:paraId="7853982F" w14:textId="77777777" w:rsidR="007950F5" w:rsidRPr="00D7321A" w:rsidRDefault="00D7321A" w:rsidP="009E0DB0">
            <w:pPr>
              <w:spacing w:line="256" w:lineRule="auto"/>
              <w:rPr>
                <w:sz w:val="28"/>
                <w:szCs w:val="28"/>
              </w:rPr>
            </w:pPr>
            <w:r>
              <w:rPr>
                <w:sz w:val="28"/>
                <w:szCs w:val="28"/>
              </w:rPr>
              <w:t>Conclusion</w:t>
            </w:r>
          </w:p>
        </w:tc>
        <w:tc>
          <w:tcPr>
            <w:tcW w:w="1260" w:type="dxa"/>
          </w:tcPr>
          <w:p w14:paraId="3A0242FA" w14:textId="77777777" w:rsidR="007950F5" w:rsidRPr="00D7321A" w:rsidRDefault="009E0DB0" w:rsidP="00C13BBC">
            <w:pPr>
              <w:spacing w:line="256" w:lineRule="auto"/>
              <w:jc w:val="both"/>
              <w:rPr>
                <w:sz w:val="28"/>
                <w:szCs w:val="28"/>
              </w:rPr>
            </w:pPr>
            <w:r>
              <w:rPr>
                <w:sz w:val="28"/>
                <w:szCs w:val="28"/>
              </w:rPr>
              <w:t>28</w:t>
            </w:r>
          </w:p>
        </w:tc>
      </w:tr>
      <w:tr w:rsidR="007950F5" w14:paraId="61262D7A" w14:textId="77777777" w:rsidTr="005C41F8">
        <w:tc>
          <w:tcPr>
            <w:tcW w:w="630" w:type="dxa"/>
          </w:tcPr>
          <w:p w14:paraId="692902ED" w14:textId="77777777" w:rsidR="007950F5" w:rsidRPr="005C41F8" w:rsidRDefault="009E0DB0" w:rsidP="009E0DB0">
            <w:pPr>
              <w:spacing w:line="256" w:lineRule="auto"/>
              <w:rPr>
                <w:b/>
                <w:szCs w:val="28"/>
              </w:rPr>
            </w:pPr>
            <w:r>
              <w:rPr>
                <w:b/>
                <w:szCs w:val="28"/>
              </w:rPr>
              <w:t>10</w:t>
            </w:r>
          </w:p>
        </w:tc>
        <w:tc>
          <w:tcPr>
            <w:tcW w:w="4680" w:type="dxa"/>
          </w:tcPr>
          <w:p w14:paraId="65622D11" w14:textId="77777777" w:rsidR="007950F5" w:rsidRPr="00D7321A" w:rsidRDefault="009E0DB0" w:rsidP="009E0DB0">
            <w:pPr>
              <w:spacing w:line="256" w:lineRule="auto"/>
              <w:rPr>
                <w:sz w:val="28"/>
                <w:szCs w:val="28"/>
              </w:rPr>
            </w:pPr>
            <w:r>
              <w:rPr>
                <w:sz w:val="28"/>
                <w:szCs w:val="28"/>
              </w:rPr>
              <w:t>Reference</w:t>
            </w:r>
          </w:p>
        </w:tc>
        <w:tc>
          <w:tcPr>
            <w:tcW w:w="1260" w:type="dxa"/>
          </w:tcPr>
          <w:p w14:paraId="0267BF65" w14:textId="77777777" w:rsidR="007950F5" w:rsidRPr="00D7321A" w:rsidRDefault="009E0DB0" w:rsidP="00C13BBC">
            <w:pPr>
              <w:spacing w:line="256" w:lineRule="auto"/>
              <w:jc w:val="both"/>
              <w:rPr>
                <w:sz w:val="28"/>
                <w:szCs w:val="28"/>
              </w:rPr>
            </w:pPr>
            <w:r>
              <w:rPr>
                <w:sz w:val="28"/>
                <w:szCs w:val="28"/>
              </w:rPr>
              <w:t>29</w:t>
            </w:r>
          </w:p>
        </w:tc>
      </w:tr>
      <w:tr w:rsidR="007950F5" w14:paraId="48D706AC" w14:textId="77777777" w:rsidTr="005C41F8">
        <w:tc>
          <w:tcPr>
            <w:tcW w:w="630" w:type="dxa"/>
          </w:tcPr>
          <w:p w14:paraId="10AB8C79" w14:textId="77777777" w:rsidR="007950F5" w:rsidRPr="005C41F8" w:rsidRDefault="009E0DB0" w:rsidP="009E0DB0">
            <w:pPr>
              <w:spacing w:line="256" w:lineRule="auto"/>
              <w:rPr>
                <w:b/>
                <w:szCs w:val="28"/>
              </w:rPr>
            </w:pPr>
            <w:r>
              <w:rPr>
                <w:b/>
                <w:szCs w:val="28"/>
              </w:rPr>
              <w:t>11</w:t>
            </w:r>
          </w:p>
        </w:tc>
        <w:tc>
          <w:tcPr>
            <w:tcW w:w="4680" w:type="dxa"/>
          </w:tcPr>
          <w:p w14:paraId="2038BEB3" w14:textId="77777777" w:rsidR="007950F5" w:rsidRPr="00D7321A" w:rsidRDefault="009E0DB0" w:rsidP="009E0DB0">
            <w:pPr>
              <w:spacing w:line="256" w:lineRule="auto"/>
              <w:rPr>
                <w:sz w:val="28"/>
                <w:szCs w:val="28"/>
              </w:rPr>
            </w:pPr>
            <w:r>
              <w:rPr>
                <w:sz w:val="28"/>
                <w:szCs w:val="28"/>
              </w:rPr>
              <w:t>Annexure</w:t>
            </w:r>
          </w:p>
        </w:tc>
        <w:tc>
          <w:tcPr>
            <w:tcW w:w="1260" w:type="dxa"/>
          </w:tcPr>
          <w:p w14:paraId="3BF88A1B" w14:textId="77777777" w:rsidR="007950F5" w:rsidRPr="00D7321A" w:rsidRDefault="009E0DB0" w:rsidP="00C13BBC">
            <w:pPr>
              <w:spacing w:line="256" w:lineRule="auto"/>
              <w:jc w:val="both"/>
              <w:rPr>
                <w:sz w:val="28"/>
                <w:szCs w:val="28"/>
              </w:rPr>
            </w:pPr>
            <w:r>
              <w:rPr>
                <w:sz w:val="28"/>
                <w:szCs w:val="28"/>
              </w:rPr>
              <w:t>30-31</w:t>
            </w:r>
          </w:p>
        </w:tc>
      </w:tr>
    </w:tbl>
    <w:p w14:paraId="7C27DEA8" w14:textId="77777777" w:rsidR="00F51E4D" w:rsidRDefault="00F51E4D" w:rsidP="00F44E59">
      <w:pPr>
        <w:spacing w:line="256" w:lineRule="auto"/>
        <w:ind w:left="45"/>
        <w:jc w:val="center"/>
        <w:rPr>
          <w:b/>
          <w:sz w:val="28"/>
          <w:szCs w:val="28"/>
          <w:u w:val="single"/>
        </w:rPr>
      </w:pPr>
    </w:p>
    <w:p w14:paraId="2095BBA2" w14:textId="77777777" w:rsidR="00F51E4D" w:rsidRDefault="00F51E4D" w:rsidP="00F44E59">
      <w:pPr>
        <w:spacing w:line="256" w:lineRule="auto"/>
        <w:ind w:left="45"/>
        <w:jc w:val="center"/>
        <w:rPr>
          <w:b/>
          <w:sz w:val="28"/>
          <w:szCs w:val="28"/>
          <w:u w:val="single"/>
        </w:rPr>
      </w:pPr>
    </w:p>
    <w:p w14:paraId="2B4BFF35" w14:textId="77777777" w:rsidR="00F51E4D" w:rsidRDefault="00F51E4D" w:rsidP="00F44E59">
      <w:pPr>
        <w:spacing w:line="256" w:lineRule="auto"/>
        <w:ind w:left="45"/>
        <w:jc w:val="center"/>
        <w:rPr>
          <w:b/>
          <w:sz w:val="28"/>
          <w:szCs w:val="28"/>
          <w:u w:val="single"/>
        </w:rPr>
      </w:pPr>
    </w:p>
    <w:p w14:paraId="1D8A676D" w14:textId="77777777" w:rsidR="00F51E4D" w:rsidRDefault="00F51E4D" w:rsidP="00F44E59">
      <w:pPr>
        <w:spacing w:line="256" w:lineRule="auto"/>
        <w:ind w:left="45"/>
        <w:jc w:val="center"/>
        <w:rPr>
          <w:b/>
          <w:sz w:val="28"/>
          <w:szCs w:val="28"/>
          <w:u w:val="single"/>
        </w:rPr>
      </w:pPr>
    </w:p>
    <w:p w14:paraId="61AE8BE6" w14:textId="77777777" w:rsidR="00F51E4D" w:rsidRDefault="00F51E4D" w:rsidP="00F44E59">
      <w:pPr>
        <w:spacing w:line="256" w:lineRule="auto"/>
        <w:ind w:left="45"/>
        <w:jc w:val="center"/>
        <w:rPr>
          <w:b/>
          <w:sz w:val="28"/>
          <w:szCs w:val="28"/>
          <w:u w:val="single"/>
        </w:rPr>
      </w:pPr>
    </w:p>
    <w:p w14:paraId="0039E574" w14:textId="77777777" w:rsidR="00F51E4D" w:rsidRDefault="00F51E4D" w:rsidP="00F44E59">
      <w:pPr>
        <w:spacing w:line="256" w:lineRule="auto"/>
        <w:ind w:left="45"/>
        <w:jc w:val="center"/>
        <w:rPr>
          <w:b/>
          <w:sz w:val="28"/>
          <w:szCs w:val="28"/>
          <w:u w:val="single"/>
        </w:rPr>
      </w:pPr>
    </w:p>
    <w:p w14:paraId="48244006" w14:textId="77777777" w:rsidR="00F51E4D" w:rsidRDefault="00F51E4D" w:rsidP="00F44E59">
      <w:pPr>
        <w:spacing w:line="256" w:lineRule="auto"/>
        <w:ind w:left="45"/>
        <w:jc w:val="center"/>
        <w:rPr>
          <w:b/>
          <w:sz w:val="28"/>
          <w:szCs w:val="28"/>
          <w:u w:val="single"/>
        </w:rPr>
      </w:pPr>
    </w:p>
    <w:p w14:paraId="31B8F874" w14:textId="77777777" w:rsidR="00F51E4D" w:rsidRDefault="00F51E4D" w:rsidP="00F44E59">
      <w:pPr>
        <w:spacing w:line="256" w:lineRule="auto"/>
        <w:ind w:left="45"/>
        <w:jc w:val="center"/>
        <w:rPr>
          <w:b/>
          <w:sz w:val="28"/>
          <w:szCs w:val="28"/>
          <w:u w:val="single"/>
        </w:rPr>
      </w:pPr>
    </w:p>
    <w:p w14:paraId="20204CF0" w14:textId="77777777" w:rsidR="00F51E4D" w:rsidRDefault="00F51E4D" w:rsidP="00F44E59">
      <w:pPr>
        <w:spacing w:line="256" w:lineRule="auto"/>
        <w:ind w:left="45"/>
        <w:jc w:val="center"/>
        <w:rPr>
          <w:b/>
          <w:sz w:val="28"/>
          <w:szCs w:val="28"/>
          <w:u w:val="single"/>
        </w:rPr>
      </w:pPr>
    </w:p>
    <w:p w14:paraId="12346204" w14:textId="77777777" w:rsidR="00F51E4D" w:rsidRDefault="00F51E4D" w:rsidP="00F44E59">
      <w:pPr>
        <w:spacing w:line="256" w:lineRule="auto"/>
        <w:ind w:left="45"/>
        <w:jc w:val="center"/>
        <w:rPr>
          <w:b/>
          <w:sz w:val="28"/>
          <w:szCs w:val="28"/>
          <w:u w:val="single"/>
        </w:rPr>
      </w:pPr>
    </w:p>
    <w:p w14:paraId="7EA0EA39" w14:textId="77777777" w:rsidR="00F51E4D" w:rsidRDefault="00F51E4D" w:rsidP="00F44E59">
      <w:pPr>
        <w:spacing w:line="256" w:lineRule="auto"/>
        <w:ind w:left="45"/>
        <w:jc w:val="center"/>
        <w:rPr>
          <w:b/>
          <w:sz w:val="28"/>
          <w:szCs w:val="28"/>
          <w:u w:val="single"/>
        </w:rPr>
      </w:pPr>
    </w:p>
    <w:p w14:paraId="7E468470" w14:textId="77777777" w:rsidR="00F51E4D" w:rsidRDefault="00F51E4D" w:rsidP="00F44E59">
      <w:pPr>
        <w:spacing w:line="256" w:lineRule="auto"/>
        <w:ind w:left="45"/>
        <w:jc w:val="center"/>
        <w:rPr>
          <w:b/>
          <w:sz w:val="28"/>
          <w:szCs w:val="28"/>
          <w:u w:val="single"/>
        </w:rPr>
      </w:pPr>
    </w:p>
    <w:p w14:paraId="7253C714" w14:textId="77777777" w:rsidR="00CC04E3" w:rsidRDefault="00CC04E3" w:rsidP="00F51E4D">
      <w:pPr>
        <w:spacing w:line="256" w:lineRule="auto"/>
        <w:jc w:val="center"/>
        <w:rPr>
          <w:b/>
          <w:sz w:val="28"/>
          <w:szCs w:val="28"/>
          <w:u w:val="single"/>
        </w:rPr>
      </w:pPr>
    </w:p>
    <w:p w14:paraId="130936FD" w14:textId="77777777" w:rsidR="00CC04E3" w:rsidRDefault="00CC04E3" w:rsidP="00F51E4D">
      <w:pPr>
        <w:spacing w:line="256" w:lineRule="auto"/>
        <w:jc w:val="center"/>
        <w:rPr>
          <w:b/>
          <w:sz w:val="28"/>
          <w:szCs w:val="28"/>
          <w:u w:val="single"/>
        </w:rPr>
      </w:pPr>
    </w:p>
    <w:p w14:paraId="638F50F7" w14:textId="77777777" w:rsidR="00CC04E3" w:rsidRDefault="00CC04E3" w:rsidP="00F51E4D">
      <w:pPr>
        <w:spacing w:line="256" w:lineRule="auto"/>
        <w:jc w:val="center"/>
        <w:rPr>
          <w:b/>
          <w:sz w:val="28"/>
          <w:szCs w:val="28"/>
          <w:u w:val="single"/>
        </w:rPr>
      </w:pPr>
    </w:p>
    <w:p w14:paraId="0C21F165" w14:textId="77777777" w:rsidR="00CC04E3" w:rsidRDefault="00CC04E3" w:rsidP="00F51E4D">
      <w:pPr>
        <w:spacing w:line="256" w:lineRule="auto"/>
        <w:jc w:val="center"/>
        <w:rPr>
          <w:b/>
          <w:sz w:val="28"/>
          <w:szCs w:val="28"/>
          <w:u w:val="single"/>
        </w:rPr>
      </w:pPr>
    </w:p>
    <w:p w14:paraId="0D36651E" w14:textId="77777777" w:rsidR="00597CC8" w:rsidRDefault="00597CC8" w:rsidP="00F51E4D">
      <w:pPr>
        <w:spacing w:line="256" w:lineRule="auto"/>
        <w:jc w:val="center"/>
        <w:rPr>
          <w:b/>
          <w:sz w:val="28"/>
          <w:szCs w:val="28"/>
          <w:u w:val="single"/>
        </w:rPr>
      </w:pPr>
    </w:p>
    <w:p w14:paraId="7AD1F6ED" w14:textId="77777777" w:rsidR="00597CC8" w:rsidRDefault="00597CC8" w:rsidP="00F51E4D">
      <w:pPr>
        <w:spacing w:line="256" w:lineRule="auto"/>
        <w:jc w:val="center"/>
        <w:rPr>
          <w:b/>
          <w:sz w:val="28"/>
          <w:szCs w:val="28"/>
          <w:u w:val="single"/>
        </w:rPr>
      </w:pPr>
    </w:p>
    <w:p w14:paraId="63FAE9CA" w14:textId="77777777" w:rsidR="005C41F8" w:rsidRDefault="005C41F8" w:rsidP="00F51E4D">
      <w:pPr>
        <w:spacing w:line="256" w:lineRule="auto"/>
        <w:jc w:val="center"/>
        <w:rPr>
          <w:b/>
          <w:sz w:val="28"/>
          <w:szCs w:val="28"/>
          <w:u w:val="single"/>
        </w:rPr>
      </w:pPr>
    </w:p>
    <w:p w14:paraId="2BE7E8CA" w14:textId="77777777" w:rsidR="005C41F8" w:rsidRDefault="005C41F8" w:rsidP="00F51E4D">
      <w:pPr>
        <w:spacing w:line="256" w:lineRule="auto"/>
        <w:jc w:val="center"/>
        <w:rPr>
          <w:b/>
          <w:sz w:val="28"/>
          <w:szCs w:val="28"/>
          <w:u w:val="single"/>
        </w:rPr>
      </w:pPr>
    </w:p>
    <w:p w14:paraId="7ADA5144" w14:textId="59B57A50" w:rsidR="005C41F8" w:rsidRDefault="00CD64C5" w:rsidP="00F51E4D">
      <w:pPr>
        <w:spacing w:line="256" w:lineRule="auto"/>
        <w:jc w:val="center"/>
        <w:rPr>
          <w:b/>
          <w:sz w:val="28"/>
          <w:szCs w:val="28"/>
          <w:u w:val="single"/>
        </w:rPr>
      </w:pPr>
      <w:r>
        <w:rPr>
          <w:b/>
          <w:noProof/>
          <w:sz w:val="28"/>
          <w:szCs w:val="28"/>
          <w:u w:val="single"/>
        </w:rPr>
        <w:lastRenderedPageBreak/>
        <w:drawing>
          <wp:inline distT="0" distB="0" distL="0" distR="0" wp14:anchorId="22223A37" wp14:editId="2B37449A">
            <wp:extent cx="5783580" cy="8046720"/>
            <wp:effectExtent l="0" t="0" r="7620" b="0"/>
            <wp:docPr id="13640120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012065" name="Picture 1364012065"/>
                    <pic:cNvPicPr/>
                  </pic:nvPicPr>
                  <pic:blipFill rotWithShape="1">
                    <a:blip r:embed="rId9">
                      <a:extLst>
                        <a:ext uri="{28A0092B-C50C-407E-A947-70E740481C1C}">
                          <a14:useLocalDpi xmlns:a14="http://schemas.microsoft.com/office/drawing/2010/main" val="0"/>
                        </a:ext>
                      </a:extLst>
                    </a:blip>
                    <a:srcRect l="2828" r="3852" b="2620"/>
                    <a:stretch/>
                  </pic:blipFill>
                  <pic:spPr bwMode="auto">
                    <a:xfrm>
                      <a:off x="0" y="0"/>
                      <a:ext cx="5783580" cy="8046720"/>
                    </a:xfrm>
                    <a:prstGeom prst="rect">
                      <a:avLst/>
                    </a:prstGeom>
                    <a:ln>
                      <a:noFill/>
                    </a:ln>
                    <a:extLst>
                      <a:ext uri="{53640926-AAD7-44D8-BBD7-CCE9431645EC}">
                        <a14:shadowObscured xmlns:a14="http://schemas.microsoft.com/office/drawing/2010/main"/>
                      </a:ext>
                    </a:extLst>
                  </pic:spPr>
                </pic:pic>
              </a:graphicData>
            </a:graphic>
          </wp:inline>
        </w:drawing>
      </w:r>
    </w:p>
    <w:p w14:paraId="6DFB9FF1" w14:textId="77777777" w:rsidR="00CD64C5" w:rsidRDefault="00CD64C5" w:rsidP="00F51E4D">
      <w:pPr>
        <w:spacing w:line="256" w:lineRule="auto"/>
        <w:jc w:val="center"/>
        <w:rPr>
          <w:b/>
          <w:sz w:val="28"/>
          <w:szCs w:val="28"/>
          <w:u w:val="single"/>
        </w:rPr>
      </w:pPr>
    </w:p>
    <w:p w14:paraId="04F4ACDE" w14:textId="42F5F997" w:rsidR="00CD64C5" w:rsidRDefault="00CD64C5" w:rsidP="00F51E4D">
      <w:pPr>
        <w:spacing w:line="256" w:lineRule="auto"/>
        <w:jc w:val="center"/>
        <w:rPr>
          <w:b/>
          <w:sz w:val="28"/>
          <w:szCs w:val="28"/>
          <w:u w:val="single"/>
        </w:rPr>
      </w:pPr>
      <w:r>
        <w:rPr>
          <w:b/>
          <w:noProof/>
          <w:sz w:val="28"/>
          <w:szCs w:val="28"/>
          <w:u w:val="single"/>
        </w:rPr>
        <w:lastRenderedPageBreak/>
        <w:drawing>
          <wp:inline distT="0" distB="0" distL="0" distR="0" wp14:anchorId="7174EAC0" wp14:editId="2E9BC21B">
            <wp:extent cx="5344160" cy="7414260"/>
            <wp:effectExtent l="0" t="0" r="8890" b="0"/>
            <wp:docPr id="596906531" name="Picture 2" descr="A piece of paper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906531" name="Picture 2" descr="A piece of paper with text&#10;&#10;Description automatically generated"/>
                    <pic:cNvPicPr/>
                  </pic:nvPicPr>
                  <pic:blipFill rotWithShape="1">
                    <a:blip r:embed="rId10">
                      <a:extLst>
                        <a:ext uri="{28A0092B-C50C-407E-A947-70E740481C1C}">
                          <a14:useLocalDpi xmlns:a14="http://schemas.microsoft.com/office/drawing/2010/main" val="0"/>
                        </a:ext>
                      </a:extLst>
                    </a:blip>
                    <a:srcRect l="9959" t="4519" r="3813" b="5757"/>
                    <a:stretch/>
                  </pic:blipFill>
                  <pic:spPr bwMode="auto">
                    <a:xfrm>
                      <a:off x="0" y="0"/>
                      <a:ext cx="5344160" cy="7414260"/>
                    </a:xfrm>
                    <a:prstGeom prst="rect">
                      <a:avLst/>
                    </a:prstGeom>
                    <a:ln>
                      <a:noFill/>
                    </a:ln>
                    <a:extLst>
                      <a:ext uri="{53640926-AAD7-44D8-BBD7-CCE9431645EC}">
                        <a14:shadowObscured xmlns:a14="http://schemas.microsoft.com/office/drawing/2010/main"/>
                      </a:ext>
                    </a:extLst>
                  </pic:spPr>
                </pic:pic>
              </a:graphicData>
            </a:graphic>
          </wp:inline>
        </w:drawing>
      </w:r>
    </w:p>
    <w:p w14:paraId="268C79BE" w14:textId="77777777" w:rsidR="00CD64C5" w:rsidRDefault="00CD64C5" w:rsidP="00F51E4D">
      <w:pPr>
        <w:spacing w:line="256" w:lineRule="auto"/>
        <w:jc w:val="center"/>
        <w:rPr>
          <w:b/>
          <w:sz w:val="28"/>
          <w:szCs w:val="28"/>
          <w:u w:val="single"/>
        </w:rPr>
      </w:pPr>
    </w:p>
    <w:p w14:paraId="57E949E7" w14:textId="77777777" w:rsidR="00CD64C5" w:rsidRDefault="00CD64C5" w:rsidP="00F51E4D">
      <w:pPr>
        <w:spacing w:line="256" w:lineRule="auto"/>
        <w:jc w:val="center"/>
        <w:rPr>
          <w:b/>
          <w:sz w:val="28"/>
          <w:szCs w:val="28"/>
          <w:u w:val="single"/>
        </w:rPr>
      </w:pPr>
    </w:p>
    <w:p w14:paraId="3F0A712F" w14:textId="77777777" w:rsidR="00CD64C5" w:rsidRDefault="00CD64C5" w:rsidP="00F51E4D">
      <w:pPr>
        <w:spacing w:line="256" w:lineRule="auto"/>
        <w:jc w:val="center"/>
        <w:rPr>
          <w:b/>
          <w:sz w:val="28"/>
          <w:szCs w:val="28"/>
          <w:u w:val="single"/>
        </w:rPr>
      </w:pPr>
    </w:p>
    <w:p w14:paraId="680139C4" w14:textId="77777777" w:rsidR="00CD64C5" w:rsidRDefault="00CD64C5" w:rsidP="00F51E4D">
      <w:pPr>
        <w:spacing w:line="256" w:lineRule="auto"/>
        <w:jc w:val="center"/>
        <w:rPr>
          <w:b/>
          <w:sz w:val="28"/>
          <w:szCs w:val="28"/>
          <w:u w:val="single"/>
        </w:rPr>
      </w:pPr>
    </w:p>
    <w:p w14:paraId="5702555B" w14:textId="44E94AB4" w:rsidR="00CD64C5" w:rsidRDefault="00CD64C5" w:rsidP="00F51E4D">
      <w:pPr>
        <w:spacing w:line="256" w:lineRule="auto"/>
        <w:jc w:val="center"/>
        <w:rPr>
          <w:b/>
          <w:sz w:val="28"/>
          <w:szCs w:val="28"/>
          <w:u w:val="single"/>
        </w:rPr>
      </w:pPr>
      <w:r>
        <w:rPr>
          <w:b/>
          <w:noProof/>
          <w:sz w:val="28"/>
          <w:szCs w:val="28"/>
          <w:u w:val="single"/>
        </w:rPr>
        <w:lastRenderedPageBreak/>
        <w:drawing>
          <wp:inline distT="0" distB="0" distL="0" distR="0" wp14:anchorId="44E3B694" wp14:editId="2818FAF4">
            <wp:extent cx="8166100" cy="5877472"/>
            <wp:effectExtent l="1587" t="0" r="7938" b="7937"/>
            <wp:docPr id="322678967" name="Picture 3" descr="A piece of paper with writing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678967" name="Picture 3" descr="A piece of paper with writing on it&#10;&#10;Description automatically generated"/>
                    <pic:cNvPicPr/>
                  </pic:nvPicPr>
                  <pic:blipFill rotWithShape="1">
                    <a:blip r:embed="rId11" cstate="print">
                      <a:extLst>
                        <a:ext uri="{28A0092B-C50C-407E-A947-70E740481C1C}">
                          <a14:useLocalDpi xmlns:a14="http://schemas.microsoft.com/office/drawing/2010/main" val="0"/>
                        </a:ext>
                      </a:extLst>
                    </a:blip>
                    <a:srcRect l="4302" t="5150" r="1762" b="3279"/>
                    <a:stretch/>
                  </pic:blipFill>
                  <pic:spPr bwMode="auto">
                    <a:xfrm rot="16200000">
                      <a:off x="0" y="0"/>
                      <a:ext cx="8213827" cy="5911823"/>
                    </a:xfrm>
                    <a:prstGeom prst="rect">
                      <a:avLst/>
                    </a:prstGeom>
                    <a:ln>
                      <a:noFill/>
                    </a:ln>
                    <a:extLst>
                      <a:ext uri="{53640926-AAD7-44D8-BBD7-CCE9431645EC}">
                        <a14:shadowObscured xmlns:a14="http://schemas.microsoft.com/office/drawing/2010/main"/>
                      </a:ext>
                    </a:extLst>
                  </pic:spPr>
                </pic:pic>
              </a:graphicData>
            </a:graphic>
          </wp:inline>
        </w:drawing>
      </w:r>
    </w:p>
    <w:p w14:paraId="559B5FEF" w14:textId="47987D01" w:rsidR="00CD64C5" w:rsidRDefault="00942D1C" w:rsidP="00F51E4D">
      <w:pPr>
        <w:spacing w:line="256" w:lineRule="auto"/>
        <w:jc w:val="center"/>
        <w:rPr>
          <w:b/>
          <w:sz w:val="28"/>
          <w:szCs w:val="28"/>
          <w:u w:val="single"/>
        </w:rPr>
      </w:pPr>
      <w:r>
        <w:rPr>
          <w:b/>
          <w:noProof/>
          <w:sz w:val="28"/>
          <w:szCs w:val="28"/>
          <w:u w:val="single"/>
        </w:rPr>
        <w:lastRenderedPageBreak/>
        <w:drawing>
          <wp:inline distT="0" distB="0" distL="0" distR="0" wp14:anchorId="40007B8F" wp14:editId="3C1466AF">
            <wp:extent cx="5996940" cy="8023860"/>
            <wp:effectExtent l="0" t="0" r="3810" b="0"/>
            <wp:docPr id="303363544" name="Picture 4" descr="A piece of paper with writing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363544" name="Picture 4" descr="A piece of paper with writing on it&#10;&#10;Description automatically generated"/>
                    <pic:cNvPicPr/>
                  </pic:nvPicPr>
                  <pic:blipFill rotWithShape="1">
                    <a:blip r:embed="rId12">
                      <a:extLst>
                        <a:ext uri="{28A0092B-C50C-407E-A947-70E740481C1C}">
                          <a14:useLocalDpi xmlns:a14="http://schemas.microsoft.com/office/drawing/2010/main" val="0"/>
                        </a:ext>
                      </a:extLst>
                    </a:blip>
                    <a:srcRect l="7746" t="3412" r="2254" b="6033"/>
                    <a:stretch/>
                  </pic:blipFill>
                  <pic:spPr bwMode="auto">
                    <a:xfrm>
                      <a:off x="0" y="0"/>
                      <a:ext cx="5996940" cy="8023860"/>
                    </a:xfrm>
                    <a:prstGeom prst="rect">
                      <a:avLst/>
                    </a:prstGeom>
                    <a:ln>
                      <a:noFill/>
                    </a:ln>
                    <a:extLst>
                      <a:ext uri="{53640926-AAD7-44D8-BBD7-CCE9431645EC}">
                        <a14:shadowObscured xmlns:a14="http://schemas.microsoft.com/office/drawing/2010/main"/>
                      </a:ext>
                    </a:extLst>
                  </pic:spPr>
                </pic:pic>
              </a:graphicData>
            </a:graphic>
          </wp:inline>
        </w:drawing>
      </w:r>
    </w:p>
    <w:p w14:paraId="19955B24" w14:textId="77777777" w:rsidR="00942D1C" w:rsidRDefault="00942D1C" w:rsidP="00942D1C">
      <w:pPr>
        <w:spacing w:line="256" w:lineRule="auto"/>
        <w:rPr>
          <w:b/>
          <w:sz w:val="28"/>
          <w:szCs w:val="28"/>
          <w:u w:val="single"/>
        </w:rPr>
      </w:pPr>
    </w:p>
    <w:p w14:paraId="246C8D46" w14:textId="75B41BA4" w:rsidR="00FB40A8" w:rsidRPr="00F44E59" w:rsidRDefault="00FB40A8" w:rsidP="00942D1C">
      <w:pPr>
        <w:spacing w:line="256" w:lineRule="auto"/>
        <w:jc w:val="center"/>
      </w:pPr>
      <w:r w:rsidRPr="00B551E2">
        <w:rPr>
          <w:b/>
          <w:sz w:val="28"/>
          <w:szCs w:val="28"/>
          <w:u w:val="single"/>
        </w:rPr>
        <w:lastRenderedPageBreak/>
        <w:t>A</w:t>
      </w:r>
      <w:r w:rsidR="00D876C8" w:rsidRPr="00B551E2">
        <w:rPr>
          <w:b/>
          <w:sz w:val="28"/>
          <w:szCs w:val="28"/>
          <w:u w:val="single"/>
        </w:rPr>
        <w:t>CKNOWLEDGEMENT</w:t>
      </w:r>
    </w:p>
    <w:p w14:paraId="73747BBC" w14:textId="77777777" w:rsidR="00FB40A8" w:rsidRDefault="00FB40A8" w:rsidP="00FB40A8">
      <w:pPr>
        <w:spacing w:line="256" w:lineRule="auto"/>
        <w:ind w:left="45"/>
        <w:jc w:val="center"/>
        <w:rPr>
          <w:sz w:val="44"/>
          <w:szCs w:val="44"/>
        </w:rPr>
      </w:pPr>
    </w:p>
    <w:p w14:paraId="56BBDC2C" w14:textId="77777777" w:rsidR="00FB40A8" w:rsidRDefault="00FB40A8" w:rsidP="00CF6B13">
      <w:pPr>
        <w:spacing w:line="360" w:lineRule="auto"/>
        <w:jc w:val="both"/>
        <w:rPr>
          <w:sz w:val="24"/>
          <w:szCs w:val="24"/>
        </w:rPr>
      </w:pPr>
      <w:r w:rsidRPr="00673B21">
        <w:rPr>
          <w:sz w:val="24"/>
          <w:szCs w:val="24"/>
        </w:rPr>
        <w:t>This report is an outstanding prospect to convey my gratefulness to those many people whose timely help and guidance went a long way in finishing this project.</w:t>
      </w:r>
    </w:p>
    <w:p w14:paraId="7FFA6E01" w14:textId="6A9E7FB2" w:rsidR="00FB40A8" w:rsidRDefault="00FB40A8" w:rsidP="00CF6B13">
      <w:pPr>
        <w:spacing w:line="360" w:lineRule="auto"/>
        <w:jc w:val="both"/>
        <w:rPr>
          <w:sz w:val="24"/>
          <w:szCs w:val="24"/>
        </w:rPr>
      </w:pPr>
      <w:r>
        <w:rPr>
          <w:sz w:val="24"/>
          <w:szCs w:val="24"/>
        </w:rPr>
        <w:t xml:space="preserve">I would like to express my sincere thanks Sitaram Bhartia Institute of </w:t>
      </w:r>
      <w:r w:rsidR="00333AAE">
        <w:rPr>
          <w:sz w:val="24"/>
          <w:szCs w:val="24"/>
        </w:rPr>
        <w:t xml:space="preserve">Science and Research </w:t>
      </w:r>
      <w:r>
        <w:rPr>
          <w:sz w:val="24"/>
          <w:szCs w:val="24"/>
        </w:rPr>
        <w:t xml:space="preserve">for giving me </w:t>
      </w:r>
      <w:r w:rsidR="00C46EBE">
        <w:rPr>
          <w:sz w:val="24"/>
          <w:szCs w:val="24"/>
        </w:rPr>
        <w:t>this</w:t>
      </w:r>
      <w:r>
        <w:rPr>
          <w:sz w:val="24"/>
          <w:szCs w:val="24"/>
        </w:rPr>
        <w:t xml:space="preserve"> </w:t>
      </w:r>
      <w:r w:rsidR="00C46EBE">
        <w:rPr>
          <w:sz w:val="24"/>
          <w:szCs w:val="24"/>
        </w:rPr>
        <w:t>chance</w:t>
      </w:r>
      <w:r>
        <w:rPr>
          <w:sz w:val="24"/>
          <w:szCs w:val="24"/>
        </w:rPr>
        <w:t xml:space="preserve"> to </w:t>
      </w:r>
      <w:r w:rsidR="00C46EBE">
        <w:rPr>
          <w:sz w:val="24"/>
          <w:szCs w:val="24"/>
        </w:rPr>
        <w:t>learn</w:t>
      </w:r>
      <w:r>
        <w:rPr>
          <w:sz w:val="24"/>
          <w:szCs w:val="24"/>
        </w:rPr>
        <w:t xml:space="preserve"> the </w:t>
      </w:r>
      <w:r w:rsidR="00432760">
        <w:rPr>
          <w:sz w:val="24"/>
          <w:szCs w:val="24"/>
        </w:rPr>
        <w:t>on-ground</w:t>
      </w:r>
      <w:r>
        <w:rPr>
          <w:sz w:val="24"/>
          <w:szCs w:val="24"/>
        </w:rPr>
        <w:t xml:space="preserve"> knowledge practiced by the </w:t>
      </w:r>
      <w:r w:rsidR="00C46EBE">
        <w:rPr>
          <w:sz w:val="24"/>
          <w:szCs w:val="24"/>
        </w:rPr>
        <w:t>hospital</w:t>
      </w:r>
      <w:r>
        <w:rPr>
          <w:sz w:val="24"/>
          <w:szCs w:val="24"/>
        </w:rPr>
        <w:t>.</w:t>
      </w:r>
    </w:p>
    <w:p w14:paraId="455B1D64" w14:textId="0544965A" w:rsidR="00FB40A8" w:rsidRDefault="00FB40A8" w:rsidP="00CF6B13">
      <w:pPr>
        <w:spacing w:line="360" w:lineRule="auto"/>
        <w:jc w:val="both"/>
        <w:rPr>
          <w:sz w:val="24"/>
          <w:szCs w:val="24"/>
        </w:rPr>
      </w:pPr>
      <w:r>
        <w:rPr>
          <w:sz w:val="24"/>
          <w:szCs w:val="24"/>
        </w:rPr>
        <w:t xml:space="preserve">This project </w:t>
      </w:r>
      <w:r w:rsidR="00C46EBE">
        <w:rPr>
          <w:sz w:val="24"/>
          <w:szCs w:val="24"/>
        </w:rPr>
        <w:t>would not be</w:t>
      </w:r>
      <w:r>
        <w:rPr>
          <w:sz w:val="24"/>
          <w:szCs w:val="24"/>
        </w:rPr>
        <w:t xml:space="preserve"> completed without the guidance and suppor</w:t>
      </w:r>
      <w:r w:rsidR="00F44E59">
        <w:rPr>
          <w:sz w:val="24"/>
          <w:szCs w:val="24"/>
        </w:rPr>
        <w:t>t of my</w:t>
      </w:r>
      <w:r w:rsidR="00333AAE">
        <w:rPr>
          <w:sz w:val="24"/>
          <w:szCs w:val="24"/>
        </w:rPr>
        <w:t xml:space="preserve"> mentor </w:t>
      </w:r>
      <w:r w:rsidR="00F44E59">
        <w:rPr>
          <w:sz w:val="24"/>
          <w:szCs w:val="24"/>
        </w:rPr>
        <w:t>Rupsa Banerjee</w:t>
      </w:r>
      <w:r>
        <w:rPr>
          <w:sz w:val="24"/>
          <w:szCs w:val="24"/>
        </w:rPr>
        <w:t>, Assistant Professor, IIHMR Delhi.</w:t>
      </w:r>
    </w:p>
    <w:p w14:paraId="53835713" w14:textId="5DEE9EB4" w:rsidR="00FB40A8" w:rsidRDefault="00FB40A8" w:rsidP="00CF6B13">
      <w:pPr>
        <w:spacing w:line="360" w:lineRule="auto"/>
        <w:jc w:val="both"/>
        <w:rPr>
          <w:sz w:val="24"/>
          <w:szCs w:val="24"/>
        </w:rPr>
      </w:pPr>
      <w:r>
        <w:rPr>
          <w:sz w:val="24"/>
          <w:szCs w:val="24"/>
        </w:rPr>
        <w:t xml:space="preserve">I am </w:t>
      </w:r>
      <w:r w:rsidR="00C46EBE">
        <w:rPr>
          <w:sz w:val="24"/>
          <w:szCs w:val="24"/>
        </w:rPr>
        <w:t>fortunate</w:t>
      </w:r>
      <w:r>
        <w:rPr>
          <w:sz w:val="24"/>
          <w:szCs w:val="24"/>
        </w:rPr>
        <w:t xml:space="preserve"> to work with the institute as an</w:t>
      </w:r>
      <w:r w:rsidR="00F44E59">
        <w:rPr>
          <w:sz w:val="24"/>
          <w:szCs w:val="24"/>
        </w:rPr>
        <w:t xml:space="preserve"> intern. I am grateful to the Quality</w:t>
      </w:r>
      <w:r>
        <w:rPr>
          <w:sz w:val="24"/>
          <w:szCs w:val="24"/>
        </w:rPr>
        <w:t xml:space="preserve"> </w:t>
      </w:r>
      <w:r w:rsidR="00FA316C">
        <w:rPr>
          <w:sz w:val="24"/>
          <w:szCs w:val="24"/>
        </w:rPr>
        <w:t>d</w:t>
      </w:r>
      <w:r>
        <w:rPr>
          <w:sz w:val="24"/>
          <w:szCs w:val="24"/>
        </w:rPr>
        <w:t>epartment of</w:t>
      </w:r>
      <w:r w:rsidR="00333AAE">
        <w:rPr>
          <w:sz w:val="24"/>
          <w:szCs w:val="24"/>
        </w:rPr>
        <w:t xml:space="preserve"> </w:t>
      </w:r>
      <w:r>
        <w:rPr>
          <w:sz w:val="24"/>
          <w:szCs w:val="24"/>
        </w:rPr>
        <w:t xml:space="preserve">Sitaram Bhartia Institute of Science and Research for </w:t>
      </w:r>
      <w:r w:rsidR="00FA316C">
        <w:rPr>
          <w:sz w:val="24"/>
          <w:szCs w:val="24"/>
        </w:rPr>
        <w:t>assisting</w:t>
      </w:r>
      <w:r>
        <w:rPr>
          <w:sz w:val="24"/>
          <w:szCs w:val="24"/>
        </w:rPr>
        <w:t xml:space="preserve"> me to get the information and </w:t>
      </w:r>
      <w:r w:rsidR="00FA316C">
        <w:rPr>
          <w:sz w:val="24"/>
          <w:szCs w:val="24"/>
        </w:rPr>
        <w:t>priceless</w:t>
      </w:r>
      <w:r>
        <w:rPr>
          <w:sz w:val="24"/>
          <w:szCs w:val="24"/>
        </w:rPr>
        <w:t xml:space="preserve"> experience.</w:t>
      </w:r>
    </w:p>
    <w:p w14:paraId="70B05442" w14:textId="61ABAE08" w:rsidR="00FB40A8" w:rsidRDefault="00FB40A8" w:rsidP="00CF6B13">
      <w:pPr>
        <w:spacing w:line="360" w:lineRule="auto"/>
        <w:jc w:val="both"/>
        <w:rPr>
          <w:sz w:val="24"/>
          <w:szCs w:val="24"/>
        </w:rPr>
      </w:pPr>
      <w:r>
        <w:rPr>
          <w:sz w:val="24"/>
          <w:szCs w:val="24"/>
        </w:rPr>
        <w:t>Last</w:t>
      </w:r>
      <w:r w:rsidR="00FA316C">
        <w:rPr>
          <w:sz w:val="24"/>
          <w:szCs w:val="24"/>
        </w:rPr>
        <w:t>ly,</w:t>
      </w:r>
      <w:r>
        <w:rPr>
          <w:sz w:val="24"/>
          <w:szCs w:val="24"/>
        </w:rPr>
        <w:t xml:space="preserve"> I would like to thank my </w:t>
      </w:r>
      <w:r w:rsidR="00432760">
        <w:rPr>
          <w:sz w:val="24"/>
          <w:szCs w:val="24"/>
        </w:rPr>
        <w:t>colleagues</w:t>
      </w:r>
      <w:r>
        <w:rPr>
          <w:sz w:val="24"/>
          <w:szCs w:val="24"/>
        </w:rPr>
        <w:t xml:space="preserve">, </w:t>
      </w:r>
      <w:r w:rsidR="00FA316C">
        <w:rPr>
          <w:sz w:val="24"/>
          <w:szCs w:val="24"/>
        </w:rPr>
        <w:t>supervisor</w:t>
      </w:r>
      <w:r>
        <w:rPr>
          <w:sz w:val="24"/>
          <w:szCs w:val="24"/>
        </w:rPr>
        <w:t xml:space="preserve"> and all those people who helped me</w:t>
      </w:r>
      <w:r w:rsidR="00FA316C">
        <w:rPr>
          <w:sz w:val="24"/>
          <w:szCs w:val="24"/>
        </w:rPr>
        <w:t xml:space="preserve"> with </w:t>
      </w:r>
      <w:r>
        <w:rPr>
          <w:sz w:val="24"/>
          <w:szCs w:val="24"/>
        </w:rPr>
        <w:t>the completion of</w:t>
      </w:r>
      <w:r w:rsidR="00FA316C">
        <w:rPr>
          <w:sz w:val="24"/>
          <w:szCs w:val="24"/>
        </w:rPr>
        <w:t xml:space="preserve"> this</w:t>
      </w:r>
      <w:r>
        <w:rPr>
          <w:sz w:val="24"/>
          <w:szCs w:val="24"/>
        </w:rPr>
        <w:t xml:space="preserve"> project.</w:t>
      </w:r>
    </w:p>
    <w:p w14:paraId="379D5872" w14:textId="5F8B6A12" w:rsidR="00F44E59" w:rsidRPr="00CC04E3" w:rsidRDefault="00FB40A8" w:rsidP="00CF6B13">
      <w:pPr>
        <w:spacing w:line="360" w:lineRule="auto"/>
        <w:jc w:val="both"/>
        <w:rPr>
          <w:sz w:val="24"/>
          <w:szCs w:val="24"/>
        </w:rPr>
      </w:pPr>
      <w:r>
        <w:rPr>
          <w:sz w:val="24"/>
          <w:szCs w:val="24"/>
        </w:rPr>
        <w:t xml:space="preserve">Working on this project </w:t>
      </w:r>
      <w:r w:rsidR="00FA316C">
        <w:rPr>
          <w:sz w:val="24"/>
          <w:szCs w:val="24"/>
        </w:rPr>
        <w:t>was an</w:t>
      </w:r>
      <w:r>
        <w:rPr>
          <w:sz w:val="24"/>
          <w:szCs w:val="24"/>
        </w:rPr>
        <w:t xml:space="preserve"> </w:t>
      </w:r>
      <w:r w:rsidR="00CC04E3">
        <w:rPr>
          <w:sz w:val="24"/>
          <w:szCs w:val="24"/>
        </w:rPr>
        <w:t>enlightening experience for me</w:t>
      </w:r>
    </w:p>
    <w:p w14:paraId="2A56D99E" w14:textId="77777777" w:rsidR="00F44E59" w:rsidRDefault="00F44E59" w:rsidP="00CF6B13">
      <w:pPr>
        <w:jc w:val="both"/>
      </w:pPr>
    </w:p>
    <w:p w14:paraId="60E751D2" w14:textId="77777777" w:rsidR="00F44E59" w:rsidRDefault="00F44E59" w:rsidP="00CF6B13">
      <w:pPr>
        <w:jc w:val="both"/>
      </w:pPr>
    </w:p>
    <w:p w14:paraId="253AD3CF" w14:textId="77777777" w:rsidR="00F44E59" w:rsidRDefault="00F44E59" w:rsidP="00CF6B13">
      <w:pPr>
        <w:jc w:val="both"/>
      </w:pPr>
    </w:p>
    <w:p w14:paraId="5CDC82F7" w14:textId="77777777" w:rsidR="00F44E59" w:rsidRDefault="00F44E59" w:rsidP="00CF6B13">
      <w:pPr>
        <w:jc w:val="both"/>
      </w:pPr>
    </w:p>
    <w:p w14:paraId="1299249C" w14:textId="77777777" w:rsidR="00F44E59" w:rsidRDefault="00F44E59" w:rsidP="00CF6B13">
      <w:pPr>
        <w:jc w:val="both"/>
      </w:pPr>
    </w:p>
    <w:p w14:paraId="181E3736" w14:textId="77777777" w:rsidR="00F44E59" w:rsidRDefault="00F44E59" w:rsidP="00CF6B13">
      <w:pPr>
        <w:jc w:val="both"/>
      </w:pPr>
    </w:p>
    <w:p w14:paraId="5A38D17B" w14:textId="77777777" w:rsidR="00F44E59" w:rsidRDefault="00F44E59" w:rsidP="00CF6B13">
      <w:pPr>
        <w:jc w:val="both"/>
      </w:pPr>
    </w:p>
    <w:p w14:paraId="50C944BB" w14:textId="77777777" w:rsidR="00F51E4D" w:rsidRDefault="00F51E4D" w:rsidP="00CF6B13">
      <w:pPr>
        <w:jc w:val="both"/>
      </w:pPr>
    </w:p>
    <w:p w14:paraId="545EAD19" w14:textId="77777777" w:rsidR="00F51E4D" w:rsidRDefault="00F51E4D" w:rsidP="00CF6B13">
      <w:pPr>
        <w:jc w:val="both"/>
      </w:pPr>
    </w:p>
    <w:p w14:paraId="4F2378E4" w14:textId="77777777" w:rsidR="00F51E4D" w:rsidRDefault="00F51E4D" w:rsidP="00CF6B13">
      <w:pPr>
        <w:jc w:val="both"/>
      </w:pPr>
    </w:p>
    <w:p w14:paraId="1EE19062" w14:textId="77777777" w:rsidR="00CC04E3" w:rsidRDefault="00CC04E3" w:rsidP="00CF6B13">
      <w:pPr>
        <w:spacing w:line="360" w:lineRule="auto"/>
        <w:jc w:val="both"/>
      </w:pPr>
    </w:p>
    <w:p w14:paraId="4E6CB300" w14:textId="77777777" w:rsidR="00CC04E3" w:rsidRDefault="00CC04E3" w:rsidP="00CF6B13">
      <w:pPr>
        <w:spacing w:line="360" w:lineRule="auto"/>
        <w:jc w:val="both"/>
        <w:rPr>
          <w:b/>
          <w:sz w:val="28"/>
        </w:rPr>
      </w:pPr>
    </w:p>
    <w:p w14:paraId="3B1BF811" w14:textId="77777777" w:rsidR="00CC04E3" w:rsidRDefault="00CC04E3" w:rsidP="00CF6B13">
      <w:pPr>
        <w:spacing w:line="360" w:lineRule="auto"/>
        <w:jc w:val="both"/>
        <w:rPr>
          <w:b/>
          <w:sz w:val="28"/>
        </w:rPr>
      </w:pPr>
    </w:p>
    <w:p w14:paraId="3B0881B0" w14:textId="77777777" w:rsidR="00CC04E3" w:rsidRDefault="00CC04E3" w:rsidP="00CF6B13">
      <w:pPr>
        <w:spacing w:line="360" w:lineRule="auto"/>
        <w:jc w:val="both"/>
        <w:rPr>
          <w:b/>
          <w:sz w:val="28"/>
        </w:rPr>
      </w:pPr>
    </w:p>
    <w:p w14:paraId="50640ACA" w14:textId="77777777" w:rsidR="00CC04E3" w:rsidRDefault="00CC04E3" w:rsidP="00CF6B13">
      <w:pPr>
        <w:spacing w:line="360" w:lineRule="auto"/>
        <w:jc w:val="both"/>
        <w:rPr>
          <w:b/>
          <w:sz w:val="28"/>
        </w:rPr>
      </w:pPr>
    </w:p>
    <w:p w14:paraId="28FEB6A9" w14:textId="77777777" w:rsidR="00CC04E3" w:rsidRDefault="00CC04E3" w:rsidP="00CF6B13">
      <w:pPr>
        <w:spacing w:line="360" w:lineRule="auto"/>
        <w:jc w:val="both"/>
        <w:rPr>
          <w:b/>
          <w:sz w:val="28"/>
        </w:rPr>
      </w:pPr>
    </w:p>
    <w:p w14:paraId="4EB22B9D" w14:textId="77777777" w:rsidR="00CC04E3" w:rsidRDefault="00CC04E3" w:rsidP="00CF6B13">
      <w:pPr>
        <w:spacing w:line="360" w:lineRule="auto"/>
        <w:jc w:val="both"/>
        <w:rPr>
          <w:b/>
          <w:sz w:val="28"/>
        </w:rPr>
      </w:pPr>
    </w:p>
    <w:p w14:paraId="2440050C" w14:textId="77777777" w:rsidR="00CC04E3" w:rsidRDefault="00CC04E3" w:rsidP="00CF6B13">
      <w:pPr>
        <w:spacing w:line="360" w:lineRule="auto"/>
        <w:jc w:val="both"/>
        <w:rPr>
          <w:b/>
          <w:sz w:val="28"/>
        </w:rPr>
      </w:pPr>
    </w:p>
    <w:p w14:paraId="0D175E35" w14:textId="77777777" w:rsidR="00CF6B13" w:rsidRDefault="00CF6B13" w:rsidP="00CF6B13">
      <w:pPr>
        <w:spacing w:line="360" w:lineRule="auto"/>
        <w:jc w:val="both"/>
        <w:rPr>
          <w:b/>
          <w:sz w:val="28"/>
        </w:rPr>
      </w:pPr>
    </w:p>
    <w:p w14:paraId="613972ED" w14:textId="77777777" w:rsidR="00942D1C" w:rsidRDefault="00942D1C" w:rsidP="00CF6B13">
      <w:pPr>
        <w:spacing w:line="360" w:lineRule="auto"/>
        <w:jc w:val="both"/>
        <w:rPr>
          <w:b/>
          <w:sz w:val="28"/>
        </w:rPr>
      </w:pPr>
    </w:p>
    <w:p w14:paraId="5485D8F7" w14:textId="11D63199" w:rsidR="00E1255D" w:rsidRPr="005C41F8" w:rsidRDefault="008025EE" w:rsidP="00CF6B13">
      <w:pPr>
        <w:spacing w:line="360" w:lineRule="auto"/>
        <w:jc w:val="both"/>
      </w:pPr>
      <w:r>
        <w:rPr>
          <w:b/>
          <w:sz w:val="28"/>
        </w:rPr>
        <w:lastRenderedPageBreak/>
        <w:t>OBSERVATIONAL LEARNING</w:t>
      </w:r>
    </w:p>
    <w:p w14:paraId="2DE16109" w14:textId="77777777" w:rsidR="00E1255D" w:rsidRPr="00D876C8" w:rsidRDefault="008025EE" w:rsidP="00CF6B13">
      <w:pPr>
        <w:spacing w:line="360" w:lineRule="auto"/>
        <w:jc w:val="both"/>
        <w:rPr>
          <w:b/>
          <w:sz w:val="28"/>
        </w:rPr>
      </w:pPr>
      <w:r w:rsidRPr="00D876C8">
        <w:rPr>
          <w:b/>
          <w:sz w:val="28"/>
        </w:rPr>
        <w:t>I</w:t>
      </w:r>
      <w:r w:rsidR="002316B3" w:rsidRPr="00D876C8">
        <w:rPr>
          <w:b/>
          <w:sz w:val="28"/>
        </w:rPr>
        <w:t>ntroduction</w:t>
      </w:r>
      <w:r w:rsidR="005C41F8">
        <w:rPr>
          <w:b/>
          <w:sz w:val="28"/>
        </w:rPr>
        <w:t xml:space="preserve"> about the Organization </w:t>
      </w:r>
    </w:p>
    <w:p w14:paraId="3A545FED" w14:textId="77777777" w:rsidR="00F44E59" w:rsidRPr="00FA316C" w:rsidRDefault="00F44E59" w:rsidP="00CF6B13">
      <w:pPr>
        <w:spacing w:line="360" w:lineRule="auto"/>
        <w:jc w:val="both"/>
        <w:rPr>
          <w:sz w:val="24"/>
          <w:szCs w:val="24"/>
        </w:rPr>
      </w:pPr>
    </w:p>
    <w:p w14:paraId="51F0CFC7" w14:textId="77777777" w:rsidR="00F44E59" w:rsidRPr="00FA316C" w:rsidRDefault="00A9029C" w:rsidP="00CF6B13">
      <w:pPr>
        <w:spacing w:line="360" w:lineRule="auto"/>
        <w:jc w:val="both"/>
        <w:rPr>
          <w:sz w:val="24"/>
          <w:szCs w:val="24"/>
        </w:rPr>
      </w:pPr>
      <w:r w:rsidRPr="00FA316C">
        <w:rPr>
          <w:sz w:val="24"/>
          <w:szCs w:val="24"/>
        </w:rPr>
        <w:t>The Sitaram Bhartia Institute of Science and Research (SBISR) was founded in 1979, initially with a focus on medical research. Over the years, it has evolved into a well-known medical institute that integrates medical research with exceptional patient care. Their mission is to provide high-quality medical care with a strong emphasis on ethical medical practices, always putting the patient's interests first.</w:t>
      </w:r>
    </w:p>
    <w:p w14:paraId="317478E0" w14:textId="4E4CD1A9" w:rsidR="00FA316C" w:rsidRPr="00FA316C" w:rsidRDefault="00FA316C" w:rsidP="00D7321A">
      <w:pPr>
        <w:pStyle w:val="NormalWeb"/>
        <w:shd w:val="clear" w:color="auto" w:fill="FFFFFF"/>
        <w:spacing w:before="0" w:beforeAutospacing="0" w:after="360" w:afterAutospacing="0" w:line="360" w:lineRule="auto"/>
        <w:jc w:val="both"/>
        <w:textAlignment w:val="baseline"/>
        <w:rPr>
          <w:b/>
          <w:color w:val="000000" w:themeColor="text1"/>
          <w:szCs w:val="22"/>
        </w:rPr>
      </w:pPr>
      <w:r w:rsidRPr="00FA316C">
        <w:rPr>
          <w:rStyle w:val="sw"/>
          <w:color w:val="000000"/>
          <w:shd w:val="clear" w:color="auto" w:fill="FFFFFF"/>
        </w:rPr>
        <w:t>Sitaram</w:t>
      </w:r>
      <w:r w:rsidRPr="00FA316C">
        <w:rPr>
          <w:color w:val="000000"/>
          <w:shd w:val="clear" w:color="auto" w:fill="FFFFFF"/>
        </w:rPr>
        <w:t> </w:t>
      </w:r>
      <w:r w:rsidRPr="00FA316C">
        <w:rPr>
          <w:rStyle w:val="sw"/>
          <w:color w:val="000000"/>
          <w:shd w:val="clear" w:color="auto" w:fill="FFFFFF"/>
        </w:rPr>
        <w:t>Bhartia</w:t>
      </w:r>
      <w:r w:rsidRPr="00FA316C">
        <w:rPr>
          <w:color w:val="000000"/>
          <w:shd w:val="clear" w:color="auto" w:fill="FFFFFF"/>
        </w:rPr>
        <w:t> </w:t>
      </w:r>
      <w:r w:rsidRPr="00FA316C">
        <w:rPr>
          <w:rStyle w:val="sw"/>
          <w:b/>
          <w:bCs/>
          <w:color w:val="000000"/>
          <w:shd w:val="clear" w:color="auto" w:fill="FFFFFF"/>
        </w:rPr>
        <w:t>Hospital</w:t>
      </w:r>
      <w:r w:rsidRPr="00FA316C">
        <w:rPr>
          <w:color w:val="000000"/>
          <w:shd w:val="clear" w:color="auto" w:fill="FFFFFF"/>
        </w:rPr>
        <w:t> </w:t>
      </w:r>
      <w:r w:rsidRPr="00FA316C">
        <w:rPr>
          <w:rStyle w:val="sw"/>
          <w:b/>
          <w:bCs/>
          <w:color w:val="000000"/>
          <w:shd w:val="clear" w:color="auto" w:fill="FFFFFF"/>
        </w:rPr>
        <w:t>is</w:t>
      </w:r>
      <w:r w:rsidRPr="00FA316C">
        <w:rPr>
          <w:color w:val="000000"/>
          <w:shd w:val="clear" w:color="auto" w:fill="FFFFFF"/>
        </w:rPr>
        <w:t> </w:t>
      </w:r>
      <w:r w:rsidRPr="00FA316C">
        <w:rPr>
          <w:rStyle w:val="sw"/>
          <w:b/>
          <w:bCs/>
          <w:color w:val="000000"/>
          <w:shd w:val="clear" w:color="auto" w:fill="FFFFFF"/>
        </w:rPr>
        <w:t>a</w:t>
      </w:r>
      <w:r w:rsidRPr="00FA316C">
        <w:rPr>
          <w:color w:val="000000"/>
          <w:shd w:val="clear" w:color="auto" w:fill="FFFFFF"/>
        </w:rPr>
        <w:t> </w:t>
      </w:r>
      <w:r w:rsidRPr="00FA316C">
        <w:rPr>
          <w:rStyle w:val="sw"/>
          <w:b/>
          <w:bCs/>
          <w:color w:val="000000"/>
          <w:shd w:val="clear" w:color="auto" w:fill="FFFFFF"/>
        </w:rPr>
        <w:t>multispecialty</w:t>
      </w:r>
      <w:r w:rsidRPr="00FA316C">
        <w:rPr>
          <w:color w:val="000000"/>
          <w:shd w:val="clear" w:color="auto" w:fill="FFFFFF"/>
        </w:rPr>
        <w:t> </w:t>
      </w:r>
      <w:r w:rsidRPr="00FA316C">
        <w:rPr>
          <w:rStyle w:val="sw"/>
          <w:b/>
          <w:bCs/>
          <w:color w:val="000000"/>
          <w:shd w:val="clear" w:color="auto" w:fill="FFFFFF"/>
        </w:rPr>
        <w:t>hospital</w:t>
      </w:r>
      <w:r w:rsidRPr="00FA316C">
        <w:rPr>
          <w:color w:val="000000"/>
          <w:shd w:val="clear" w:color="auto" w:fill="FFFFFF"/>
        </w:rPr>
        <w:t> </w:t>
      </w:r>
      <w:r w:rsidRPr="00FA316C">
        <w:rPr>
          <w:rStyle w:val="sw"/>
          <w:b/>
          <w:bCs/>
          <w:color w:val="000000"/>
          <w:shd w:val="clear" w:color="auto" w:fill="FFFFFF"/>
        </w:rPr>
        <w:t>established</w:t>
      </w:r>
      <w:r w:rsidRPr="00FA316C">
        <w:rPr>
          <w:color w:val="000000"/>
          <w:shd w:val="clear" w:color="auto" w:fill="FFFFFF"/>
        </w:rPr>
        <w:t> </w:t>
      </w:r>
      <w:r w:rsidRPr="00FA316C">
        <w:rPr>
          <w:rStyle w:val="sw"/>
          <w:color w:val="000000"/>
          <w:shd w:val="clear" w:color="auto" w:fill="FFFFFF"/>
        </w:rPr>
        <w:t>in</w:t>
      </w:r>
      <w:r w:rsidRPr="00FA316C">
        <w:rPr>
          <w:color w:val="000000"/>
          <w:shd w:val="clear" w:color="auto" w:fill="FFFFFF"/>
        </w:rPr>
        <w:t> </w:t>
      </w:r>
      <w:r w:rsidRPr="00FA316C">
        <w:rPr>
          <w:rStyle w:val="sw"/>
          <w:color w:val="000000"/>
          <w:shd w:val="clear" w:color="auto" w:fill="FFFFFF"/>
        </w:rPr>
        <w:t>1994</w:t>
      </w:r>
      <w:r w:rsidRPr="00FA316C">
        <w:rPr>
          <w:color w:val="000000"/>
          <w:shd w:val="clear" w:color="auto" w:fill="FFFFFF"/>
        </w:rPr>
        <w:t> </w:t>
      </w:r>
      <w:r w:rsidRPr="00FA316C">
        <w:rPr>
          <w:rStyle w:val="sw"/>
          <w:color w:val="000000"/>
          <w:shd w:val="clear" w:color="auto" w:fill="FFFFFF"/>
        </w:rPr>
        <w:t>by</w:t>
      </w:r>
      <w:r w:rsidRPr="00FA316C">
        <w:rPr>
          <w:color w:val="000000"/>
          <w:shd w:val="clear" w:color="auto" w:fill="FFFFFF"/>
        </w:rPr>
        <w:t> </w:t>
      </w:r>
      <w:r w:rsidRPr="00FA316C">
        <w:rPr>
          <w:rStyle w:val="sw"/>
          <w:color w:val="000000"/>
          <w:shd w:val="clear" w:color="auto" w:fill="FFFFFF"/>
        </w:rPr>
        <w:t>Dr.</w:t>
      </w:r>
      <w:r w:rsidRPr="00FA316C">
        <w:rPr>
          <w:color w:val="000000"/>
          <w:shd w:val="clear" w:color="auto" w:fill="FFFFFF"/>
        </w:rPr>
        <w:t> </w:t>
      </w:r>
      <w:r w:rsidRPr="00FA316C">
        <w:rPr>
          <w:rStyle w:val="sw"/>
          <w:color w:val="000000"/>
          <w:shd w:val="clear" w:color="auto" w:fill="FFFFFF"/>
        </w:rPr>
        <w:t>Sitaram</w:t>
      </w:r>
      <w:r w:rsidRPr="00FA316C">
        <w:rPr>
          <w:color w:val="000000"/>
          <w:shd w:val="clear" w:color="auto" w:fill="FFFFFF"/>
        </w:rPr>
        <w:t> </w:t>
      </w:r>
      <w:r w:rsidRPr="00FA316C">
        <w:rPr>
          <w:rStyle w:val="sw"/>
          <w:b/>
          <w:bCs/>
          <w:color w:val="000000"/>
          <w:shd w:val="clear" w:color="auto" w:fill="FFFFFF"/>
        </w:rPr>
        <w:t>Bhartia</w:t>
      </w:r>
      <w:r w:rsidRPr="00FA316C">
        <w:rPr>
          <w:color w:val="000000"/>
          <w:shd w:val="clear" w:color="auto" w:fill="FFFFFF"/>
        </w:rPr>
        <w:t> </w:t>
      </w:r>
      <w:r>
        <w:rPr>
          <w:color w:val="000000"/>
          <w:shd w:val="clear" w:color="auto" w:fill="FFFFFF"/>
        </w:rPr>
        <w:t xml:space="preserve">  </w:t>
      </w:r>
      <w:r w:rsidR="000F4143">
        <w:rPr>
          <w:rStyle w:val="sw"/>
          <w:color w:val="000000"/>
          <w:shd w:val="clear" w:color="auto" w:fill="FFFFFF"/>
        </w:rPr>
        <w:t>i</w:t>
      </w:r>
      <w:r w:rsidRPr="00FA316C">
        <w:rPr>
          <w:rStyle w:val="sw"/>
          <w:color w:val="000000"/>
          <w:shd w:val="clear" w:color="auto" w:fill="FFFFFF"/>
        </w:rPr>
        <w:t>n</w:t>
      </w:r>
      <w:r w:rsidRPr="00FA316C">
        <w:rPr>
          <w:color w:val="000000"/>
          <w:shd w:val="clear" w:color="auto" w:fill="FFFFFF"/>
        </w:rPr>
        <w:t> </w:t>
      </w:r>
      <w:r w:rsidRPr="00FA316C">
        <w:rPr>
          <w:rStyle w:val="sw"/>
          <w:color w:val="000000"/>
          <w:shd w:val="clear" w:color="auto" w:fill="FFFFFF"/>
        </w:rPr>
        <w:t>New</w:t>
      </w:r>
      <w:r w:rsidRPr="00FA316C">
        <w:rPr>
          <w:color w:val="000000"/>
          <w:shd w:val="clear" w:color="auto" w:fill="FFFFFF"/>
        </w:rPr>
        <w:t> </w:t>
      </w:r>
      <w:r w:rsidRPr="00FA316C">
        <w:rPr>
          <w:rStyle w:val="sw"/>
          <w:color w:val="000000"/>
          <w:shd w:val="clear" w:color="auto" w:fill="FFFFFF"/>
        </w:rPr>
        <w:t>Delhi,</w:t>
      </w:r>
      <w:r w:rsidRPr="00FA316C">
        <w:rPr>
          <w:color w:val="000000"/>
          <w:shd w:val="clear" w:color="auto" w:fill="FFFFFF"/>
        </w:rPr>
        <w:t> </w:t>
      </w:r>
      <w:r w:rsidRPr="00FA316C">
        <w:rPr>
          <w:rStyle w:val="sw"/>
          <w:color w:val="000000"/>
          <w:shd w:val="clear" w:color="auto" w:fill="FFFFFF"/>
        </w:rPr>
        <w:t>India.</w:t>
      </w:r>
      <w:r w:rsidRPr="00FA316C">
        <w:rPr>
          <w:color w:val="000000"/>
          <w:shd w:val="clear" w:color="auto" w:fill="FFFFFF"/>
        </w:rPr>
        <w:t> </w:t>
      </w:r>
      <w:r w:rsidRPr="00FA316C">
        <w:rPr>
          <w:rStyle w:val="sw"/>
          <w:color w:val="000000"/>
          <w:shd w:val="clear" w:color="auto" w:fill="FFFFFF"/>
        </w:rPr>
        <w:t>The</w:t>
      </w:r>
      <w:r w:rsidRPr="00FA316C">
        <w:rPr>
          <w:color w:val="000000"/>
          <w:shd w:val="clear" w:color="auto" w:fill="FFFFFF"/>
        </w:rPr>
        <w:t> </w:t>
      </w:r>
      <w:r w:rsidRPr="00FA316C">
        <w:rPr>
          <w:rStyle w:val="sw"/>
          <w:color w:val="000000"/>
          <w:shd w:val="clear" w:color="auto" w:fill="FFFFFF"/>
        </w:rPr>
        <w:t>hospital</w:t>
      </w:r>
      <w:r w:rsidRPr="00FA316C">
        <w:rPr>
          <w:color w:val="000000"/>
          <w:shd w:val="clear" w:color="auto" w:fill="FFFFFF"/>
        </w:rPr>
        <w:t> </w:t>
      </w:r>
      <w:r w:rsidRPr="00FA316C">
        <w:rPr>
          <w:rStyle w:val="sw"/>
          <w:color w:val="000000"/>
          <w:shd w:val="clear" w:color="auto" w:fill="FFFFFF"/>
        </w:rPr>
        <w:t>has</w:t>
      </w:r>
      <w:r w:rsidRPr="00FA316C">
        <w:rPr>
          <w:color w:val="000000"/>
          <w:shd w:val="clear" w:color="auto" w:fill="FFFFFF"/>
        </w:rPr>
        <w:t> </w:t>
      </w:r>
      <w:r w:rsidRPr="00FA316C">
        <w:rPr>
          <w:rStyle w:val="sw"/>
          <w:b/>
          <w:bCs/>
          <w:color w:val="000000"/>
          <w:shd w:val="clear" w:color="auto" w:fill="FFFFFF"/>
        </w:rPr>
        <w:t>approximately</w:t>
      </w:r>
      <w:r w:rsidRPr="00FA316C">
        <w:rPr>
          <w:color w:val="000000"/>
          <w:shd w:val="clear" w:color="auto" w:fill="FFFFFF"/>
        </w:rPr>
        <w:t> </w:t>
      </w:r>
      <w:r w:rsidRPr="00FA316C">
        <w:rPr>
          <w:rStyle w:val="sw"/>
          <w:color w:val="000000"/>
          <w:shd w:val="clear" w:color="auto" w:fill="FFFFFF"/>
        </w:rPr>
        <w:t>120</w:t>
      </w:r>
      <w:r w:rsidRPr="00FA316C">
        <w:rPr>
          <w:color w:val="000000"/>
          <w:shd w:val="clear" w:color="auto" w:fill="FFFFFF"/>
        </w:rPr>
        <w:t> </w:t>
      </w:r>
      <w:r w:rsidRPr="00FA316C">
        <w:rPr>
          <w:rStyle w:val="sw"/>
          <w:color w:val="000000"/>
          <w:shd w:val="clear" w:color="auto" w:fill="FFFFFF"/>
        </w:rPr>
        <w:t>beds</w:t>
      </w:r>
      <w:r w:rsidRPr="00FA316C">
        <w:rPr>
          <w:color w:val="000000"/>
          <w:shd w:val="clear" w:color="auto" w:fill="FFFFFF"/>
        </w:rPr>
        <w:t> </w:t>
      </w:r>
      <w:r w:rsidRPr="00FA316C">
        <w:rPr>
          <w:rStyle w:val="sw"/>
          <w:color w:val="000000"/>
          <w:shd w:val="clear" w:color="auto" w:fill="FFFFFF"/>
        </w:rPr>
        <w:t>and</w:t>
      </w:r>
      <w:r w:rsidRPr="00FA316C">
        <w:rPr>
          <w:color w:val="000000"/>
          <w:shd w:val="clear" w:color="auto" w:fill="FFFFFF"/>
        </w:rPr>
        <w:t> </w:t>
      </w:r>
      <w:r w:rsidRPr="00FA316C">
        <w:rPr>
          <w:rStyle w:val="sw"/>
          <w:b/>
          <w:bCs/>
          <w:color w:val="000000"/>
          <w:shd w:val="clear" w:color="auto" w:fill="FFFFFF"/>
        </w:rPr>
        <w:t>offers</w:t>
      </w:r>
      <w:r w:rsidRPr="00FA316C">
        <w:rPr>
          <w:color w:val="000000"/>
          <w:shd w:val="clear" w:color="auto" w:fill="FFFFFF"/>
        </w:rPr>
        <w:t> </w:t>
      </w:r>
      <w:r w:rsidRPr="00FA316C">
        <w:rPr>
          <w:rStyle w:val="sw"/>
          <w:color w:val="000000"/>
          <w:shd w:val="clear" w:color="auto" w:fill="FFFFFF"/>
        </w:rPr>
        <w:t>a</w:t>
      </w:r>
      <w:r w:rsidRPr="00FA316C">
        <w:rPr>
          <w:color w:val="000000"/>
          <w:shd w:val="clear" w:color="auto" w:fill="FFFFFF"/>
        </w:rPr>
        <w:t> </w:t>
      </w:r>
      <w:r w:rsidRPr="00FA316C">
        <w:rPr>
          <w:rStyle w:val="sw"/>
          <w:color w:val="000000"/>
          <w:shd w:val="clear" w:color="auto" w:fill="FFFFFF"/>
        </w:rPr>
        <w:t>wide</w:t>
      </w:r>
      <w:r w:rsidRPr="00FA316C">
        <w:rPr>
          <w:color w:val="000000"/>
          <w:shd w:val="clear" w:color="auto" w:fill="FFFFFF"/>
        </w:rPr>
        <w:t> </w:t>
      </w:r>
      <w:r w:rsidRPr="00FA316C">
        <w:rPr>
          <w:rStyle w:val="sw"/>
          <w:color w:val="000000"/>
          <w:shd w:val="clear" w:color="auto" w:fill="FFFFFF"/>
        </w:rPr>
        <w:t>range</w:t>
      </w:r>
      <w:r w:rsidRPr="00FA316C">
        <w:rPr>
          <w:color w:val="000000"/>
          <w:shd w:val="clear" w:color="auto" w:fill="FFFFFF"/>
        </w:rPr>
        <w:t> </w:t>
      </w:r>
      <w:r w:rsidRPr="00FA316C">
        <w:rPr>
          <w:rStyle w:val="sw"/>
          <w:color w:val="000000"/>
          <w:shd w:val="clear" w:color="auto" w:fill="FFFFFF"/>
        </w:rPr>
        <w:t>of</w:t>
      </w:r>
      <w:r w:rsidRPr="00FA316C">
        <w:rPr>
          <w:color w:val="000000"/>
          <w:shd w:val="clear" w:color="auto" w:fill="FFFFFF"/>
        </w:rPr>
        <w:t> </w:t>
      </w:r>
      <w:r w:rsidRPr="00FA316C">
        <w:rPr>
          <w:rStyle w:val="sw"/>
          <w:color w:val="000000"/>
          <w:shd w:val="clear" w:color="auto" w:fill="FFFFFF"/>
        </w:rPr>
        <w:t>medical</w:t>
      </w:r>
      <w:r w:rsidRPr="00FA316C">
        <w:rPr>
          <w:color w:val="000000"/>
          <w:shd w:val="clear" w:color="auto" w:fill="FFFFFF"/>
        </w:rPr>
        <w:t> </w:t>
      </w:r>
      <w:r w:rsidRPr="00FA316C">
        <w:rPr>
          <w:rStyle w:val="sw"/>
          <w:color w:val="000000"/>
          <w:shd w:val="clear" w:color="auto" w:fill="FFFFFF"/>
        </w:rPr>
        <w:t>services</w:t>
      </w:r>
      <w:r w:rsidRPr="00FA316C">
        <w:rPr>
          <w:color w:val="000000"/>
          <w:shd w:val="clear" w:color="auto" w:fill="FFFFFF"/>
        </w:rPr>
        <w:t> </w:t>
      </w:r>
      <w:r w:rsidRPr="00FA316C">
        <w:rPr>
          <w:rStyle w:val="sw"/>
          <w:b/>
          <w:bCs/>
          <w:color w:val="000000"/>
          <w:shd w:val="clear" w:color="auto" w:fill="FFFFFF"/>
        </w:rPr>
        <w:t>in</w:t>
      </w:r>
      <w:r w:rsidRPr="00FA316C">
        <w:rPr>
          <w:color w:val="000000"/>
          <w:shd w:val="clear" w:color="auto" w:fill="FFFFFF"/>
        </w:rPr>
        <w:t> </w:t>
      </w:r>
      <w:r w:rsidRPr="00FA316C">
        <w:rPr>
          <w:rStyle w:val="sw"/>
          <w:color w:val="000000"/>
          <w:shd w:val="clear" w:color="auto" w:fill="FFFFFF"/>
        </w:rPr>
        <w:t>various</w:t>
      </w:r>
      <w:r w:rsidRPr="00FA316C">
        <w:rPr>
          <w:color w:val="000000"/>
          <w:shd w:val="clear" w:color="auto" w:fill="FFFFFF"/>
        </w:rPr>
        <w:t> </w:t>
      </w:r>
      <w:r w:rsidRPr="00FA316C">
        <w:rPr>
          <w:rStyle w:val="sw"/>
          <w:b/>
          <w:bCs/>
          <w:color w:val="000000"/>
          <w:shd w:val="clear" w:color="auto" w:fill="FFFFFF"/>
        </w:rPr>
        <w:t>specialties.</w:t>
      </w:r>
      <w:r w:rsidRPr="00FA316C">
        <w:rPr>
          <w:color w:val="000000"/>
          <w:shd w:val="clear" w:color="auto" w:fill="FFFFFF"/>
        </w:rPr>
        <w:t> </w:t>
      </w:r>
      <w:r w:rsidRPr="00FA316C">
        <w:rPr>
          <w:rStyle w:val="sw"/>
          <w:b/>
          <w:bCs/>
          <w:color w:val="000000"/>
          <w:shd w:val="clear" w:color="auto" w:fill="FFFFFF"/>
        </w:rPr>
        <w:t>Care</w:t>
      </w:r>
      <w:r w:rsidRPr="00FA316C">
        <w:rPr>
          <w:color w:val="000000"/>
          <w:shd w:val="clear" w:color="auto" w:fill="FFFFFF"/>
        </w:rPr>
        <w:t> </w:t>
      </w:r>
      <w:r w:rsidRPr="00FA316C">
        <w:rPr>
          <w:rStyle w:val="sw"/>
          <w:color w:val="000000"/>
          <w:shd w:val="clear" w:color="auto" w:fill="FFFFFF"/>
        </w:rPr>
        <w:t>including</w:t>
      </w:r>
      <w:r w:rsidRPr="00FA316C">
        <w:rPr>
          <w:color w:val="000000"/>
          <w:shd w:val="clear" w:color="auto" w:fill="FFFFFF"/>
        </w:rPr>
        <w:t> </w:t>
      </w:r>
      <w:r w:rsidRPr="00FA316C">
        <w:rPr>
          <w:rStyle w:val="sw"/>
          <w:b/>
          <w:bCs/>
          <w:color w:val="000000"/>
          <w:shd w:val="clear" w:color="auto" w:fill="FFFFFF"/>
        </w:rPr>
        <w:t>obstetrics,</w:t>
      </w:r>
      <w:r w:rsidRPr="00FA316C">
        <w:rPr>
          <w:color w:val="000000"/>
          <w:shd w:val="clear" w:color="auto" w:fill="FFFFFF"/>
        </w:rPr>
        <w:t> </w:t>
      </w:r>
      <w:r w:rsidRPr="00FA316C">
        <w:rPr>
          <w:rStyle w:val="sw"/>
          <w:color w:val="000000"/>
          <w:shd w:val="clear" w:color="auto" w:fill="FFFFFF"/>
        </w:rPr>
        <w:t>high-risk</w:t>
      </w:r>
      <w:r w:rsidRPr="00FA316C">
        <w:rPr>
          <w:color w:val="000000"/>
          <w:shd w:val="clear" w:color="auto" w:fill="FFFFFF"/>
        </w:rPr>
        <w:t> </w:t>
      </w:r>
      <w:r w:rsidRPr="00FA316C">
        <w:rPr>
          <w:rStyle w:val="sw"/>
          <w:b/>
          <w:bCs/>
          <w:color w:val="000000"/>
          <w:shd w:val="clear" w:color="auto" w:fill="FFFFFF"/>
        </w:rPr>
        <w:t>pregnancies</w:t>
      </w:r>
      <w:r w:rsidRPr="00FA316C">
        <w:rPr>
          <w:color w:val="000000"/>
          <w:shd w:val="clear" w:color="auto" w:fill="FFFFFF"/>
        </w:rPr>
        <w:t> </w:t>
      </w:r>
      <w:r w:rsidRPr="00FA316C">
        <w:rPr>
          <w:rStyle w:val="sw"/>
          <w:color w:val="000000"/>
          <w:shd w:val="clear" w:color="auto" w:fill="FFFFFF"/>
        </w:rPr>
        <w:t>and</w:t>
      </w:r>
      <w:r w:rsidRPr="00FA316C">
        <w:rPr>
          <w:color w:val="000000"/>
          <w:shd w:val="clear" w:color="auto" w:fill="FFFFFF"/>
        </w:rPr>
        <w:t> </w:t>
      </w:r>
      <w:r w:rsidRPr="00FA316C">
        <w:rPr>
          <w:rStyle w:val="sw"/>
          <w:color w:val="000000"/>
          <w:shd w:val="clear" w:color="auto" w:fill="FFFFFF"/>
        </w:rPr>
        <w:t>laparoscopic</w:t>
      </w:r>
      <w:r w:rsidRPr="00FA316C">
        <w:rPr>
          <w:color w:val="000000"/>
          <w:shd w:val="clear" w:color="auto" w:fill="FFFFFF"/>
        </w:rPr>
        <w:t> </w:t>
      </w:r>
      <w:r w:rsidRPr="00FA316C">
        <w:rPr>
          <w:rStyle w:val="sw"/>
          <w:b/>
          <w:bCs/>
          <w:color w:val="000000"/>
          <w:shd w:val="clear" w:color="auto" w:fill="FFFFFF"/>
        </w:rPr>
        <w:t>surgery.</w:t>
      </w:r>
      <w:r w:rsidRPr="00FA316C">
        <w:rPr>
          <w:color w:val="000000"/>
          <w:shd w:val="clear" w:color="auto" w:fill="FFFFFF"/>
        </w:rPr>
        <w:t> </w:t>
      </w:r>
      <w:r w:rsidRPr="00FA316C">
        <w:rPr>
          <w:rStyle w:val="sw"/>
          <w:b/>
          <w:bCs/>
          <w:color w:val="000000"/>
          <w:shd w:val="clear" w:color="auto" w:fill="FFFFFF"/>
        </w:rPr>
        <w:t>disease.</w:t>
      </w:r>
      <w:r w:rsidRPr="00FA316C">
        <w:rPr>
          <w:color w:val="000000"/>
          <w:shd w:val="clear" w:color="auto" w:fill="FFFFFF"/>
        </w:rPr>
        <w:t> </w:t>
      </w:r>
      <w:r w:rsidRPr="00FA316C">
        <w:rPr>
          <w:rStyle w:val="sw"/>
          <w:b/>
          <w:bCs/>
          <w:color w:val="000000"/>
          <w:shd w:val="clear" w:color="auto" w:fill="FFFFFF"/>
        </w:rPr>
        <w:t>assistance.</w:t>
      </w:r>
      <w:r w:rsidRPr="00FA316C">
        <w:rPr>
          <w:color w:val="000000"/>
          <w:shd w:val="clear" w:color="auto" w:fill="FFFFFF"/>
        </w:rPr>
        <w:t> </w:t>
      </w:r>
      <w:r w:rsidRPr="00FA316C">
        <w:rPr>
          <w:rStyle w:val="sw"/>
          <w:color w:val="000000"/>
          <w:shd w:val="clear" w:color="auto" w:fill="FFFFFF"/>
        </w:rPr>
        <w:t>and</w:t>
      </w:r>
      <w:r w:rsidRPr="00FA316C">
        <w:rPr>
          <w:color w:val="000000"/>
          <w:shd w:val="clear" w:color="auto" w:fill="FFFFFF"/>
        </w:rPr>
        <w:t> </w:t>
      </w:r>
      <w:r w:rsidRPr="00FA316C">
        <w:rPr>
          <w:rStyle w:val="sw"/>
          <w:color w:val="000000"/>
          <w:shd w:val="clear" w:color="auto" w:fill="FFFFFF"/>
        </w:rPr>
        <w:t>peritoneal</w:t>
      </w:r>
      <w:r w:rsidRPr="00FA316C">
        <w:rPr>
          <w:color w:val="000000"/>
          <w:shd w:val="clear" w:color="auto" w:fill="FFFFFF"/>
        </w:rPr>
        <w:t> </w:t>
      </w:r>
      <w:r w:rsidRPr="00FA316C">
        <w:rPr>
          <w:rStyle w:val="sw"/>
          <w:b/>
          <w:bCs/>
          <w:color w:val="000000"/>
          <w:shd w:val="clear" w:color="auto" w:fill="FFFFFF"/>
        </w:rPr>
        <w:t>dialysis.</w:t>
      </w:r>
      <w:r w:rsidRPr="00FA316C">
        <w:rPr>
          <w:color w:val="000000"/>
          <w:shd w:val="clear" w:color="auto" w:fill="FFFFFF"/>
        </w:rPr>
        <w:t> </w:t>
      </w:r>
      <w:r w:rsidRPr="00FA316C">
        <w:rPr>
          <w:rStyle w:val="sw"/>
          <w:b/>
          <w:bCs/>
          <w:color w:val="000000"/>
          <w:shd w:val="clear" w:color="auto" w:fill="FFFFFF"/>
        </w:rPr>
        <w:t>medicine,</w:t>
      </w:r>
      <w:r w:rsidRPr="00FA316C">
        <w:rPr>
          <w:color w:val="000000"/>
          <w:shd w:val="clear" w:color="auto" w:fill="FFFFFF"/>
        </w:rPr>
        <w:t> </w:t>
      </w:r>
      <w:r w:rsidRPr="00FA316C">
        <w:rPr>
          <w:rStyle w:val="sw"/>
          <w:b/>
          <w:bCs/>
          <w:color w:val="000000"/>
          <w:shd w:val="clear" w:color="auto" w:fill="FFFFFF"/>
        </w:rPr>
        <w:t>gastroenterology,</w:t>
      </w:r>
      <w:r w:rsidRPr="00FA316C">
        <w:rPr>
          <w:color w:val="000000"/>
          <w:shd w:val="clear" w:color="auto" w:fill="FFFFFF"/>
        </w:rPr>
        <w:t> </w:t>
      </w:r>
      <w:r w:rsidRPr="00FA316C">
        <w:rPr>
          <w:rStyle w:val="sw"/>
          <w:b/>
          <w:bCs/>
          <w:color w:val="000000"/>
          <w:shd w:val="clear" w:color="auto" w:fill="FFFFFF"/>
        </w:rPr>
        <w:t>ophthalmology,</w:t>
      </w:r>
      <w:r w:rsidRPr="00FA316C">
        <w:rPr>
          <w:color w:val="000000"/>
          <w:shd w:val="clear" w:color="auto" w:fill="FFFFFF"/>
        </w:rPr>
        <w:t> </w:t>
      </w:r>
      <w:r w:rsidRPr="00FA316C">
        <w:rPr>
          <w:rStyle w:val="sw"/>
          <w:b/>
          <w:bCs/>
          <w:color w:val="000000"/>
          <w:shd w:val="clear" w:color="auto" w:fill="FFFFFF"/>
        </w:rPr>
        <w:t>psychiatry</w:t>
      </w:r>
      <w:r w:rsidRPr="00FA316C">
        <w:rPr>
          <w:color w:val="000000"/>
          <w:shd w:val="clear" w:color="auto" w:fill="FFFFFF"/>
        </w:rPr>
        <w:t> </w:t>
      </w:r>
      <w:r w:rsidRPr="00FA316C">
        <w:rPr>
          <w:rStyle w:val="sw"/>
          <w:color w:val="000000"/>
          <w:shd w:val="clear" w:color="auto" w:fill="FFFFFF"/>
        </w:rPr>
        <w:t>and</w:t>
      </w:r>
      <w:r w:rsidRPr="00FA316C">
        <w:rPr>
          <w:color w:val="000000"/>
          <w:shd w:val="clear" w:color="auto" w:fill="FFFFFF"/>
        </w:rPr>
        <w:t> </w:t>
      </w:r>
      <w:r w:rsidRPr="00FA316C">
        <w:rPr>
          <w:rStyle w:val="sw"/>
          <w:b/>
          <w:bCs/>
          <w:color w:val="000000"/>
          <w:shd w:val="clear" w:color="auto" w:fill="FFFFFF"/>
        </w:rPr>
        <w:t>psychology.</w:t>
      </w:r>
      <w:r w:rsidRPr="00FA316C">
        <w:rPr>
          <w:color w:val="000000"/>
          <w:shd w:val="clear" w:color="auto" w:fill="FFFFFF"/>
        </w:rPr>
        <w:t> </w:t>
      </w:r>
      <w:r w:rsidRPr="00FA316C">
        <w:rPr>
          <w:rStyle w:val="sw"/>
          <w:color w:val="000000"/>
          <w:shd w:val="clear" w:color="auto" w:fill="FFFFFF"/>
        </w:rPr>
        <w:t>It</w:t>
      </w:r>
      <w:r w:rsidRPr="00FA316C">
        <w:rPr>
          <w:color w:val="000000"/>
          <w:shd w:val="clear" w:color="auto" w:fill="FFFFFF"/>
        </w:rPr>
        <w:t> </w:t>
      </w:r>
      <w:r w:rsidRPr="00FA316C">
        <w:rPr>
          <w:rStyle w:val="sw"/>
          <w:color w:val="000000"/>
          <w:shd w:val="clear" w:color="auto" w:fill="FFFFFF"/>
        </w:rPr>
        <w:t>is</w:t>
      </w:r>
      <w:r w:rsidRPr="00FA316C">
        <w:rPr>
          <w:color w:val="000000"/>
          <w:shd w:val="clear" w:color="auto" w:fill="FFFFFF"/>
        </w:rPr>
        <w:t> </w:t>
      </w:r>
      <w:r w:rsidRPr="00FA316C">
        <w:rPr>
          <w:rStyle w:val="sw"/>
          <w:b/>
          <w:bCs/>
          <w:color w:val="000000"/>
          <w:shd w:val="clear" w:color="auto" w:fill="FFFFFF"/>
        </w:rPr>
        <w:t>renowned</w:t>
      </w:r>
      <w:r w:rsidRPr="00FA316C">
        <w:rPr>
          <w:color w:val="000000"/>
          <w:shd w:val="clear" w:color="auto" w:fill="FFFFFF"/>
        </w:rPr>
        <w:t> </w:t>
      </w:r>
      <w:r w:rsidRPr="00FA316C">
        <w:rPr>
          <w:rStyle w:val="sw"/>
          <w:color w:val="000000"/>
          <w:shd w:val="clear" w:color="auto" w:fill="FFFFFF"/>
        </w:rPr>
        <w:t>for</w:t>
      </w:r>
      <w:r w:rsidRPr="00FA316C">
        <w:rPr>
          <w:color w:val="000000"/>
          <w:shd w:val="clear" w:color="auto" w:fill="FFFFFF"/>
        </w:rPr>
        <w:t> </w:t>
      </w:r>
      <w:r w:rsidRPr="00FA316C">
        <w:rPr>
          <w:rStyle w:val="sw"/>
          <w:color w:val="000000"/>
          <w:shd w:val="clear" w:color="auto" w:fill="FFFFFF"/>
        </w:rPr>
        <w:t>its</w:t>
      </w:r>
      <w:r w:rsidRPr="00FA316C">
        <w:rPr>
          <w:color w:val="000000"/>
          <w:shd w:val="clear" w:color="auto" w:fill="FFFFFF"/>
        </w:rPr>
        <w:t> </w:t>
      </w:r>
      <w:r w:rsidRPr="00FA316C">
        <w:rPr>
          <w:rStyle w:val="sw"/>
          <w:b/>
          <w:bCs/>
          <w:color w:val="000000"/>
          <w:shd w:val="clear" w:color="auto" w:fill="FFFFFF"/>
        </w:rPr>
        <w:t>approach</w:t>
      </w:r>
      <w:r w:rsidRPr="00FA316C">
        <w:rPr>
          <w:color w:val="000000"/>
          <w:shd w:val="clear" w:color="auto" w:fill="FFFFFF"/>
        </w:rPr>
        <w:t> </w:t>
      </w:r>
      <w:r w:rsidRPr="00FA316C">
        <w:rPr>
          <w:rStyle w:val="sw"/>
          <w:b/>
          <w:bCs/>
          <w:color w:val="000000"/>
          <w:shd w:val="clear" w:color="auto" w:fill="FFFFFF"/>
        </w:rPr>
        <w:t>to</w:t>
      </w:r>
      <w:r w:rsidRPr="00FA316C">
        <w:rPr>
          <w:color w:val="000000"/>
          <w:shd w:val="clear" w:color="auto" w:fill="FFFFFF"/>
        </w:rPr>
        <w:t> </w:t>
      </w:r>
      <w:r w:rsidRPr="00FA316C">
        <w:rPr>
          <w:rStyle w:val="sw"/>
          <w:b/>
          <w:bCs/>
          <w:color w:val="000000"/>
          <w:shd w:val="clear" w:color="auto" w:fill="FFFFFF"/>
        </w:rPr>
        <w:t>the</w:t>
      </w:r>
      <w:r w:rsidRPr="00FA316C">
        <w:rPr>
          <w:color w:val="000000"/>
          <w:shd w:val="clear" w:color="auto" w:fill="FFFFFF"/>
        </w:rPr>
        <w:t> </w:t>
      </w:r>
      <w:r w:rsidRPr="00FA316C">
        <w:rPr>
          <w:rStyle w:val="sw"/>
          <w:b/>
          <w:bCs/>
          <w:color w:val="000000"/>
          <w:shd w:val="clear" w:color="auto" w:fill="FFFFFF"/>
        </w:rPr>
        <w:t>patient</w:t>
      </w:r>
      <w:r w:rsidRPr="00FA316C">
        <w:rPr>
          <w:color w:val="000000"/>
          <w:shd w:val="clear" w:color="auto" w:fill="FFFFFF"/>
        </w:rPr>
        <w:t> </w:t>
      </w:r>
      <w:r w:rsidRPr="00FA316C">
        <w:rPr>
          <w:rStyle w:val="sw"/>
          <w:b/>
          <w:bCs/>
          <w:color w:val="000000"/>
          <w:shd w:val="clear" w:color="auto" w:fill="FFFFFF"/>
        </w:rPr>
        <w:t>and</w:t>
      </w:r>
      <w:r w:rsidRPr="00FA316C">
        <w:rPr>
          <w:color w:val="000000"/>
          <w:shd w:val="clear" w:color="auto" w:fill="FFFFFF"/>
        </w:rPr>
        <w:t> </w:t>
      </w:r>
      <w:r w:rsidRPr="00FA316C">
        <w:rPr>
          <w:rStyle w:val="sw"/>
          <w:color w:val="000000"/>
          <w:shd w:val="clear" w:color="auto" w:fill="FFFFFF"/>
        </w:rPr>
        <w:t>providing</w:t>
      </w:r>
      <w:r w:rsidRPr="00FA316C">
        <w:rPr>
          <w:color w:val="000000"/>
          <w:shd w:val="clear" w:color="auto" w:fill="FFFFFF"/>
        </w:rPr>
        <w:t> </w:t>
      </w:r>
      <w:r w:rsidRPr="00FA316C">
        <w:rPr>
          <w:rStyle w:val="sw"/>
          <w:b/>
          <w:bCs/>
          <w:color w:val="000000"/>
          <w:shd w:val="clear" w:color="auto" w:fill="FFFFFF"/>
        </w:rPr>
        <w:t>quality</w:t>
      </w:r>
      <w:r w:rsidRPr="00FA316C">
        <w:rPr>
          <w:color w:val="000000"/>
          <w:shd w:val="clear" w:color="auto" w:fill="FFFFFF"/>
        </w:rPr>
        <w:t> </w:t>
      </w:r>
      <w:r w:rsidRPr="00FA316C">
        <w:rPr>
          <w:rStyle w:val="sw"/>
          <w:color w:val="000000"/>
          <w:shd w:val="clear" w:color="auto" w:fill="FFFFFF"/>
        </w:rPr>
        <w:t>care</w:t>
      </w:r>
      <w:r w:rsidRPr="00FA316C">
        <w:rPr>
          <w:color w:val="000000"/>
          <w:shd w:val="clear" w:color="auto" w:fill="FFFFFF"/>
        </w:rPr>
        <w:t> </w:t>
      </w:r>
      <w:r w:rsidRPr="00FA316C">
        <w:rPr>
          <w:rStyle w:val="sw"/>
          <w:color w:val="000000"/>
          <w:shd w:val="clear" w:color="auto" w:fill="FFFFFF"/>
        </w:rPr>
        <w:t>in</w:t>
      </w:r>
      <w:r w:rsidRPr="00FA316C">
        <w:rPr>
          <w:color w:val="000000"/>
          <w:shd w:val="clear" w:color="auto" w:fill="FFFFFF"/>
        </w:rPr>
        <w:t> </w:t>
      </w:r>
      <w:r w:rsidRPr="00FA316C">
        <w:rPr>
          <w:rStyle w:val="sw"/>
          <w:color w:val="000000"/>
          <w:shd w:val="clear" w:color="auto" w:fill="FFFFFF"/>
        </w:rPr>
        <w:t>a</w:t>
      </w:r>
      <w:r w:rsidRPr="00FA316C">
        <w:rPr>
          <w:color w:val="000000"/>
          <w:shd w:val="clear" w:color="auto" w:fill="FFFFFF"/>
        </w:rPr>
        <w:t> </w:t>
      </w:r>
      <w:r w:rsidRPr="00FA316C">
        <w:rPr>
          <w:rStyle w:val="sw"/>
          <w:b/>
          <w:bCs/>
          <w:color w:val="000000"/>
          <w:shd w:val="clear" w:color="auto" w:fill="FFFFFF"/>
        </w:rPr>
        <w:t>comfortable</w:t>
      </w:r>
      <w:r w:rsidRPr="00FA316C">
        <w:rPr>
          <w:color w:val="000000"/>
          <w:shd w:val="clear" w:color="auto" w:fill="FFFFFF"/>
        </w:rPr>
        <w:t> </w:t>
      </w:r>
      <w:r w:rsidRPr="00FA316C">
        <w:rPr>
          <w:rStyle w:val="sw"/>
          <w:b/>
          <w:bCs/>
          <w:color w:val="000000"/>
          <w:shd w:val="clear" w:color="auto" w:fill="FFFFFF"/>
        </w:rPr>
        <w:t>and</w:t>
      </w:r>
      <w:r w:rsidRPr="00FA316C">
        <w:rPr>
          <w:color w:val="000000"/>
          <w:shd w:val="clear" w:color="auto" w:fill="FFFFFF"/>
        </w:rPr>
        <w:t> </w:t>
      </w:r>
      <w:r w:rsidRPr="00FA316C">
        <w:rPr>
          <w:rStyle w:val="sw"/>
          <w:color w:val="000000"/>
          <w:shd w:val="clear" w:color="auto" w:fill="FFFFFF"/>
        </w:rPr>
        <w:t>modern</w:t>
      </w:r>
      <w:r w:rsidRPr="00FA316C">
        <w:rPr>
          <w:color w:val="000000"/>
          <w:shd w:val="clear" w:color="auto" w:fill="FFFFFF"/>
        </w:rPr>
        <w:t> </w:t>
      </w:r>
      <w:r w:rsidRPr="00FA316C">
        <w:rPr>
          <w:rStyle w:val="sw"/>
          <w:color w:val="000000"/>
          <w:shd w:val="clear" w:color="auto" w:fill="FFFFFF"/>
        </w:rPr>
        <w:t>environment.</w:t>
      </w:r>
    </w:p>
    <w:p w14:paraId="2F026246" w14:textId="5533709F" w:rsidR="00C42044" w:rsidRDefault="00CF30A3" w:rsidP="00D7321A">
      <w:pPr>
        <w:pStyle w:val="NormalWeb"/>
        <w:shd w:val="clear" w:color="auto" w:fill="FFFFFF"/>
        <w:spacing w:before="0" w:beforeAutospacing="0" w:after="360" w:afterAutospacing="0" w:line="360" w:lineRule="auto"/>
        <w:jc w:val="both"/>
        <w:textAlignment w:val="baseline"/>
        <w:rPr>
          <w:b/>
          <w:color w:val="000000" w:themeColor="text1"/>
          <w:sz w:val="28"/>
        </w:rPr>
      </w:pPr>
      <w:r>
        <w:rPr>
          <w:b/>
          <w:color w:val="000000" w:themeColor="text1"/>
          <w:sz w:val="28"/>
        </w:rPr>
        <w:t>OBSERVATIONAL LEARNING</w:t>
      </w:r>
    </w:p>
    <w:p w14:paraId="0980DC71" w14:textId="77777777" w:rsidR="00D7321A" w:rsidRPr="00D7321A" w:rsidRDefault="00D7321A" w:rsidP="00D7321A">
      <w:pPr>
        <w:pStyle w:val="NormalWeb"/>
        <w:shd w:val="clear" w:color="auto" w:fill="FFFFFF"/>
        <w:spacing w:before="0" w:beforeAutospacing="0" w:after="360" w:afterAutospacing="0" w:line="360" w:lineRule="auto"/>
        <w:jc w:val="both"/>
        <w:textAlignment w:val="baseline"/>
        <w:rPr>
          <w:color w:val="000000" w:themeColor="text1"/>
        </w:rPr>
      </w:pPr>
      <w:r>
        <w:rPr>
          <w:b/>
          <w:color w:val="000000" w:themeColor="text1"/>
          <w:sz w:val="28"/>
        </w:rPr>
        <w:t>Work Done during Internship</w:t>
      </w:r>
    </w:p>
    <w:p w14:paraId="2F9599B1" w14:textId="77777777" w:rsidR="00166DA9" w:rsidRPr="00166DA9" w:rsidRDefault="00AC5771" w:rsidP="00CF6B13">
      <w:pPr>
        <w:pStyle w:val="ListParagraph"/>
        <w:numPr>
          <w:ilvl w:val="1"/>
          <w:numId w:val="1"/>
        </w:numPr>
        <w:spacing w:line="360" w:lineRule="auto"/>
        <w:jc w:val="both"/>
        <w:rPr>
          <w:b/>
          <w:color w:val="000000" w:themeColor="text1"/>
          <w:sz w:val="28"/>
          <w:szCs w:val="24"/>
        </w:rPr>
      </w:pPr>
      <w:r>
        <w:rPr>
          <w:b/>
          <w:color w:val="000000" w:themeColor="text1"/>
          <w:sz w:val="24"/>
          <w:szCs w:val="24"/>
        </w:rPr>
        <w:t>Time motion study</w:t>
      </w:r>
      <w:r w:rsidR="00166DA9" w:rsidRPr="00A84B6E">
        <w:rPr>
          <w:b/>
          <w:color w:val="000000" w:themeColor="text1"/>
          <w:sz w:val="24"/>
          <w:szCs w:val="24"/>
        </w:rPr>
        <w:t xml:space="preserve"> of nurses </w:t>
      </w:r>
    </w:p>
    <w:p w14:paraId="1935EF73" w14:textId="77777777" w:rsidR="00A84B6E" w:rsidRPr="00A84B6E" w:rsidRDefault="00A84B6E" w:rsidP="00CF6B13">
      <w:pPr>
        <w:widowControl/>
        <w:autoSpaceDE/>
        <w:autoSpaceDN/>
        <w:spacing w:before="100" w:beforeAutospacing="1" w:after="100" w:afterAutospacing="1" w:line="360" w:lineRule="auto"/>
        <w:jc w:val="both"/>
        <w:rPr>
          <w:sz w:val="24"/>
          <w:szCs w:val="24"/>
        </w:rPr>
      </w:pPr>
      <w:r w:rsidRPr="00A84B6E">
        <w:rPr>
          <w:sz w:val="24"/>
          <w:szCs w:val="24"/>
        </w:rPr>
        <w:t>Shadowing nurses provides insights into the dynamic nature of their work environment and the diverse responsibilities they shoulder. Here's a breakdown of the observed tasks:</w:t>
      </w:r>
    </w:p>
    <w:p w14:paraId="452FC194" w14:textId="77777777" w:rsidR="00A84B6E" w:rsidRPr="00A84B6E" w:rsidRDefault="00A84B6E" w:rsidP="00CF6B13">
      <w:pPr>
        <w:widowControl/>
        <w:numPr>
          <w:ilvl w:val="0"/>
          <w:numId w:val="14"/>
        </w:numPr>
        <w:autoSpaceDE/>
        <w:autoSpaceDN/>
        <w:spacing w:before="100" w:beforeAutospacing="1" w:after="100" w:afterAutospacing="1" w:line="360" w:lineRule="auto"/>
        <w:jc w:val="both"/>
        <w:rPr>
          <w:sz w:val="24"/>
          <w:szCs w:val="24"/>
        </w:rPr>
      </w:pPr>
      <w:r w:rsidRPr="00A84B6E">
        <w:rPr>
          <w:b/>
          <w:bCs/>
          <w:sz w:val="24"/>
          <w:szCs w:val="24"/>
        </w:rPr>
        <w:t>Multitasking:</w:t>
      </w:r>
      <w:r w:rsidRPr="00A84B6E">
        <w:rPr>
          <w:sz w:val="24"/>
          <w:szCs w:val="24"/>
        </w:rPr>
        <w:t xml:space="preserve"> Nurses often manage multiple tasks at once, such as administering medication, responding to patient calls, and collaborating with doctors.</w:t>
      </w:r>
    </w:p>
    <w:p w14:paraId="54222A73" w14:textId="77777777" w:rsidR="00A84B6E" w:rsidRPr="00A84B6E" w:rsidRDefault="00A84B6E" w:rsidP="00CF6B13">
      <w:pPr>
        <w:widowControl/>
        <w:numPr>
          <w:ilvl w:val="0"/>
          <w:numId w:val="14"/>
        </w:numPr>
        <w:autoSpaceDE/>
        <w:autoSpaceDN/>
        <w:spacing w:before="100" w:beforeAutospacing="1" w:after="100" w:afterAutospacing="1" w:line="360" w:lineRule="auto"/>
        <w:jc w:val="both"/>
        <w:rPr>
          <w:sz w:val="24"/>
          <w:szCs w:val="24"/>
        </w:rPr>
      </w:pPr>
      <w:r w:rsidRPr="00A84B6E">
        <w:rPr>
          <w:b/>
          <w:bCs/>
          <w:sz w:val="24"/>
          <w:szCs w:val="24"/>
        </w:rPr>
        <w:t>Patient Care:</w:t>
      </w:r>
      <w:r w:rsidRPr="00A84B6E">
        <w:rPr>
          <w:sz w:val="24"/>
          <w:szCs w:val="24"/>
        </w:rPr>
        <w:t xml:space="preserve"> This encompasses a wide range of activities, from providing comfort measures to hygiene assistance and wound care.</w:t>
      </w:r>
    </w:p>
    <w:p w14:paraId="3DC355E5" w14:textId="77777777" w:rsidR="00A84B6E" w:rsidRPr="00A84B6E" w:rsidRDefault="00A84B6E" w:rsidP="00CF6B13">
      <w:pPr>
        <w:widowControl/>
        <w:numPr>
          <w:ilvl w:val="0"/>
          <w:numId w:val="14"/>
        </w:numPr>
        <w:autoSpaceDE/>
        <w:autoSpaceDN/>
        <w:spacing w:before="100" w:beforeAutospacing="1" w:after="100" w:afterAutospacing="1" w:line="360" w:lineRule="auto"/>
        <w:jc w:val="both"/>
        <w:rPr>
          <w:sz w:val="24"/>
          <w:szCs w:val="24"/>
        </w:rPr>
      </w:pPr>
      <w:r w:rsidRPr="00A84B6E">
        <w:rPr>
          <w:b/>
          <w:bCs/>
          <w:sz w:val="24"/>
          <w:szCs w:val="24"/>
        </w:rPr>
        <w:t>Nursing Assessments:</w:t>
      </w:r>
      <w:r w:rsidRPr="00A84B6E">
        <w:rPr>
          <w:sz w:val="24"/>
          <w:szCs w:val="24"/>
        </w:rPr>
        <w:t xml:space="preserve"> Regularly evaluating patients' physical, emotional, and social needs is crucial for comprehensive care planning.</w:t>
      </w:r>
    </w:p>
    <w:p w14:paraId="09C2FD0C" w14:textId="77777777" w:rsidR="00A84B6E" w:rsidRPr="00A84B6E" w:rsidRDefault="00A84B6E" w:rsidP="00CF6B13">
      <w:pPr>
        <w:widowControl/>
        <w:numPr>
          <w:ilvl w:val="0"/>
          <w:numId w:val="14"/>
        </w:numPr>
        <w:autoSpaceDE/>
        <w:autoSpaceDN/>
        <w:spacing w:before="100" w:beforeAutospacing="1" w:after="100" w:afterAutospacing="1" w:line="360" w:lineRule="auto"/>
        <w:jc w:val="both"/>
        <w:rPr>
          <w:sz w:val="24"/>
          <w:szCs w:val="24"/>
        </w:rPr>
      </w:pPr>
      <w:r w:rsidRPr="00A84B6E">
        <w:rPr>
          <w:b/>
          <w:bCs/>
          <w:sz w:val="24"/>
          <w:szCs w:val="24"/>
        </w:rPr>
        <w:t>Vital Sign Monitoring:</w:t>
      </w:r>
      <w:r w:rsidRPr="00A84B6E">
        <w:rPr>
          <w:sz w:val="24"/>
          <w:szCs w:val="24"/>
        </w:rPr>
        <w:t xml:space="preserve"> Regularly checking and recording vital signs allows nurses to identify potential health problems and monitor patients' conditions.</w:t>
      </w:r>
    </w:p>
    <w:p w14:paraId="18727A72" w14:textId="77777777" w:rsidR="00A84B6E" w:rsidRPr="00A84B6E" w:rsidRDefault="00A84B6E" w:rsidP="00CF6B13">
      <w:pPr>
        <w:widowControl/>
        <w:numPr>
          <w:ilvl w:val="0"/>
          <w:numId w:val="14"/>
        </w:numPr>
        <w:autoSpaceDE/>
        <w:autoSpaceDN/>
        <w:spacing w:before="100" w:beforeAutospacing="1" w:after="100" w:afterAutospacing="1" w:line="360" w:lineRule="auto"/>
        <w:jc w:val="both"/>
        <w:rPr>
          <w:sz w:val="24"/>
          <w:szCs w:val="24"/>
        </w:rPr>
      </w:pPr>
      <w:r w:rsidRPr="00A84B6E">
        <w:rPr>
          <w:b/>
          <w:bCs/>
          <w:sz w:val="24"/>
          <w:szCs w:val="24"/>
        </w:rPr>
        <w:lastRenderedPageBreak/>
        <w:t>EMR Updates:</w:t>
      </w:r>
      <w:r w:rsidRPr="00A84B6E">
        <w:rPr>
          <w:sz w:val="24"/>
          <w:szCs w:val="24"/>
        </w:rPr>
        <w:t xml:space="preserve"> Accurate and timely documentation of patient care details within the electronic health record system is essential for communication and continuity of care.</w:t>
      </w:r>
    </w:p>
    <w:p w14:paraId="7AD02D05" w14:textId="77777777" w:rsidR="00A84B6E" w:rsidRPr="00A84B6E" w:rsidRDefault="00A84B6E" w:rsidP="00CF6B13">
      <w:pPr>
        <w:widowControl/>
        <w:numPr>
          <w:ilvl w:val="0"/>
          <w:numId w:val="14"/>
        </w:numPr>
        <w:autoSpaceDE/>
        <w:autoSpaceDN/>
        <w:spacing w:before="100" w:beforeAutospacing="1" w:after="100" w:afterAutospacing="1" w:line="360" w:lineRule="auto"/>
        <w:jc w:val="both"/>
        <w:rPr>
          <w:sz w:val="24"/>
          <w:szCs w:val="24"/>
        </w:rPr>
      </w:pPr>
      <w:r w:rsidRPr="00A84B6E">
        <w:rPr>
          <w:b/>
          <w:bCs/>
          <w:sz w:val="24"/>
          <w:szCs w:val="24"/>
        </w:rPr>
        <w:t>Discharge and Admission Management:</w:t>
      </w:r>
      <w:r w:rsidRPr="00A84B6E">
        <w:rPr>
          <w:sz w:val="24"/>
          <w:szCs w:val="24"/>
        </w:rPr>
        <w:t xml:space="preserve"> Nurses play a key role in ensuring smooth transitions for patients entering or leaving the hospital, including preparing discharge instructions and admission paperwork.</w:t>
      </w:r>
    </w:p>
    <w:p w14:paraId="1F5C0F35" w14:textId="77777777" w:rsidR="00A84B6E" w:rsidRDefault="00A84B6E" w:rsidP="00CF6B13">
      <w:pPr>
        <w:widowControl/>
        <w:numPr>
          <w:ilvl w:val="0"/>
          <w:numId w:val="14"/>
        </w:numPr>
        <w:autoSpaceDE/>
        <w:autoSpaceDN/>
        <w:spacing w:before="100" w:beforeAutospacing="1" w:after="100" w:afterAutospacing="1" w:line="360" w:lineRule="auto"/>
        <w:jc w:val="both"/>
        <w:rPr>
          <w:sz w:val="24"/>
          <w:szCs w:val="24"/>
        </w:rPr>
      </w:pPr>
      <w:r w:rsidRPr="00A84B6E">
        <w:rPr>
          <w:b/>
          <w:bCs/>
          <w:sz w:val="24"/>
          <w:szCs w:val="24"/>
        </w:rPr>
        <w:t>Attendant Communication:</w:t>
      </w:r>
      <w:r w:rsidRPr="00A84B6E">
        <w:rPr>
          <w:sz w:val="24"/>
          <w:szCs w:val="24"/>
        </w:rPr>
        <w:t xml:space="preserve"> Nurses communicate effectively with patient attendants or family members, addressing concerns, providing updates, and ensuring support for patients.</w:t>
      </w:r>
    </w:p>
    <w:p w14:paraId="29C0176E" w14:textId="77777777" w:rsidR="00FE506C" w:rsidRPr="00FE506C" w:rsidRDefault="00AC5771" w:rsidP="00CF6B13">
      <w:pPr>
        <w:pStyle w:val="ListParagraph"/>
        <w:widowControl/>
        <w:numPr>
          <w:ilvl w:val="1"/>
          <w:numId w:val="1"/>
        </w:numPr>
        <w:autoSpaceDE/>
        <w:autoSpaceDN/>
        <w:spacing w:before="100" w:beforeAutospacing="1" w:after="100" w:afterAutospacing="1" w:line="360" w:lineRule="auto"/>
        <w:jc w:val="both"/>
        <w:rPr>
          <w:b/>
          <w:sz w:val="24"/>
          <w:szCs w:val="24"/>
        </w:rPr>
      </w:pPr>
      <w:r>
        <w:rPr>
          <w:b/>
          <w:sz w:val="24"/>
          <w:szCs w:val="24"/>
        </w:rPr>
        <w:t>Time motion study</w:t>
      </w:r>
      <w:r w:rsidR="00A84B6E" w:rsidRPr="00A84B6E">
        <w:rPr>
          <w:b/>
          <w:sz w:val="24"/>
          <w:szCs w:val="24"/>
        </w:rPr>
        <w:t xml:space="preserve"> of GDA</w:t>
      </w:r>
    </w:p>
    <w:p w14:paraId="42108DE4" w14:textId="1AAB7C53" w:rsidR="000C0CD5" w:rsidRPr="00942D1C" w:rsidRDefault="00FE506C" w:rsidP="00942D1C">
      <w:pPr>
        <w:pStyle w:val="ListParagraph"/>
        <w:widowControl/>
        <w:autoSpaceDE/>
        <w:autoSpaceDN/>
        <w:spacing w:before="100" w:beforeAutospacing="1" w:after="100" w:afterAutospacing="1" w:line="360" w:lineRule="auto"/>
        <w:ind w:left="360"/>
        <w:jc w:val="both"/>
        <w:rPr>
          <w:sz w:val="24"/>
          <w:szCs w:val="24"/>
        </w:rPr>
      </w:pPr>
      <w:r w:rsidRPr="00FE506C">
        <w:rPr>
          <w:sz w:val="24"/>
          <w:szCs w:val="24"/>
        </w:rPr>
        <w:t>Time motion study:  learned about the efficiency and effectiveness of various tasks performed by GDAs, such as cleaning, maintenance, and assisting passengers. This experience provides an understanding of the importance of time management and task prioritization.</w:t>
      </w:r>
    </w:p>
    <w:p w14:paraId="10203594" w14:textId="77777777" w:rsidR="00F80553" w:rsidRDefault="00F80553" w:rsidP="00CF6B13">
      <w:pPr>
        <w:pStyle w:val="ListParagraph"/>
        <w:widowControl/>
        <w:autoSpaceDE/>
        <w:autoSpaceDN/>
        <w:spacing w:before="100" w:beforeAutospacing="1" w:after="100" w:afterAutospacing="1" w:line="360" w:lineRule="auto"/>
        <w:ind w:left="360"/>
        <w:jc w:val="both"/>
        <w:rPr>
          <w:b/>
          <w:sz w:val="24"/>
          <w:szCs w:val="24"/>
        </w:rPr>
      </w:pPr>
    </w:p>
    <w:p w14:paraId="3EB428C3" w14:textId="77777777" w:rsidR="00AC5771" w:rsidRDefault="00AC5771" w:rsidP="00CF6B13">
      <w:pPr>
        <w:pStyle w:val="ListParagraph"/>
        <w:widowControl/>
        <w:numPr>
          <w:ilvl w:val="1"/>
          <w:numId w:val="1"/>
        </w:numPr>
        <w:autoSpaceDE/>
        <w:autoSpaceDN/>
        <w:spacing w:before="100" w:beforeAutospacing="1" w:after="100" w:afterAutospacing="1" w:line="360" w:lineRule="auto"/>
        <w:jc w:val="both"/>
        <w:rPr>
          <w:b/>
          <w:sz w:val="24"/>
          <w:szCs w:val="24"/>
        </w:rPr>
      </w:pPr>
      <w:r>
        <w:rPr>
          <w:b/>
          <w:sz w:val="24"/>
          <w:szCs w:val="24"/>
        </w:rPr>
        <w:t>Net Promotor Score</w:t>
      </w:r>
    </w:p>
    <w:p w14:paraId="208C8AF2" w14:textId="77777777" w:rsidR="00032A7E" w:rsidRDefault="00032A7E" w:rsidP="00CF6B13">
      <w:pPr>
        <w:pStyle w:val="ListParagraph"/>
        <w:widowControl/>
        <w:numPr>
          <w:ilvl w:val="0"/>
          <w:numId w:val="15"/>
        </w:numPr>
        <w:autoSpaceDE/>
        <w:autoSpaceDN/>
        <w:spacing w:before="100" w:beforeAutospacing="1" w:after="100" w:afterAutospacing="1" w:line="360" w:lineRule="auto"/>
        <w:jc w:val="both"/>
        <w:rPr>
          <w:sz w:val="24"/>
          <w:szCs w:val="24"/>
        </w:rPr>
      </w:pPr>
      <w:r w:rsidRPr="00032A7E">
        <w:rPr>
          <w:sz w:val="24"/>
          <w:szCs w:val="24"/>
        </w:rPr>
        <w:t>NPS round- Patient feedback obtained through NPS rounds can guide targeted quality improvement efforts, focusing on areas identified as opportunities for enha</w:t>
      </w:r>
      <w:r>
        <w:rPr>
          <w:sz w:val="24"/>
          <w:szCs w:val="24"/>
        </w:rPr>
        <w:t xml:space="preserve">ncement by patients themselves. </w:t>
      </w:r>
      <w:r w:rsidRPr="00032A7E">
        <w:rPr>
          <w:sz w:val="24"/>
          <w:szCs w:val="24"/>
        </w:rPr>
        <w:t>NPS rounds emphasize the importance of patient-centered care.</w:t>
      </w:r>
    </w:p>
    <w:p w14:paraId="4ABB320A" w14:textId="77777777" w:rsidR="00032A7E" w:rsidRPr="00032A7E" w:rsidRDefault="00032A7E" w:rsidP="00CF6B13">
      <w:pPr>
        <w:pStyle w:val="ListParagraph"/>
        <w:widowControl/>
        <w:numPr>
          <w:ilvl w:val="0"/>
          <w:numId w:val="15"/>
        </w:numPr>
        <w:autoSpaceDE/>
        <w:autoSpaceDN/>
        <w:spacing w:before="100" w:beforeAutospacing="1" w:after="100" w:afterAutospacing="1" w:line="360" w:lineRule="auto"/>
        <w:jc w:val="both"/>
        <w:rPr>
          <w:sz w:val="24"/>
          <w:szCs w:val="24"/>
        </w:rPr>
      </w:pPr>
      <w:r w:rsidRPr="00032A7E">
        <w:rPr>
          <w:sz w:val="24"/>
          <w:szCs w:val="24"/>
        </w:rPr>
        <w:t>During the Net Promoter Score (NPS) rounds, it was noted that the majority of patients expressed satisfaction with their experiences and demonstrated a willingness to openly communicate their concerns without reservation.  Such receptiveness to feedback reflects a commitment to quality improvement and highlights the importance of ongoing efforts to prioritize patient satisfaction within the healthcare setting.</w:t>
      </w:r>
    </w:p>
    <w:p w14:paraId="0A7B9875" w14:textId="77777777" w:rsidR="00F53028" w:rsidRDefault="00AC5771" w:rsidP="00CF6B13">
      <w:pPr>
        <w:pStyle w:val="ListParagraph"/>
        <w:widowControl/>
        <w:numPr>
          <w:ilvl w:val="1"/>
          <w:numId w:val="1"/>
        </w:numPr>
        <w:autoSpaceDE/>
        <w:autoSpaceDN/>
        <w:spacing w:before="100" w:beforeAutospacing="1" w:after="100" w:afterAutospacing="1" w:line="360" w:lineRule="auto"/>
        <w:jc w:val="both"/>
        <w:rPr>
          <w:b/>
          <w:sz w:val="24"/>
          <w:szCs w:val="24"/>
        </w:rPr>
      </w:pPr>
      <w:r>
        <w:rPr>
          <w:b/>
          <w:sz w:val="24"/>
          <w:szCs w:val="24"/>
        </w:rPr>
        <w:t>Number of Visits in IPD rooms</w:t>
      </w:r>
    </w:p>
    <w:p w14:paraId="4294666B" w14:textId="77777777" w:rsidR="004422A1" w:rsidRDefault="004422A1" w:rsidP="00CF6B13">
      <w:pPr>
        <w:pStyle w:val="ListParagraph"/>
        <w:widowControl/>
        <w:numPr>
          <w:ilvl w:val="0"/>
          <w:numId w:val="19"/>
        </w:numPr>
        <w:autoSpaceDE/>
        <w:autoSpaceDN/>
        <w:spacing w:line="360" w:lineRule="auto"/>
        <w:jc w:val="both"/>
        <w:rPr>
          <w:sz w:val="24"/>
          <w:szCs w:val="24"/>
        </w:rPr>
      </w:pPr>
      <w:r w:rsidRPr="004422A1">
        <w:rPr>
          <w:b/>
          <w:sz w:val="24"/>
          <w:szCs w:val="24"/>
        </w:rPr>
        <w:t>Collaboration</w:t>
      </w:r>
      <w:r w:rsidRPr="004422A1">
        <w:rPr>
          <w:b/>
          <w:bCs/>
          <w:sz w:val="24"/>
          <w:szCs w:val="24"/>
        </w:rPr>
        <w:t xml:space="preserve"> Opportunities:</w:t>
      </w:r>
      <w:r w:rsidRPr="004422A1">
        <w:rPr>
          <w:sz w:val="24"/>
          <w:szCs w:val="24"/>
        </w:rPr>
        <w:t xml:space="preserve"> The data can reveal patterns in staff visits. If nurses and doctors frequently visit a room around the same time, collaborative rounds might be implemented to reduce interruptions.</w:t>
      </w:r>
    </w:p>
    <w:p w14:paraId="5229ED43" w14:textId="77777777" w:rsidR="004422A1" w:rsidRDefault="004422A1" w:rsidP="00CF6B13">
      <w:pPr>
        <w:pStyle w:val="ListParagraph"/>
        <w:widowControl/>
        <w:numPr>
          <w:ilvl w:val="0"/>
          <w:numId w:val="19"/>
        </w:numPr>
        <w:autoSpaceDE/>
        <w:autoSpaceDN/>
        <w:spacing w:line="360" w:lineRule="auto"/>
        <w:jc w:val="both"/>
        <w:rPr>
          <w:sz w:val="24"/>
          <w:szCs w:val="24"/>
        </w:rPr>
      </w:pPr>
      <w:r w:rsidRPr="004422A1">
        <w:rPr>
          <w:b/>
          <w:sz w:val="24"/>
          <w:szCs w:val="24"/>
        </w:rPr>
        <w:t>Task</w:t>
      </w:r>
      <w:r w:rsidRPr="004422A1">
        <w:rPr>
          <w:b/>
          <w:bCs/>
          <w:sz w:val="24"/>
          <w:szCs w:val="24"/>
        </w:rPr>
        <w:t xml:space="preserve"> Batching:</w:t>
      </w:r>
      <w:r w:rsidRPr="004422A1">
        <w:rPr>
          <w:sz w:val="24"/>
          <w:szCs w:val="24"/>
        </w:rPr>
        <w:t xml:space="preserve"> By understanding staff visit types and durations, hospitals can explore opportunities to batch similar tasks. For example, housekeeping staff could clean multiple rooms on a floor consecutively to minimize disruptions.</w:t>
      </w:r>
    </w:p>
    <w:p w14:paraId="2D800DBD" w14:textId="77777777" w:rsidR="004422A1" w:rsidRDefault="004422A1" w:rsidP="00CF6B13">
      <w:pPr>
        <w:pStyle w:val="ListParagraph"/>
        <w:widowControl/>
        <w:numPr>
          <w:ilvl w:val="0"/>
          <w:numId w:val="19"/>
        </w:numPr>
        <w:autoSpaceDE/>
        <w:autoSpaceDN/>
        <w:spacing w:line="360" w:lineRule="auto"/>
        <w:jc w:val="both"/>
        <w:rPr>
          <w:sz w:val="24"/>
          <w:szCs w:val="24"/>
        </w:rPr>
      </w:pPr>
      <w:r w:rsidRPr="004422A1">
        <w:rPr>
          <w:b/>
          <w:bCs/>
          <w:sz w:val="24"/>
          <w:szCs w:val="24"/>
        </w:rPr>
        <w:t>Streamlined Workflow:</w:t>
      </w:r>
      <w:r w:rsidRPr="004422A1">
        <w:rPr>
          <w:sz w:val="24"/>
          <w:szCs w:val="24"/>
        </w:rPr>
        <w:t xml:space="preserve"> The data can help design a workflow that minimizes unnecessary interruptions while ensuring patients receive timely care.</w:t>
      </w:r>
    </w:p>
    <w:p w14:paraId="249BE2CE" w14:textId="77777777" w:rsidR="004422A1" w:rsidRDefault="004422A1" w:rsidP="00CF6B13">
      <w:pPr>
        <w:pStyle w:val="ListParagraph"/>
        <w:widowControl/>
        <w:numPr>
          <w:ilvl w:val="0"/>
          <w:numId w:val="19"/>
        </w:numPr>
        <w:autoSpaceDE/>
        <w:autoSpaceDN/>
        <w:spacing w:line="360" w:lineRule="auto"/>
        <w:jc w:val="both"/>
        <w:rPr>
          <w:sz w:val="24"/>
          <w:szCs w:val="24"/>
        </w:rPr>
      </w:pPr>
      <w:r w:rsidRPr="004422A1">
        <w:rPr>
          <w:b/>
          <w:bCs/>
          <w:sz w:val="24"/>
          <w:szCs w:val="24"/>
        </w:rPr>
        <w:lastRenderedPageBreak/>
        <w:t>Improved Patient Satisfaction:</w:t>
      </w:r>
      <w:r w:rsidRPr="004422A1">
        <w:rPr>
          <w:sz w:val="24"/>
          <w:szCs w:val="24"/>
        </w:rPr>
        <w:t xml:space="preserve"> Reduced disruptions and a more efficient care delivery system can lead to higher patient satisfaction.</w:t>
      </w:r>
    </w:p>
    <w:p w14:paraId="0B58B5D5" w14:textId="77777777" w:rsidR="004422A1" w:rsidRDefault="004422A1" w:rsidP="00CF6B13">
      <w:pPr>
        <w:pStyle w:val="ListParagraph"/>
        <w:widowControl/>
        <w:numPr>
          <w:ilvl w:val="0"/>
          <w:numId w:val="19"/>
        </w:numPr>
        <w:autoSpaceDE/>
        <w:autoSpaceDN/>
        <w:spacing w:line="360" w:lineRule="auto"/>
        <w:jc w:val="both"/>
        <w:rPr>
          <w:sz w:val="24"/>
          <w:szCs w:val="24"/>
        </w:rPr>
      </w:pPr>
      <w:r w:rsidRPr="004422A1">
        <w:rPr>
          <w:b/>
          <w:bCs/>
          <w:sz w:val="24"/>
          <w:szCs w:val="24"/>
        </w:rPr>
        <w:t>Staff Efficiency:</w:t>
      </w:r>
      <w:r w:rsidRPr="004422A1">
        <w:rPr>
          <w:sz w:val="24"/>
          <w:szCs w:val="24"/>
        </w:rPr>
        <w:t xml:space="preserve"> Analyzing visit data can help optimize staffing schedules and improve staff productivity.</w:t>
      </w:r>
    </w:p>
    <w:p w14:paraId="65445A4F" w14:textId="77777777" w:rsidR="004422A1" w:rsidRPr="004422A1" w:rsidRDefault="004422A1" w:rsidP="00CF6B13">
      <w:pPr>
        <w:pStyle w:val="ListParagraph"/>
        <w:widowControl/>
        <w:autoSpaceDE/>
        <w:autoSpaceDN/>
        <w:spacing w:line="360" w:lineRule="auto"/>
        <w:jc w:val="both"/>
        <w:rPr>
          <w:sz w:val="24"/>
          <w:szCs w:val="24"/>
        </w:rPr>
      </w:pPr>
    </w:p>
    <w:p w14:paraId="0A496FCE" w14:textId="77777777" w:rsidR="00032A7E" w:rsidRDefault="00AC5771" w:rsidP="00CF6B13">
      <w:pPr>
        <w:pStyle w:val="ListParagraph"/>
        <w:widowControl/>
        <w:numPr>
          <w:ilvl w:val="1"/>
          <w:numId w:val="1"/>
        </w:numPr>
        <w:autoSpaceDE/>
        <w:autoSpaceDN/>
        <w:spacing w:before="100" w:beforeAutospacing="1" w:after="100" w:afterAutospacing="1" w:line="360" w:lineRule="auto"/>
        <w:jc w:val="both"/>
        <w:rPr>
          <w:b/>
          <w:sz w:val="24"/>
          <w:szCs w:val="24"/>
        </w:rPr>
      </w:pPr>
      <w:r>
        <w:rPr>
          <w:b/>
          <w:sz w:val="24"/>
          <w:szCs w:val="24"/>
        </w:rPr>
        <w:t xml:space="preserve">TAT ( </w:t>
      </w:r>
      <w:r w:rsidR="00073E7E">
        <w:rPr>
          <w:b/>
          <w:sz w:val="24"/>
          <w:szCs w:val="24"/>
        </w:rPr>
        <w:t>Turnaround</w:t>
      </w:r>
      <w:r>
        <w:rPr>
          <w:b/>
          <w:sz w:val="24"/>
          <w:szCs w:val="24"/>
        </w:rPr>
        <w:t xml:space="preserve"> time)</w:t>
      </w:r>
    </w:p>
    <w:p w14:paraId="3E52E2EA" w14:textId="77777777" w:rsidR="00032A7E" w:rsidRPr="00B5719E" w:rsidRDefault="00B5719E" w:rsidP="00CF6B13">
      <w:pPr>
        <w:pStyle w:val="ListParagraph"/>
        <w:widowControl/>
        <w:autoSpaceDE/>
        <w:autoSpaceDN/>
        <w:spacing w:before="100" w:beforeAutospacing="1" w:after="100" w:afterAutospacing="1" w:line="360" w:lineRule="auto"/>
        <w:ind w:left="360"/>
        <w:jc w:val="both"/>
        <w:rPr>
          <w:sz w:val="24"/>
          <w:szCs w:val="24"/>
        </w:rPr>
      </w:pPr>
      <w:r w:rsidRPr="00B5719E">
        <w:rPr>
          <w:sz w:val="24"/>
          <w:szCs w:val="24"/>
        </w:rPr>
        <w:t>Created monthly TAT report that included information from lead sources, Obs, and Non Obs calls, follow up calls, and a newly developed time conversion algorithm</w:t>
      </w:r>
      <w:r>
        <w:rPr>
          <w:sz w:val="24"/>
          <w:szCs w:val="24"/>
        </w:rPr>
        <w:t>.</w:t>
      </w:r>
    </w:p>
    <w:p w14:paraId="0CD803E0" w14:textId="77777777" w:rsidR="00032A7E" w:rsidRDefault="00032A7E" w:rsidP="00CF6B13">
      <w:pPr>
        <w:pStyle w:val="ListParagraph"/>
        <w:widowControl/>
        <w:autoSpaceDE/>
        <w:autoSpaceDN/>
        <w:spacing w:before="100" w:beforeAutospacing="1" w:after="100" w:afterAutospacing="1" w:line="360" w:lineRule="auto"/>
        <w:ind w:left="360"/>
        <w:jc w:val="both"/>
        <w:rPr>
          <w:b/>
          <w:sz w:val="24"/>
          <w:szCs w:val="24"/>
        </w:rPr>
      </w:pPr>
    </w:p>
    <w:p w14:paraId="56196C2F" w14:textId="77777777" w:rsidR="00D7321A" w:rsidRPr="00032A7E" w:rsidRDefault="00D7321A" w:rsidP="00CF6B13">
      <w:pPr>
        <w:pStyle w:val="ListParagraph"/>
        <w:widowControl/>
        <w:autoSpaceDE/>
        <w:autoSpaceDN/>
        <w:spacing w:before="100" w:beforeAutospacing="1" w:after="100" w:afterAutospacing="1" w:line="360" w:lineRule="auto"/>
        <w:ind w:left="360"/>
        <w:jc w:val="both"/>
        <w:rPr>
          <w:b/>
          <w:sz w:val="24"/>
          <w:szCs w:val="24"/>
        </w:rPr>
      </w:pPr>
    </w:p>
    <w:p w14:paraId="28582FAD" w14:textId="77777777" w:rsidR="00D7321A" w:rsidRDefault="00D7321A" w:rsidP="00D7321A">
      <w:pPr>
        <w:pStyle w:val="ListParagraph"/>
        <w:widowControl/>
        <w:numPr>
          <w:ilvl w:val="1"/>
          <w:numId w:val="1"/>
        </w:numPr>
        <w:autoSpaceDE/>
        <w:autoSpaceDN/>
        <w:spacing w:before="100" w:beforeAutospacing="1" w:after="100" w:afterAutospacing="1" w:line="360" w:lineRule="auto"/>
        <w:jc w:val="both"/>
        <w:rPr>
          <w:b/>
          <w:sz w:val="24"/>
          <w:szCs w:val="24"/>
        </w:rPr>
      </w:pPr>
      <w:r>
        <w:rPr>
          <w:b/>
          <w:sz w:val="24"/>
          <w:szCs w:val="24"/>
        </w:rPr>
        <w:t>Medical Auditing</w:t>
      </w:r>
    </w:p>
    <w:p w14:paraId="5A29C934" w14:textId="77777777" w:rsidR="00F80553" w:rsidRPr="00D7321A" w:rsidRDefault="001C6B5D" w:rsidP="00D7321A">
      <w:pPr>
        <w:pStyle w:val="ListParagraph"/>
        <w:widowControl/>
        <w:autoSpaceDE/>
        <w:autoSpaceDN/>
        <w:spacing w:before="100" w:beforeAutospacing="1" w:after="100" w:afterAutospacing="1" w:line="360" w:lineRule="auto"/>
        <w:ind w:left="360"/>
        <w:jc w:val="both"/>
        <w:rPr>
          <w:b/>
          <w:sz w:val="24"/>
          <w:szCs w:val="24"/>
        </w:rPr>
      </w:pPr>
      <w:r w:rsidRPr="00D7321A">
        <w:rPr>
          <w:bCs/>
          <w:sz w:val="24"/>
          <w:szCs w:val="24"/>
        </w:rPr>
        <w:t>The hospital's electronic health record (HIS) system should be filled with key data from both the initial assessments performed by nurses and doctors across various departments, including pediatrics, obstetrics and gynecology, medicine, and surgery.</w:t>
      </w:r>
    </w:p>
    <w:p w14:paraId="1018A310" w14:textId="77777777" w:rsidR="001C6B5D" w:rsidRPr="001C6B5D" w:rsidRDefault="001C6B5D" w:rsidP="00CF6B13">
      <w:pPr>
        <w:widowControl/>
        <w:numPr>
          <w:ilvl w:val="0"/>
          <w:numId w:val="20"/>
        </w:numPr>
        <w:autoSpaceDE/>
        <w:autoSpaceDN/>
        <w:spacing w:before="100" w:beforeAutospacing="1" w:after="100" w:afterAutospacing="1"/>
        <w:jc w:val="both"/>
        <w:rPr>
          <w:sz w:val="24"/>
          <w:szCs w:val="24"/>
        </w:rPr>
      </w:pPr>
      <w:r w:rsidRPr="001C6B5D">
        <w:rPr>
          <w:sz w:val="24"/>
          <w:szCs w:val="24"/>
        </w:rPr>
        <w:t>We're focusing on data collection, not physically filling something.</w:t>
      </w:r>
    </w:p>
    <w:p w14:paraId="1C34681E" w14:textId="77777777" w:rsidR="001C6B5D" w:rsidRPr="001C6B5D" w:rsidRDefault="001C6B5D" w:rsidP="00CF6B13">
      <w:pPr>
        <w:widowControl/>
        <w:numPr>
          <w:ilvl w:val="0"/>
          <w:numId w:val="20"/>
        </w:numPr>
        <w:autoSpaceDE/>
        <w:autoSpaceDN/>
        <w:spacing w:before="100" w:beforeAutospacing="1" w:after="100" w:afterAutospacing="1"/>
        <w:jc w:val="both"/>
        <w:rPr>
          <w:sz w:val="24"/>
          <w:szCs w:val="24"/>
        </w:rPr>
      </w:pPr>
      <w:r w:rsidRPr="001C6B5D">
        <w:rPr>
          <w:sz w:val="24"/>
          <w:szCs w:val="24"/>
        </w:rPr>
        <w:t>The data comes from assessments, not general patient information.</w:t>
      </w:r>
    </w:p>
    <w:p w14:paraId="218B0F6E" w14:textId="77777777" w:rsidR="001C6B5D" w:rsidRPr="001C6B5D" w:rsidRDefault="001C6B5D" w:rsidP="00CF6B13">
      <w:pPr>
        <w:widowControl/>
        <w:numPr>
          <w:ilvl w:val="0"/>
          <w:numId w:val="20"/>
        </w:numPr>
        <w:autoSpaceDE/>
        <w:autoSpaceDN/>
        <w:spacing w:before="100" w:beforeAutospacing="1" w:after="100" w:afterAutospacing="1"/>
        <w:jc w:val="both"/>
        <w:rPr>
          <w:sz w:val="24"/>
          <w:szCs w:val="24"/>
        </w:rPr>
      </w:pPr>
      <w:r w:rsidRPr="001C6B5D">
        <w:rPr>
          <w:sz w:val="24"/>
          <w:szCs w:val="24"/>
        </w:rPr>
        <w:t>We're specifying the HIS system (electronic health record) as the data source.</w:t>
      </w:r>
    </w:p>
    <w:p w14:paraId="6EDBC234" w14:textId="77777777" w:rsidR="001C6B5D" w:rsidRPr="00D970A8" w:rsidRDefault="001C6B5D" w:rsidP="00CF6B13">
      <w:pPr>
        <w:pStyle w:val="ListParagraph"/>
        <w:widowControl/>
        <w:autoSpaceDE/>
        <w:autoSpaceDN/>
        <w:spacing w:before="100" w:beforeAutospacing="1" w:after="100" w:afterAutospacing="1" w:line="360" w:lineRule="auto"/>
        <w:ind w:left="360"/>
        <w:jc w:val="both"/>
        <w:rPr>
          <w:sz w:val="24"/>
          <w:szCs w:val="24"/>
        </w:rPr>
      </w:pPr>
    </w:p>
    <w:p w14:paraId="7FB63D86" w14:textId="77777777" w:rsidR="00B5719E" w:rsidRDefault="00B5719E" w:rsidP="00CF6B13">
      <w:pPr>
        <w:pStyle w:val="ListParagraph"/>
        <w:widowControl/>
        <w:autoSpaceDE/>
        <w:autoSpaceDN/>
        <w:spacing w:before="100" w:beforeAutospacing="1" w:after="100" w:afterAutospacing="1" w:line="360" w:lineRule="auto"/>
        <w:ind w:left="360"/>
        <w:jc w:val="both"/>
        <w:rPr>
          <w:b/>
          <w:sz w:val="24"/>
          <w:szCs w:val="24"/>
        </w:rPr>
      </w:pPr>
    </w:p>
    <w:p w14:paraId="0D63289B" w14:textId="77777777" w:rsidR="00A84B6E" w:rsidRPr="00A84B6E" w:rsidRDefault="00A84B6E" w:rsidP="00CF6B13">
      <w:pPr>
        <w:pStyle w:val="ListParagraph"/>
        <w:widowControl/>
        <w:autoSpaceDE/>
        <w:autoSpaceDN/>
        <w:spacing w:before="100" w:beforeAutospacing="1" w:after="100" w:afterAutospacing="1" w:line="360" w:lineRule="auto"/>
        <w:ind w:left="360"/>
        <w:jc w:val="both"/>
        <w:rPr>
          <w:b/>
          <w:sz w:val="24"/>
          <w:szCs w:val="24"/>
        </w:rPr>
      </w:pPr>
    </w:p>
    <w:p w14:paraId="30197D94" w14:textId="77777777" w:rsidR="00FD615B" w:rsidRDefault="00FD615B" w:rsidP="00CF6B13">
      <w:pPr>
        <w:spacing w:line="360" w:lineRule="auto"/>
        <w:jc w:val="both"/>
        <w:rPr>
          <w:b/>
          <w:sz w:val="28"/>
        </w:rPr>
      </w:pPr>
    </w:p>
    <w:p w14:paraId="5CF3643D" w14:textId="77777777" w:rsidR="00FE506C" w:rsidRDefault="00FE506C" w:rsidP="00CF6B13">
      <w:pPr>
        <w:spacing w:line="360" w:lineRule="auto"/>
        <w:jc w:val="both"/>
        <w:rPr>
          <w:b/>
          <w:sz w:val="28"/>
        </w:rPr>
      </w:pPr>
    </w:p>
    <w:p w14:paraId="00597153" w14:textId="77777777" w:rsidR="00FE506C" w:rsidRDefault="00FE506C" w:rsidP="00CF6B13">
      <w:pPr>
        <w:spacing w:line="360" w:lineRule="auto"/>
        <w:jc w:val="both"/>
        <w:rPr>
          <w:b/>
          <w:sz w:val="28"/>
        </w:rPr>
      </w:pPr>
    </w:p>
    <w:p w14:paraId="025D259E" w14:textId="77777777" w:rsidR="00FE506C" w:rsidRDefault="00FE506C" w:rsidP="00CF6B13">
      <w:pPr>
        <w:spacing w:line="360" w:lineRule="auto"/>
        <w:jc w:val="both"/>
        <w:rPr>
          <w:b/>
          <w:sz w:val="28"/>
        </w:rPr>
      </w:pPr>
    </w:p>
    <w:p w14:paraId="4A78D52C" w14:textId="77777777" w:rsidR="00FE506C" w:rsidRDefault="00FE506C" w:rsidP="00CF6B13">
      <w:pPr>
        <w:spacing w:line="360" w:lineRule="auto"/>
        <w:jc w:val="both"/>
        <w:rPr>
          <w:b/>
          <w:sz w:val="28"/>
        </w:rPr>
      </w:pPr>
    </w:p>
    <w:p w14:paraId="1896D8BC" w14:textId="77777777" w:rsidR="00FE506C" w:rsidRDefault="00FE506C" w:rsidP="00CF6B13">
      <w:pPr>
        <w:spacing w:line="360" w:lineRule="auto"/>
        <w:jc w:val="both"/>
        <w:rPr>
          <w:b/>
          <w:sz w:val="28"/>
        </w:rPr>
      </w:pPr>
    </w:p>
    <w:p w14:paraId="1AA54884" w14:textId="77777777" w:rsidR="00D7321A" w:rsidRDefault="00D7321A" w:rsidP="00CF6B13">
      <w:pPr>
        <w:tabs>
          <w:tab w:val="center" w:pos="4500"/>
          <w:tab w:val="right" w:pos="9000"/>
        </w:tabs>
        <w:jc w:val="both"/>
        <w:rPr>
          <w:b/>
          <w:sz w:val="28"/>
        </w:rPr>
      </w:pPr>
    </w:p>
    <w:p w14:paraId="4192C93A" w14:textId="77777777" w:rsidR="000F4143" w:rsidRDefault="000F4143" w:rsidP="00CF6B13">
      <w:pPr>
        <w:tabs>
          <w:tab w:val="center" w:pos="4500"/>
          <w:tab w:val="right" w:pos="9000"/>
        </w:tabs>
        <w:jc w:val="both"/>
        <w:rPr>
          <w:b/>
          <w:sz w:val="28"/>
        </w:rPr>
      </w:pPr>
    </w:p>
    <w:p w14:paraId="3D5E4886" w14:textId="77777777" w:rsidR="00942D1C" w:rsidRDefault="00942D1C" w:rsidP="00CF6B13">
      <w:pPr>
        <w:tabs>
          <w:tab w:val="center" w:pos="4500"/>
          <w:tab w:val="right" w:pos="9000"/>
        </w:tabs>
        <w:jc w:val="both"/>
        <w:rPr>
          <w:b/>
          <w:sz w:val="28"/>
        </w:rPr>
      </w:pPr>
    </w:p>
    <w:p w14:paraId="5A57CC79" w14:textId="77777777" w:rsidR="00942D1C" w:rsidRDefault="00942D1C" w:rsidP="00CF6B13">
      <w:pPr>
        <w:tabs>
          <w:tab w:val="center" w:pos="4500"/>
          <w:tab w:val="right" w:pos="9000"/>
        </w:tabs>
        <w:jc w:val="both"/>
        <w:rPr>
          <w:b/>
          <w:sz w:val="28"/>
        </w:rPr>
      </w:pPr>
    </w:p>
    <w:p w14:paraId="51DBB09E" w14:textId="65110E20" w:rsidR="00C35430" w:rsidRPr="00C35430" w:rsidRDefault="00C35430" w:rsidP="00CF6B13">
      <w:pPr>
        <w:tabs>
          <w:tab w:val="center" w:pos="4500"/>
          <w:tab w:val="right" w:pos="9000"/>
        </w:tabs>
        <w:jc w:val="both"/>
        <w:rPr>
          <w:b/>
        </w:rPr>
      </w:pPr>
      <w:r w:rsidRPr="00C35430">
        <w:rPr>
          <w:b/>
          <w:sz w:val="28"/>
        </w:rPr>
        <w:lastRenderedPageBreak/>
        <w:t>12 RIG</w:t>
      </w:r>
      <w:r w:rsidR="00B5719E">
        <w:rPr>
          <w:b/>
          <w:sz w:val="28"/>
        </w:rPr>
        <w:t>HTS OF MEDICATION ADMINISTRATION</w:t>
      </w:r>
    </w:p>
    <w:p w14:paraId="74136DDE" w14:textId="77777777" w:rsidR="00F44E59" w:rsidRDefault="00F44E59" w:rsidP="00CF6B13">
      <w:pPr>
        <w:jc w:val="both"/>
      </w:pPr>
    </w:p>
    <w:p w14:paraId="286AE100" w14:textId="77777777" w:rsidR="00C35430" w:rsidRDefault="00C35430" w:rsidP="00CF6B13">
      <w:pPr>
        <w:jc w:val="both"/>
        <w:rPr>
          <w:b/>
          <w:sz w:val="24"/>
        </w:rPr>
      </w:pPr>
    </w:p>
    <w:p w14:paraId="27468083" w14:textId="77777777" w:rsidR="00D362C1" w:rsidRDefault="00C35430" w:rsidP="00CF6B13">
      <w:pPr>
        <w:jc w:val="both"/>
        <w:rPr>
          <w:b/>
          <w:sz w:val="28"/>
        </w:rPr>
      </w:pPr>
      <w:r w:rsidRPr="00C35430">
        <w:rPr>
          <w:b/>
          <w:sz w:val="28"/>
        </w:rPr>
        <w:t>INTRODUCTION</w:t>
      </w:r>
    </w:p>
    <w:p w14:paraId="56BCEE51" w14:textId="77777777" w:rsidR="00D362C1" w:rsidRDefault="00D362C1" w:rsidP="00CF6B13">
      <w:pPr>
        <w:jc w:val="both"/>
        <w:rPr>
          <w:b/>
          <w:sz w:val="28"/>
        </w:rPr>
      </w:pPr>
    </w:p>
    <w:p w14:paraId="290F7344" w14:textId="77777777" w:rsidR="00BA0D96" w:rsidRPr="00D362C1" w:rsidRDefault="00D362C1" w:rsidP="00CF6B13">
      <w:pPr>
        <w:jc w:val="both"/>
        <w:rPr>
          <w:b/>
          <w:sz w:val="36"/>
        </w:rPr>
      </w:pPr>
      <w:r w:rsidRPr="00D362C1">
        <w:rPr>
          <w:b/>
          <w:sz w:val="28"/>
        </w:rPr>
        <w:t>Safeguarding Lives - The 12 Rights of Medication Administration in Hospitals</w:t>
      </w:r>
    </w:p>
    <w:p w14:paraId="50C5C960" w14:textId="77777777" w:rsidR="00D362C1" w:rsidRDefault="00D362C1" w:rsidP="00CF6B13">
      <w:pPr>
        <w:spacing w:line="360" w:lineRule="auto"/>
        <w:jc w:val="both"/>
        <w:rPr>
          <w:color w:val="000000"/>
          <w:sz w:val="24"/>
          <w:shd w:val="clear" w:color="auto" w:fill="FFFFFF"/>
        </w:rPr>
      </w:pPr>
    </w:p>
    <w:p w14:paraId="4ECB4144" w14:textId="373EA0B2" w:rsidR="00E621D3" w:rsidRPr="00744996" w:rsidRDefault="00C74E3F" w:rsidP="00744996">
      <w:pPr>
        <w:spacing w:line="360" w:lineRule="auto"/>
        <w:rPr>
          <w:sz w:val="24"/>
          <w:szCs w:val="24"/>
        </w:rPr>
      </w:pPr>
      <w:r w:rsidRPr="00744996">
        <w:rPr>
          <w:sz w:val="24"/>
          <w:szCs w:val="24"/>
          <w:shd w:val="clear" w:color="auto" w:fill="FFFFFF"/>
        </w:rPr>
        <w:t>In medication administration, nurse play a unique role and have a unique responsibility because they frequently check last to make sure the medication is given and prescribed correctly. (Elliot et al, 2010) Drug organization is a center liability of enrolled medical caretakers. According to International Council of Nurses (2012), registered nurses worldwide are educationally prepared, morally responsible, and professionally accountable for performing their duties safely. Nurture consistently experience the difficulties of securely overseeing meds in the conveyance of medical services for patients (Kim and Bates, 2013). The drug organization process includes various wellbeing experts and wellbeing shoppers. The interaction is installed and entrapped with other nursing liabilities (Sitterding et al., 2014). In addition, protected and compelling organization of prescriptions is more than just 'doling out medications' (Davis et al., 2005) on the grounds that the intricacy and capriciousness of contending requests on attendants' time influence their work on (Sitterding et al., 2014).</w:t>
      </w:r>
    </w:p>
    <w:p w14:paraId="66939BED" w14:textId="77777777" w:rsidR="00C74E3F" w:rsidRPr="00744996" w:rsidRDefault="00C74E3F" w:rsidP="00744996">
      <w:pPr>
        <w:spacing w:line="360" w:lineRule="auto"/>
        <w:rPr>
          <w:sz w:val="24"/>
          <w:szCs w:val="24"/>
        </w:rPr>
      </w:pPr>
      <w:r w:rsidRPr="00744996">
        <w:rPr>
          <w:sz w:val="24"/>
          <w:szCs w:val="24"/>
        </w:rPr>
        <w:t>The literature on medication administration focuses on errors, issues, and deficiencies, which diverts attention from safety enablers that skilled nurses use every day.</w:t>
      </w:r>
    </w:p>
    <w:p w14:paraId="47D1C537" w14:textId="77777777" w:rsidR="00C74E3F" w:rsidRPr="00744996" w:rsidRDefault="00C74E3F" w:rsidP="00744996">
      <w:pPr>
        <w:spacing w:line="360" w:lineRule="auto"/>
        <w:rPr>
          <w:sz w:val="24"/>
          <w:szCs w:val="24"/>
        </w:rPr>
      </w:pPr>
    </w:p>
    <w:p w14:paraId="02C69DFD" w14:textId="2435090C" w:rsidR="00ED621C" w:rsidRPr="00744996" w:rsidRDefault="000F4143" w:rsidP="00744996">
      <w:pPr>
        <w:spacing w:line="360" w:lineRule="auto"/>
        <w:rPr>
          <w:sz w:val="24"/>
          <w:szCs w:val="24"/>
        </w:rPr>
      </w:pPr>
      <w:r w:rsidRPr="00744996">
        <w:rPr>
          <w:rStyle w:val="sw"/>
          <w:color w:val="000000"/>
          <w:sz w:val="24"/>
          <w:szCs w:val="24"/>
          <w:shd w:val="clear" w:color="auto" w:fill="FFFFFF"/>
        </w:rPr>
        <w:t>Treating</w:t>
      </w:r>
      <w:r w:rsidRPr="00744996">
        <w:rPr>
          <w:sz w:val="24"/>
          <w:szCs w:val="24"/>
          <w:shd w:val="clear" w:color="auto" w:fill="FFFFFF"/>
        </w:rPr>
        <w:t> </w:t>
      </w:r>
      <w:r w:rsidRPr="00744996">
        <w:rPr>
          <w:rStyle w:val="sw"/>
          <w:color w:val="000000"/>
          <w:sz w:val="24"/>
          <w:szCs w:val="24"/>
          <w:shd w:val="clear" w:color="auto" w:fill="FFFFFF"/>
        </w:rPr>
        <w:t>a</w:t>
      </w:r>
      <w:r w:rsidRPr="00744996">
        <w:rPr>
          <w:sz w:val="24"/>
          <w:szCs w:val="24"/>
          <w:shd w:val="clear" w:color="auto" w:fill="FFFFFF"/>
        </w:rPr>
        <w:t> </w:t>
      </w:r>
      <w:r w:rsidRPr="00744996">
        <w:rPr>
          <w:rStyle w:val="sw"/>
          <w:color w:val="000000"/>
          <w:sz w:val="24"/>
          <w:szCs w:val="24"/>
          <w:shd w:val="clear" w:color="auto" w:fill="FFFFFF"/>
        </w:rPr>
        <w:t>Patient</w:t>
      </w:r>
      <w:r w:rsidRPr="00744996">
        <w:rPr>
          <w:sz w:val="24"/>
          <w:szCs w:val="24"/>
          <w:shd w:val="clear" w:color="auto" w:fill="FFFFFF"/>
        </w:rPr>
        <w:t> </w:t>
      </w:r>
      <w:r w:rsidRPr="00744996">
        <w:rPr>
          <w:rStyle w:val="sw"/>
          <w:color w:val="000000"/>
          <w:sz w:val="24"/>
          <w:szCs w:val="24"/>
          <w:shd w:val="clear" w:color="auto" w:fill="FFFFFF"/>
        </w:rPr>
        <w:t>-</w:t>
      </w:r>
      <w:r w:rsidRPr="00744996">
        <w:rPr>
          <w:sz w:val="24"/>
          <w:szCs w:val="24"/>
          <w:shd w:val="clear" w:color="auto" w:fill="FFFFFF"/>
        </w:rPr>
        <w:t> </w:t>
      </w:r>
      <w:r w:rsidRPr="00744996">
        <w:rPr>
          <w:rStyle w:val="sw"/>
          <w:color w:val="000000"/>
          <w:sz w:val="24"/>
          <w:szCs w:val="24"/>
          <w:shd w:val="clear" w:color="auto" w:fill="FFFFFF"/>
        </w:rPr>
        <w:t>Determining</w:t>
      </w:r>
      <w:r w:rsidRPr="00744996">
        <w:rPr>
          <w:sz w:val="24"/>
          <w:szCs w:val="24"/>
          <w:shd w:val="clear" w:color="auto" w:fill="FFFFFF"/>
        </w:rPr>
        <w:t> </w:t>
      </w:r>
      <w:r w:rsidRPr="00744996">
        <w:rPr>
          <w:rStyle w:val="sw"/>
          <w:color w:val="000000"/>
          <w:sz w:val="24"/>
          <w:szCs w:val="24"/>
          <w:shd w:val="clear" w:color="auto" w:fill="FFFFFF"/>
        </w:rPr>
        <w:t>that</w:t>
      </w:r>
      <w:r w:rsidRPr="00744996">
        <w:rPr>
          <w:sz w:val="24"/>
          <w:szCs w:val="24"/>
          <w:shd w:val="clear" w:color="auto" w:fill="FFFFFF"/>
        </w:rPr>
        <w:t> </w:t>
      </w:r>
      <w:r w:rsidRPr="00744996">
        <w:rPr>
          <w:rStyle w:val="sw"/>
          <w:color w:val="000000"/>
          <w:sz w:val="24"/>
          <w:szCs w:val="24"/>
          <w:shd w:val="clear" w:color="auto" w:fill="FFFFFF"/>
        </w:rPr>
        <w:t>a</w:t>
      </w:r>
      <w:r w:rsidRPr="00744996">
        <w:rPr>
          <w:sz w:val="24"/>
          <w:szCs w:val="24"/>
          <w:shd w:val="clear" w:color="auto" w:fill="FFFFFF"/>
        </w:rPr>
        <w:t> </w:t>
      </w:r>
      <w:r w:rsidRPr="00744996">
        <w:rPr>
          <w:rStyle w:val="sw"/>
          <w:color w:val="000000"/>
          <w:sz w:val="24"/>
          <w:szCs w:val="24"/>
          <w:shd w:val="clear" w:color="auto" w:fill="FFFFFF"/>
        </w:rPr>
        <w:t>patient</w:t>
      </w:r>
      <w:r w:rsidRPr="00744996">
        <w:rPr>
          <w:sz w:val="24"/>
          <w:szCs w:val="24"/>
          <w:shd w:val="clear" w:color="auto" w:fill="FFFFFF"/>
        </w:rPr>
        <w:t> </w:t>
      </w:r>
      <w:r w:rsidRPr="00744996">
        <w:rPr>
          <w:rStyle w:val="sw"/>
          <w:color w:val="000000"/>
          <w:sz w:val="24"/>
          <w:szCs w:val="24"/>
          <w:shd w:val="clear" w:color="auto" w:fill="FFFFFF"/>
        </w:rPr>
        <w:t>is</w:t>
      </w:r>
      <w:r w:rsidRPr="00744996">
        <w:rPr>
          <w:sz w:val="24"/>
          <w:szCs w:val="24"/>
          <w:shd w:val="clear" w:color="auto" w:fill="FFFFFF"/>
        </w:rPr>
        <w:t> </w:t>
      </w:r>
      <w:r w:rsidRPr="00744996">
        <w:rPr>
          <w:rStyle w:val="sw"/>
          <w:color w:val="000000"/>
          <w:sz w:val="24"/>
          <w:szCs w:val="24"/>
          <w:shd w:val="clear" w:color="auto" w:fill="FFFFFF"/>
        </w:rPr>
        <w:t>being</w:t>
      </w:r>
      <w:r w:rsidRPr="00744996">
        <w:rPr>
          <w:sz w:val="24"/>
          <w:szCs w:val="24"/>
          <w:shd w:val="clear" w:color="auto" w:fill="FFFFFF"/>
        </w:rPr>
        <w:t> </w:t>
      </w:r>
      <w:r w:rsidRPr="00744996">
        <w:rPr>
          <w:rStyle w:val="sw"/>
          <w:color w:val="000000"/>
          <w:sz w:val="24"/>
          <w:szCs w:val="24"/>
          <w:shd w:val="clear" w:color="auto" w:fill="FFFFFF"/>
        </w:rPr>
        <w:t>treated</w:t>
      </w:r>
      <w:r w:rsidRPr="00744996">
        <w:rPr>
          <w:sz w:val="24"/>
          <w:szCs w:val="24"/>
          <w:shd w:val="clear" w:color="auto" w:fill="FFFFFF"/>
        </w:rPr>
        <w:t> </w:t>
      </w:r>
      <w:r w:rsidRPr="00744996">
        <w:rPr>
          <w:rStyle w:val="sw"/>
          <w:color w:val="000000"/>
          <w:sz w:val="24"/>
          <w:szCs w:val="24"/>
          <w:shd w:val="clear" w:color="auto" w:fill="FFFFFF"/>
        </w:rPr>
        <w:t>implies</w:t>
      </w:r>
      <w:r w:rsidRPr="00744996">
        <w:rPr>
          <w:sz w:val="24"/>
          <w:szCs w:val="24"/>
          <w:shd w:val="clear" w:color="auto" w:fill="FFFFFF"/>
        </w:rPr>
        <w:t> </w:t>
      </w:r>
      <w:r w:rsidRPr="00744996">
        <w:rPr>
          <w:rStyle w:val="sw"/>
          <w:color w:val="000000"/>
          <w:sz w:val="24"/>
          <w:szCs w:val="24"/>
          <w:shd w:val="clear" w:color="auto" w:fill="FFFFFF"/>
        </w:rPr>
        <w:t>that</w:t>
      </w:r>
      <w:r w:rsidRPr="00744996">
        <w:rPr>
          <w:sz w:val="24"/>
          <w:szCs w:val="24"/>
          <w:shd w:val="clear" w:color="auto" w:fill="FFFFFF"/>
        </w:rPr>
        <w:t> </w:t>
      </w:r>
      <w:r w:rsidRPr="00744996">
        <w:rPr>
          <w:rStyle w:val="sw"/>
          <w:color w:val="000000"/>
          <w:sz w:val="24"/>
          <w:szCs w:val="24"/>
          <w:shd w:val="clear" w:color="auto" w:fill="FFFFFF"/>
        </w:rPr>
        <w:t>the</w:t>
      </w:r>
      <w:r w:rsidRPr="00744996">
        <w:rPr>
          <w:sz w:val="24"/>
          <w:szCs w:val="24"/>
          <w:shd w:val="clear" w:color="auto" w:fill="FFFFFF"/>
        </w:rPr>
        <w:t> </w:t>
      </w:r>
      <w:r w:rsidRPr="00744996">
        <w:rPr>
          <w:rStyle w:val="sw"/>
          <w:color w:val="000000"/>
          <w:sz w:val="24"/>
          <w:szCs w:val="24"/>
          <w:shd w:val="clear" w:color="auto" w:fill="FFFFFF"/>
        </w:rPr>
        <w:t>recipient</w:t>
      </w:r>
      <w:r w:rsidRPr="00744996">
        <w:rPr>
          <w:sz w:val="24"/>
          <w:szCs w:val="24"/>
          <w:shd w:val="clear" w:color="auto" w:fill="FFFFFF"/>
        </w:rPr>
        <w:t> </w:t>
      </w:r>
      <w:r w:rsidRPr="00744996">
        <w:rPr>
          <w:rStyle w:val="sw"/>
          <w:color w:val="000000"/>
          <w:sz w:val="24"/>
          <w:szCs w:val="24"/>
          <w:shd w:val="clear" w:color="auto" w:fill="FFFFFF"/>
        </w:rPr>
        <w:t>has</w:t>
      </w:r>
      <w:r w:rsidRPr="00744996">
        <w:rPr>
          <w:sz w:val="24"/>
          <w:szCs w:val="24"/>
          <w:shd w:val="clear" w:color="auto" w:fill="FFFFFF"/>
        </w:rPr>
        <w:t> </w:t>
      </w:r>
      <w:r w:rsidRPr="00744996">
        <w:rPr>
          <w:rStyle w:val="sw"/>
          <w:color w:val="000000"/>
          <w:sz w:val="24"/>
          <w:szCs w:val="24"/>
          <w:shd w:val="clear" w:color="auto" w:fill="FFFFFF"/>
        </w:rPr>
        <w:t>consented</w:t>
      </w:r>
      <w:r w:rsidRPr="00744996">
        <w:rPr>
          <w:sz w:val="24"/>
          <w:szCs w:val="24"/>
          <w:shd w:val="clear" w:color="auto" w:fill="FFFFFF"/>
        </w:rPr>
        <w:t> </w:t>
      </w:r>
      <w:r w:rsidRPr="00744996">
        <w:rPr>
          <w:rStyle w:val="sw"/>
          <w:color w:val="000000"/>
          <w:sz w:val="24"/>
          <w:szCs w:val="24"/>
          <w:shd w:val="clear" w:color="auto" w:fill="FFFFFF"/>
        </w:rPr>
        <w:t>to</w:t>
      </w:r>
      <w:r w:rsidRPr="00744996">
        <w:rPr>
          <w:sz w:val="24"/>
          <w:szCs w:val="24"/>
          <w:shd w:val="clear" w:color="auto" w:fill="FFFFFF"/>
        </w:rPr>
        <w:t> </w:t>
      </w:r>
      <w:r w:rsidRPr="00744996">
        <w:rPr>
          <w:rStyle w:val="sw"/>
          <w:color w:val="000000"/>
          <w:sz w:val="24"/>
          <w:szCs w:val="24"/>
          <w:shd w:val="clear" w:color="auto" w:fill="FFFFFF"/>
        </w:rPr>
        <w:t>the</w:t>
      </w:r>
      <w:r w:rsidRPr="00744996">
        <w:rPr>
          <w:sz w:val="24"/>
          <w:szCs w:val="24"/>
          <w:shd w:val="clear" w:color="auto" w:fill="FFFFFF"/>
        </w:rPr>
        <w:t> </w:t>
      </w:r>
      <w:r w:rsidRPr="00744996">
        <w:rPr>
          <w:rStyle w:val="sw"/>
          <w:color w:val="000000"/>
          <w:sz w:val="24"/>
          <w:szCs w:val="24"/>
          <w:shd w:val="clear" w:color="auto" w:fill="FFFFFF"/>
        </w:rPr>
        <w:t>treatment.</w:t>
      </w:r>
      <w:r w:rsidRPr="00744996">
        <w:rPr>
          <w:sz w:val="24"/>
          <w:szCs w:val="24"/>
          <w:shd w:val="clear" w:color="auto" w:fill="FFFFFF"/>
        </w:rPr>
        <w:t> </w:t>
      </w:r>
      <w:r w:rsidRPr="00744996">
        <w:rPr>
          <w:rStyle w:val="sw"/>
          <w:color w:val="000000"/>
          <w:sz w:val="24"/>
          <w:szCs w:val="24"/>
          <w:shd w:val="clear" w:color="auto" w:fill="FFFFFF"/>
        </w:rPr>
        <w:t>This</w:t>
      </w:r>
      <w:r w:rsidRPr="00744996">
        <w:rPr>
          <w:sz w:val="24"/>
          <w:szCs w:val="24"/>
          <w:shd w:val="clear" w:color="auto" w:fill="FFFFFF"/>
        </w:rPr>
        <w:t> </w:t>
      </w:r>
      <w:r w:rsidRPr="00744996">
        <w:rPr>
          <w:rStyle w:val="sw"/>
          <w:color w:val="000000"/>
          <w:sz w:val="24"/>
          <w:szCs w:val="24"/>
          <w:shd w:val="clear" w:color="auto" w:fill="FFFFFF"/>
        </w:rPr>
        <w:t>is</w:t>
      </w:r>
      <w:r w:rsidRPr="00744996">
        <w:rPr>
          <w:sz w:val="24"/>
          <w:szCs w:val="24"/>
          <w:shd w:val="clear" w:color="auto" w:fill="FFFFFF"/>
        </w:rPr>
        <w:t> </w:t>
      </w:r>
      <w:r w:rsidRPr="00744996">
        <w:rPr>
          <w:rStyle w:val="sw"/>
          <w:color w:val="000000"/>
          <w:sz w:val="24"/>
          <w:szCs w:val="24"/>
          <w:shd w:val="clear" w:color="auto" w:fill="FFFFFF"/>
        </w:rPr>
        <w:t>best</w:t>
      </w:r>
      <w:r w:rsidRPr="00744996">
        <w:rPr>
          <w:sz w:val="24"/>
          <w:szCs w:val="24"/>
          <w:shd w:val="clear" w:color="auto" w:fill="FFFFFF"/>
        </w:rPr>
        <w:t> </w:t>
      </w:r>
      <w:r w:rsidRPr="00744996">
        <w:rPr>
          <w:rStyle w:val="sw"/>
          <w:color w:val="000000"/>
          <w:sz w:val="24"/>
          <w:szCs w:val="24"/>
          <w:shd w:val="clear" w:color="auto" w:fill="FFFFFF"/>
        </w:rPr>
        <w:t>done</w:t>
      </w:r>
      <w:r w:rsidRPr="00744996">
        <w:rPr>
          <w:sz w:val="24"/>
          <w:szCs w:val="24"/>
          <w:shd w:val="clear" w:color="auto" w:fill="FFFFFF"/>
        </w:rPr>
        <w:t> </w:t>
      </w:r>
      <w:r w:rsidRPr="00744996">
        <w:rPr>
          <w:rStyle w:val="sw"/>
          <w:color w:val="000000"/>
          <w:sz w:val="24"/>
          <w:szCs w:val="24"/>
          <w:shd w:val="clear" w:color="auto" w:fill="FFFFFF"/>
        </w:rPr>
        <w:t>by</w:t>
      </w:r>
      <w:r w:rsidRPr="00744996">
        <w:rPr>
          <w:sz w:val="24"/>
          <w:szCs w:val="24"/>
          <w:shd w:val="clear" w:color="auto" w:fill="FFFFFF"/>
        </w:rPr>
        <w:t> </w:t>
      </w:r>
      <w:r w:rsidRPr="00744996">
        <w:rPr>
          <w:rStyle w:val="sw"/>
          <w:color w:val="000000"/>
          <w:sz w:val="24"/>
          <w:szCs w:val="24"/>
          <w:shd w:val="clear" w:color="auto" w:fill="FFFFFF"/>
        </w:rPr>
        <w:t>the</w:t>
      </w:r>
      <w:r w:rsidRPr="00744996">
        <w:rPr>
          <w:sz w:val="24"/>
          <w:szCs w:val="24"/>
          <w:shd w:val="clear" w:color="auto" w:fill="FFFFFF"/>
        </w:rPr>
        <w:t> </w:t>
      </w:r>
      <w:r w:rsidRPr="00744996">
        <w:rPr>
          <w:rStyle w:val="sw"/>
          <w:color w:val="000000"/>
          <w:sz w:val="24"/>
          <w:szCs w:val="24"/>
          <w:shd w:val="clear" w:color="auto" w:fill="FFFFFF"/>
        </w:rPr>
        <w:t>physician</w:t>
      </w:r>
      <w:r w:rsidRPr="00744996">
        <w:rPr>
          <w:sz w:val="24"/>
          <w:szCs w:val="24"/>
          <w:shd w:val="clear" w:color="auto" w:fill="FFFFFF"/>
        </w:rPr>
        <w:t> </w:t>
      </w:r>
      <w:r w:rsidRPr="00744996">
        <w:rPr>
          <w:rStyle w:val="sw"/>
          <w:color w:val="000000"/>
          <w:sz w:val="24"/>
          <w:szCs w:val="24"/>
          <w:shd w:val="clear" w:color="auto" w:fill="FFFFFF"/>
        </w:rPr>
        <w:t>asking</w:t>
      </w:r>
      <w:r w:rsidRPr="00744996">
        <w:rPr>
          <w:sz w:val="24"/>
          <w:szCs w:val="24"/>
          <w:shd w:val="clear" w:color="auto" w:fill="FFFFFF"/>
        </w:rPr>
        <w:t> </w:t>
      </w:r>
      <w:r w:rsidRPr="00744996">
        <w:rPr>
          <w:rStyle w:val="sw"/>
          <w:color w:val="000000"/>
          <w:sz w:val="24"/>
          <w:szCs w:val="24"/>
          <w:shd w:val="clear" w:color="auto" w:fill="FFFFFF"/>
        </w:rPr>
        <w:t>the</w:t>
      </w:r>
      <w:r w:rsidRPr="00744996">
        <w:rPr>
          <w:sz w:val="24"/>
          <w:szCs w:val="24"/>
          <w:shd w:val="clear" w:color="auto" w:fill="FFFFFF"/>
        </w:rPr>
        <w:t> </w:t>
      </w:r>
      <w:r w:rsidRPr="00744996">
        <w:rPr>
          <w:rStyle w:val="sw"/>
          <w:color w:val="000000"/>
          <w:sz w:val="24"/>
          <w:szCs w:val="24"/>
          <w:shd w:val="clear" w:color="auto" w:fill="FFFFFF"/>
        </w:rPr>
        <w:t>patient</w:t>
      </w:r>
      <w:r w:rsidRPr="00744996">
        <w:rPr>
          <w:sz w:val="24"/>
          <w:szCs w:val="24"/>
          <w:shd w:val="clear" w:color="auto" w:fill="FFFFFF"/>
        </w:rPr>
        <w:t> </w:t>
      </w:r>
      <w:r w:rsidRPr="00744996">
        <w:rPr>
          <w:rStyle w:val="sw"/>
          <w:color w:val="000000"/>
          <w:sz w:val="24"/>
          <w:szCs w:val="24"/>
          <w:shd w:val="clear" w:color="auto" w:fill="FFFFFF"/>
        </w:rPr>
        <w:t>to</w:t>
      </w:r>
      <w:r w:rsidRPr="00744996">
        <w:rPr>
          <w:sz w:val="24"/>
          <w:szCs w:val="24"/>
          <w:shd w:val="clear" w:color="auto" w:fill="FFFFFF"/>
        </w:rPr>
        <w:t> </w:t>
      </w:r>
      <w:r w:rsidRPr="00744996">
        <w:rPr>
          <w:rStyle w:val="sw"/>
          <w:color w:val="000000"/>
          <w:sz w:val="24"/>
          <w:szCs w:val="24"/>
          <w:shd w:val="clear" w:color="auto" w:fill="FFFFFF"/>
        </w:rPr>
        <w:t>say</w:t>
      </w:r>
      <w:r w:rsidRPr="00744996">
        <w:rPr>
          <w:sz w:val="24"/>
          <w:szCs w:val="24"/>
          <w:shd w:val="clear" w:color="auto" w:fill="FFFFFF"/>
        </w:rPr>
        <w:t> </w:t>
      </w:r>
      <w:r w:rsidRPr="00744996">
        <w:rPr>
          <w:rStyle w:val="sw"/>
          <w:color w:val="000000"/>
          <w:sz w:val="24"/>
          <w:szCs w:val="24"/>
          <w:shd w:val="clear" w:color="auto" w:fill="FFFFFF"/>
        </w:rPr>
        <w:t>their</w:t>
      </w:r>
      <w:r w:rsidRPr="00744996">
        <w:rPr>
          <w:sz w:val="24"/>
          <w:szCs w:val="24"/>
          <w:shd w:val="clear" w:color="auto" w:fill="FFFFFF"/>
        </w:rPr>
        <w:t> </w:t>
      </w:r>
      <w:r w:rsidRPr="00744996">
        <w:rPr>
          <w:rStyle w:val="sw"/>
          <w:color w:val="000000"/>
          <w:sz w:val="24"/>
          <w:szCs w:val="24"/>
          <w:shd w:val="clear" w:color="auto" w:fill="FFFFFF"/>
        </w:rPr>
        <w:t>full</w:t>
      </w:r>
      <w:r w:rsidRPr="00744996">
        <w:rPr>
          <w:sz w:val="24"/>
          <w:szCs w:val="24"/>
          <w:shd w:val="clear" w:color="auto" w:fill="FFFFFF"/>
        </w:rPr>
        <w:t> </w:t>
      </w:r>
      <w:r w:rsidRPr="00744996">
        <w:rPr>
          <w:rStyle w:val="sw"/>
          <w:color w:val="000000"/>
          <w:sz w:val="24"/>
          <w:szCs w:val="24"/>
          <w:shd w:val="clear" w:color="auto" w:fill="FFFFFF"/>
        </w:rPr>
        <w:t>name</w:t>
      </w:r>
      <w:r w:rsidRPr="00744996">
        <w:rPr>
          <w:sz w:val="24"/>
          <w:szCs w:val="24"/>
          <w:shd w:val="clear" w:color="auto" w:fill="FFFFFF"/>
        </w:rPr>
        <w:t> </w:t>
      </w:r>
      <w:r w:rsidRPr="00744996">
        <w:rPr>
          <w:rStyle w:val="sw"/>
          <w:color w:val="000000"/>
          <w:sz w:val="24"/>
          <w:szCs w:val="24"/>
          <w:shd w:val="clear" w:color="auto" w:fill="FFFFFF"/>
        </w:rPr>
        <w:t>out</w:t>
      </w:r>
      <w:r w:rsidRPr="00744996">
        <w:rPr>
          <w:sz w:val="24"/>
          <w:szCs w:val="24"/>
          <w:shd w:val="clear" w:color="auto" w:fill="FFFFFF"/>
        </w:rPr>
        <w:t> </w:t>
      </w:r>
      <w:r w:rsidRPr="00744996">
        <w:rPr>
          <w:rStyle w:val="sw"/>
          <w:color w:val="000000"/>
          <w:sz w:val="24"/>
          <w:szCs w:val="24"/>
          <w:shd w:val="clear" w:color="auto" w:fill="FFFFFF"/>
        </w:rPr>
        <w:t>loud</w:t>
      </w:r>
      <w:r w:rsidRPr="00744996">
        <w:rPr>
          <w:sz w:val="24"/>
          <w:szCs w:val="24"/>
          <w:shd w:val="clear" w:color="auto" w:fill="FFFFFF"/>
        </w:rPr>
        <w:t> </w:t>
      </w:r>
      <w:r w:rsidRPr="00744996">
        <w:rPr>
          <w:rStyle w:val="sw"/>
          <w:color w:val="000000"/>
          <w:sz w:val="24"/>
          <w:szCs w:val="24"/>
          <w:shd w:val="clear" w:color="auto" w:fill="FFFFFF"/>
        </w:rPr>
        <w:t>and</w:t>
      </w:r>
      <w:r w:rsidRPr="00744996">
        <w:rPr>
          <w:sz w:val="24"/>
          <w:szCs w:val="24"/>
          <w:shd w:val="clear" w:color="auto" w:fill="FFFFFF"/>
        </w:rPr>
        <w:t> </w:t>
      </w:r>
      <w:r w:rsidRPr="00744996">
        <w:rPr>
          <w:rStyle w:val="sw"/>
          <w:color w:val="000000"/>
          <w:sz w:val="24"/>
          <w:szCs w:val="24"/>
          <w:shd w:val="clear" w:color="auto" w:fill="FFFFFF"/>
        </w:rPr>
        <w:t>then</w:t>
      </w:r>
      <w:r w:rsidRPr="00744996">
        <w:rPr>
          <w:sz w:val="24"/>
          <w:szCs w:val="24"/>
          <w:shd w:val="clear" w:color="auto" w:fill="FFFFFF"/>
        </w:rPr>
        <w:t> </w:t>
      </w:r>
      <w:r w:rsidRPr="00744996">
        <w:rPr>
          <w:rStyle w:val="sw"/>
          <w:color w:val="000000"/>
          <w:sz w:val="24"/>
          <w:szCs w:val="24"/>
          <w:shd w:val="clear" w:color="auto" w:fill="FFFFFF"/>
        </w:rPr>
        <w:t>looking</w:t>
      </w:r>
      <w:r w:rsidRPr="00744996">
        <w:rPr>
          <w:sz w:val="24"/>
          <w:szCs w:val="24"/>
          <w:shd w:val="clear" w:color="auto" w:fill="FFFFFF"/>
        </w:rPr>
        <w:t> </w:t>
      </w:r>
      <w:r w:rsidRPr="00744996">
        <w:rPr>
          <w:rStyle w:val="sw"/>
          <w:color w:val="000000"/>
          <w:sz w:val="24"/>
          <w:szCs w:val="24"/>
          <w:shd w:val="clear" w:color="auto" w:fill="FFFFFF"/>
        </w:rPr>
        <w:t>at</w:t>
      </w:r>
      <w:r w:rsidRPr="00744996">
        <w:rPr>
          <w:sz w:val="24"/>
          <w:szCs w:val="24"/>
          <w:shd w:val="clear" w:color="auto" w:fill="FFFFFF"/>
        </w:rPr>
        <w:t> </w:t>
      </w:r>
      <w:r w:rsidRPr="00744996">
        <w:rPr>
          <w:rStyle w:val="sw"/>
          <w:color w:val="000000"/>
          <w:sz w:val="24"/>
          <w:szCs w:val="24"/>
          <w:shd w:val="clear" w:color="auto" w:fill="FFFFFF"/>
        </w:rPr>
        <w:t>the</w:t>
      </w:r>
      <w:r w:rsidRPr="00744996">
        <w:rPr>
          <w:sz w:val="24"/>
          <w:szCs w:val="24"/>
          <w:shd w:val="clear" w:color="auto" w:fill="FFFFFF"/>
        </w:rPr>
        <w:t> </w:t>
      </w:r>
      <w:r w:rsidRPr="00744996">
        <w:rPr>
          <w:rStyle w:val="sw"/>
          <w:color w:val="000000"/>
          <w:sz w:val="24"/>
          <w:szCs w:val="24"/>
          <w:shd w:val="clear" w:color="auto" w:fill="FFFFFF"/>
        </w:rPr>
        <w:t>hospital</w:t>
      </w:r>
      <w:r w:rsidRPr="00744996">
        <w:rPr>
          <w:sz w:val="24"/>
          <w:szCs w:val="24"/>
          <w:shd w:val="clear" w:color="auto" w:fill="FFFFFF"/>
        </w:rPr>
        <w:t> </w:t>
      </w:r>
      <w:r w:rsidRPr="00744996">
        <w:rPr>
          <w:rStyle w:val="sw"/>
          <w:color w:val="000000"/>
          <w:sz w:val="24"/>
          <w:szCs w:val="24"/>
          <w:shd w:val="clear" w:color="auto" w:fill="FFFFFF"/>
        </w:rPr>
        <w:t>bracelet</w:t>
      </w:r>
      <w:r w:rsidRPr="00744996">
        <w:rPr>
          <w:sz w:val="24"/>
          <w:szCs w:val="24"/>
          <w:shd w:val="clear" w:color="auto" w:fill="FFFFFF"/>
        </w:rPr>
        <w:t> </w:t>
      </w:r>
      <w:r w:rsidRPr="00744996">
        <w:rPr>
          <w:rStyle w:val="sw"/>
          <w:color w:val="000000"/>
          <w:sz w:val="24"/>
          <w:szCs w:val="24"/>
          <w:shd w:val="clear" w:color="auto" w:fill="FFFFFF"/>
        </w:rPr>
        <w:t>to</w:t>
      </w:r>
      <w:r w:rsidRPr="00744996">
        <w:rPr>
          <w:sz w:val="24"/>
          <w:szCs w:val="24"/>
          <w:shd w:val="clear" w:color="auto" w:fill="FFFFFF"/>
        </w:rPr>
        <w:t> </w:t>
      </w:r>
      <w:r w:rsidRPr="00744996">
        <w:rPr>
          <w:rStyle w:val="sw"/>
          <w:color w:val="000000"/>
          <w:sz w:val="24"/>
          <w:szCs w:val="24"/>
          <w:shd w:val="clear" w:color="auto" w:fill="FFFFFF"/>
        </w:rPr>
        <w:t>match</w:t>
      </w:r>
      <w:r w:rsidRPr="00744996">
        <w:rPr>
          <w:sz w:val="24"/>
          <w:szCs w:val="24"/>
          <w:shd w:val="clear" w:color="auto" w:fill="FFFFFF"/>
        </w:rPr>
        <w:t> </w:t>
      </w:r>
      <w:r w:rsidRPr="00744996">
        <w:rPr>
          <w:rStyle w:val="sw"/>
          <w:color w:val="000000"/>
          <w:sz w:val="24"/>
          <w:szCs w:val="24"/>
          <w:shd w:val="clear" w:color="auto" w:fill="FFFFFF"/>
        </w:rPr>
        <w:t>the</w:t>
      </w:r>
      <w:r w:rsidRPr="00744996">
        <w:rPr>
          <w:sz w:val="24"/>
          <w:szCs w:val="24"/>
          <w:shd w:val="clear" w:color="auto" w:fill="FFFFFF"/>
        </w:rPr>
        <w:t> </w:t>
      </w:r>
      <w:r w:rsidRPr="00744996">
        <w:rPr>
          <w:rStyle w:val="sw"/>
          <w:color w:val="000000"/>
          <w:sz w:val="24"/>
          <w:szCs w:val="24"/>
          <w:shd w:val="clear" w:color="auto" w:fill="FFFFFF"/>
        </w:rPr>
        <w:t>name</w:t>
      </w:r>
      <w:r w:rsidRPr="00744996">
        <w:rPr>
          <w:sz w:val="24"/>
          <w:szCs w:val="24"/>
          <w:shd w:val="clear" w:color="auto" w:fill="FFFFFF"/>
        </w:rPr>
        <w:t> </w:t>
      </w:r>
      <w:r w:rsidRPr="00744996">
        <w:rPr>
          <w:rStyle w:val="sw"/>
          <w:color w:val="000000"/>
          <w:sz w:val="24"/>
          <w:szCs w:val="24"/>
          <w:shd w:val="clear" w:color="auto" w:fill="FFFFFF"/>
        </w:rPr>
        <w:t>and</w:t>
      </w:r>
      <w:r w:rsidRPr="00744996">
        <w:rPr>
          <w:sz w:val="24"/>
          <w:szCs w:val="24"/>
          <w:shd w:val="clear" w:color="auto" w:fill="FFFFFF"/>
        </w:rPr>
        <w:t> </w:t>
      </w:r>
      <w:r w:rsidRPr="00744996">
        <w:rPr>
          <w:rStyle w:val="sw"/>
          <w:color w:val="000000"/>
          <w:sz w:val="24"/>
          <w:szCs w:val="24"/>
          <w:shd w:val="clear" w:color="auto" w:fill="FFFFFF"/>
        </w:rPr>
        <w:t>photo</w:t>
      </w:r>
      <w:r w:rsidRPr="00744996">
        <w:rPr>
          <w:sz w:val="24"/>
          <w:szCs w:val="24"/>
          <w:shd w:val="clear" w:color="auto" w:fill="FFFFFF"/>
        </w:rPr>
        <w:t> </w:t>
      </w:r>
      <w:r w:rsidRPr="00744996">
        <w:rPr>
          <w:rStyle w:val="sw"/>
          <w:color w:val="000000"/>
          <w:sz w:val="24"/>
          <w:szCs w:val="24"/>
          <w:shd w:val="clear" w:color="auto" w:fill="FFFFFF"/>
        </w:rPr>
        <w:t>ID</w:t>
      </w:r>
      <w:r w:rsidRPr="00744996">
        <w:rPr>
          <w:sz w:val="24"/>
          <w:szCs w:val="24"/>
          <w:shd w:val="clear" w:color="auto" w:fill="FFFFFF"/>
        </w:rPr>
        <w:t> </w:t>
      </w:r>
      <w:r w:rsidRPr="00744996">
        <w:rPr>
          <w:rStyle w:val="sw"/>
          <w:color w:val="000000"/>
          <w:sz w:val="24"/>
          <w:szCs w:val="24"/>
          <w:shd w:val="clear" w:color="auto" w:fill="FFFFFF"/>
        </w:rPr>
        <w:t>number</w:t>
      </w:r>
      <w:r w:rsidRPr="00744996">
        <w:rPr>
          <w:sz w:val="24"/>
          <w:szCs w:val="24"/>
          <w:shd w:val="clear" w:color="auto" w:fill="FFFFFF"/>
        </w:rPr>
        <w:t> </w:t>
      </w:r>
      <w:r w:rsidRPr="00744996">
        <w:rPr>
          <w:rStyle w:val="sw"/>
          <w:color w:val="000000"/>
          <w:sz w:val="24"/>
          <w:szCs w:val="24"/>
          <w:shd w:val="clear" w:color="auto" w:fill="FFFFFF"/>
        </w:rPr>
        <w:t>if</w:t>
      </w:r>
      <w:r w:rsidRPr="00744996">
        <w:rPr>
          <w:sz w:val="24"/>
          <w:szCs w:val="24"/>
          <w:shd w:val="clear" w:color="auto" w:fill="FFFFFF"/>
        </w:rPr>
        <w:t> </w:t>
      </w:r>
      <w:r w:rsidRPr="00744996">
        <w:rPr>
          <w:rStyle w:val="sw"/>
          <w:color w:val="000000"/>
          <w:sz w:val="24"/>
          <w:szCs w:val="24"/>
          <w:shd w:val="clear" w:color="auto" w:fill="FFFFFF"/>
        </w:rPr>
        <w:t>applicable.</w:t>
      </w:r>
      <w:r w:rsidRPr="00744996">
        <w:rPr>
          <w:sz w:val="24"/>
          <w:szCs w:val="24"/>
          <w:shd w:val="clear" w:color="auto" w:fill="FFFFFF"/>
        </w:rPr>
        <w:t> </w:t>
      </w:r>
      <w:r w:rsidRPr="00744996">
        <w:rPr>
          <w:rStyle w:val="sw"/>
          <w:color w:val="000000"/>
          <w:sz w:val="24"/>
          <w:szCs w:val="24"/>
          <w:shd w:val="clear" w:color="auto" w:fill="FFFFFF"/>
        </w:rPr>
        <w:t>If</w:t>
      </w:r>
      <w:r w:rsidRPr="00744996">
        <w:rPr>
          <w:sz w:val="24"/>
          <w:szCs w:val="24"/>
          <w:shd w:val="clear" w:color="auto" w:fill="FFFFFF"/>
        </w:rPr>
        <w:t> </w:t>
      </w:r>
      <w:r w:rsidRPr="00744996">
        <w:rPr>
          <w:rStyle w:val="sw"/>
          <w:color w:val="000000"/>
          <w:sz w:val="24"/>
          <w:szCs w:val="24"/>
          <w:shd w:val="clear" w:color="auto" w:fill="FFFFFF"/>
        </w:rPr>
        <w:t>there</w:t>
      </w:r>
      <w:r w:rsidRPr="00744996">
        <w:rPr>
          <w:sz w:val="24"/>
          <w:szCs w:val="24"/>
          <w:shd w:val="clear" w:color="auto" w:fill="FFFFFF"/>
        </w:rPr>
        <w:t> </w:t>
      </w:r>
      <w:r w:rsidRPr="00744996">
        <w:rPr>
          <w:rStyle w:val="sw"/>
          <w:color w:val="000000"/>
          <w:sz w:val="24"/>
          <w:szCs w:val="24"/>
          <w:shd w:val="clear" w:color="auto" w:fill="FFFFFF"/>
        </w:rPr>
        <w:t>are</w:t>
      </w:r>
      <w:r w:rsidRPr="00744996">
        <w:rPr>
          <w:sz w:val="24"/>
          <w:szCs w:val="24"/>
          <w:shd w:val="clear" w:color="auto" w:fill="FFFFFF"/>
        </w:rPr>
        <w:t> </w:t>
      </w:r>
      <w:r w:rsidRPr="00744996">
        <w:rPr>
          <w:rStyle w:val="sw"/>
          <w:color w:val="000000"/>
          <w:sz w:val="24"/>
          <w:szCs w:val="24"/>
          <w:shd w:val="clear" w:color="auto" w:fill="FFFFFF"/>
        </w:rPr>
        <w:t>at</w:t>
      </w:r>
      <w:r w:rsidRPr="00744996">
        <w:rPr>
          <w:sz w:val="24"/>
          <w:szCs w:val="24"/>
          <w:shd w:val="clear" w:color="auto" w:fill="FFFFFF"/>
        </w:rPr>
        <w:t> </w:t>
      </w:r>
      <w:r w:rsidRPr="00744996">
        <w:rPr>
          <w:rStyle w:val="sw"/>
          <w:color w:val="000000"/>
          <w:sz w:val="24"/>
          <w:szCs w:val="24"/>
          <w:shd w:val="clear" w:color="auto" w:fill="FFFFFF"/>
        </w:rPr>
        <w:t>least</w:t>
      </w:r>
      <w:r w:rsidRPr="00744996">
        <w:rPr>
          <w:sz w:val="24"/>
          <w:szCs w:val="24"/>
          <w:shd w:val="clear" w:color="auto" w:fill="FFFFFF"/>
        </w:rPr>
        <w:t> </w:t>
      </w:r>
      <w:r w:rsidRPr="00744996">
        <w:rPr>
          <w:rStyle w:val="sw"/>
          <w:color w:val="000000"/>
          <w:sz w:val="24"/>
          <w:szCs w:val="24"/>
          <w:shd w:val="clear" w:color="auto" w:fill="FFFFFF"/>
        </w:rPr>
        <w:t>two</w:t>
      </w:r>
      <w:r w:rsidRPr="00744996">
        <w:rPr>
          <w:sz w:val="24"/>
          <w:szCs w:val="24"/>
          <w:shd w:val="clear" w:color="auto" w:fill="FFFFFF"/>
        </w:rPr>
        <w:t> </w:t>
      </w:r>
      <w:r w:rsidRPr="00744996">
        <w:rPr>
          <w:rStyle w:val="sw"/>
          <w:color w:val="000000"/>
          <w:sz w:val="24"/>
          <w:szCs w:val="24"/>
          <w:shd w:val="clear" w:color="auto" w:fill="FFFFFF"/>
        </w:rPr>
        <w:t>patients</w:t>
      </w:r>
      <w:r w:rsidRPr="00744996">
        <w:rPr>
          <w:sz w:val="24"/>
          <w:szCs w:val="24"/>
          <w:shd w:val="clear" w:color="auto" w:fill="FFFFFF"/>
        </w:rPr>
        <w:t> </w:t>
      </w:r>
      <w:r w:rsidRPr="00744996">
        <w:rPr>
          <w:rStyle w:val="sw"/>
          <w:color w:val="000000"/>
          <w:sz w:val="24"/>
          <w:szCs w:val="24"/>
          <w:shd w:val="clear" w:color="auto" w:fill="FFFFFF"/>
        </w:rPr>
        <w:t>on</w:t>
      </w:r>
      <w:r w:rsidRPr="00744996">
        <w:rPr>
          <w:sz w:val="24"/>
          <w:szCs w:val="24"/>
          <w:shd w:val="clear" w:color="auto" w:fill="FFFFFF"/>
        </w:rPr>
        <w:t> </w:t>
      </w:r>
      <w:r w:rsidRPr="00744996">
        <w:rPr>
          <w:rStyle w:val="sw"/>
          <w:color w:val="000000"/>
          <w:sz w:val="24"/>
          <w:szCs w:val="24"/>
          <w:shd w:val="clear" w:color="auto" w:fill="FFFFFF"/>
        </w:rPr>
        <w:t>the</w:t>
      </w:r>
      <w:r w:rsidRPr="00744996">
        <w:rPr>
          <w:sz w:val="24"/>
          <w:szCs w:val="24"/>
          <w:shd w:val="clear" w:color="auto" w:fill="FFFFFF"/>
        </w:rPr>
        <w:t> </w:t>
      </w:r>
      <w:r w:rsidRPr="00744996">
        <w:rPr>
          <w:rStyle w:val="sw"/>
          <w:color w:val="000000"/>
          <w:sz w:val="24"/>
          <w:szCs w:val="24"/>
          <w:shd w:val="clear" w:color="auto" w:fill="FFFFFF"/>
        </w:rPr>
        <w:t>ward</w:t>
      </w:r>
      <w:r w:rsidRPr="00744996">
        <w:rPr>
          <w:sz w:val="24"/>
          <w:szCs w:val="24"/>
          <w:shd w:val="clear" w:color="auto" w:fill="FFFFFF"/>
        </w:rPr>
        <w:t> </w:t>
      </w:r>
      <w:r w:rsidRPr="00744996">
        <w:rPr>
          <w:rStyle w:val="sw"/>
          <w:color w:val="000000"/>
          <w:sz w:val="24"/>
          <w:szCs w:val="24"/>
          <w:shd w:val="clear" w:color="auto" w:fill="FFFFFF"/>
        </w:rPr>
        <w:t>with</w:t>
      </w:r>
      <w:r w:rsidRPr="00744996">
        <w:rPr>
          <w:sz w:val="24"/>
          <w:szCs w:val="24"/>
          <w:shd w:val="clear" w:color="auto" w:fill="FFFFFF"/>
        </w:rPr>
        <w:t> </w:t>
      </w:r>
      <w:r w:rsidRPr="00744996">
        <w:rPr>
          <w:rStyle w:val="sw"/>
          <w:color w:val="000000"/>
          <w:sz w:val="24"/>
          <w:szCs w:val="24"/>
          <w:shd w:val="clear" w:color="auto" w:fill="FFFFFF"/>
        </w:rPr>
        <w:t>different</w:t>
      </w:r>
      <w:r w:rsidRPr="00744996">
        <w:rPr>
          <w:sz w:val="24"/>
          <w:szCs w:val="24"/>
          <w:shd w:val="clear" w:color="auto" w:fill="FFFFFF"/>
        </w:rPr>
        <w:t> </w:t>
      </w:r>
      <w:r w:rsidRPr="00744996">
        <w:rPr>
          <w:rStyle w:val="sw"/>
          <w:color w:val="000000"/>
          <w:sz w:val="24"/>
          <w:szCs w:val="24"/>
          <w:shd w:val="clear" w:color="auto" w:fill="FFFFFF"/>
        </w:rPr>
        <w:t>or</w:t>
      </w:r>
      <w:r w:rsidRPr="00744996">
        <w:rPr>
          <w:sz w:val="24"/>
          <w:szCs w:val="24"/>
          <w:shd w:val="clear" w:color="auto" w:fill="FFFFFF"/>
        </w:rPr>
        <w:t> </w:t>
      </w:r>
      <w:r w:rsidRPr="00744996">
        <w:rPr>
          <w:rStyle w:val="sw"/>
          <w:color w:val="000000"/>
          <w:sz w:val="24"/>
          <w:szCs w:val="24"/>
          <w:shd w:val="clear" w:color="auto" w:fill="FFFFFF"/>
        </w:rPr>
        <w:t>similar</w:t>
      </w:r>
      <w:r w:rsidRPr="00744996">
        <w:rPr>
          <w:sz w:val="24"/>
          <w:szCs w:val="24"/>
          <w:shd w:val="clear" w:color="auto" w:fill="FFFFFF"/>
        </w:rPr>
        <w:t> </w:t>
      </w:r>
      <w:r w:rsidRPr="00744996">
        <w:rPr>
          <w:rStyle w:val="sw"/>
          <w:color w:val="000000"/>
          <w:sz w:val="24"/>
          <w:szCs w:val="24"/>
          <w:shd w:val="clear" w:color="auto" w:fill="FFFFFF"/>
        </w:rPr>
        <w:t>names,</w:t>
      </w:r>
      <w:r w:rsidRPr="00744996">
        <w:rPr>
          <w:sz w:val="24"/>
          <w:szCs w:val="24"/>
          <w:shd w:val="clear" w:color="auto" w:fill="FFFFFF"/>
        </w:rPr>
        <w:t> </w:t>
      </w:r>
      <w:r w:rsidRPr="00744996">
        <w:rPr>
          <w:rStyle w:val="sw"/>
          <w:color w:val="000000"/>
          <w:sz w:val="24"/>
          <w:szCs w:val="24"/>
          <w:shd w:val="clear" w:color="auto" w:fill="FFFFFF"/>
        </w:rPr>
        <w:t>it</w:t>
      </w:r>
      <w:r w:rsidRPr="00744996">
        <w:rPr>
          <w:sz w:val="24"/>
          <w:szCs w:val="24"/>
          <w:shd w:val="clear" w:color="auto" w:fill="FFFFFF"/>
        </w:rPr>
        <w:t> </w:t>
      </w:r>
      <w:r w:rsidRPr="00744996">
        <w:rPr>
          <w:rStyle w:val="sw"/>
          <w:color w:val="000000"/>
          <w:sz w:val="24"/>
          <w:szCs w:val="24"/>
          <w:shd w:val="clear" w:color="auto" w:fill="FFFFFF"/>
        </w:rPr>
        <w:t>is</w:t>
      </w:r>
      <w:r w:rsidRPr="00744996">
        <w:rPr>
          <w:sz w:val="24"/>
          <w:szCs w:val="24"/>
          <w:shd w:val="clear" w:color="auto" w:fill="FFFFFF"/>
        </w:rPr>
        <w:t> </w:t>
      </w:r>
      <w:r w:rsidRPr="00744996">
        <w:rPr>
          <w:rStyle w:val="sw"/>
          <w:color w:val="000000"/>
          <w:sz w:val="24"/>
          <w:szCs w:val="24"/>
          <w:shd w:val="clear" w:color="auto" w:fill="FFFFFF"/>
        </w:rPr>
        <w:t>best</w:t>
      </w:r>
      <w:r w:rsidRPr="00744996">
        <w:rPr>
          <w:sz w:val="24"/>
          <w:szCs w:val="24"/>
          <w:shd w:val="clear" w:color="auto" w:fill="FFFFFF"/>
        </w:rPr>
        <w:t> </w:t>
      </w:r>
      <w:r w:rsidRPr="00744996">
        <w:rPr>
          <w:rStyle w:val="sw"/>
          <w:color w:val="000000"/>
          <w:sz w:val="24"/>
          <w:szCs w:val="24"/>
          <w:shd w:val="clear" w:color="auto" w:fill="FFFFFF"/>
        </w:rPr>
        <w:t>not</w:t>
      </w:r>
      <w:r w:rsidRPr="00744996">
        <w:rPr>
          <w:sz w:val="24"/>
          <w:szCs w:val="24"/>
          <w:shd w:val="clear" w:color="auto" w:fill="FFFFFF"/>
        </w:rPr>
        <w:t> </w:t>
      </w:r>
      <w:r w:rsidRPr="00744996">
        <w:rPr>
          <w:rStyle w:val="sw"/>
          <w:color w:val="000000"/>
          <w:sz w:val="24"/>
          <w:szCs w:val="24"/>
          <w:shd w:val="clear" w:color="auto" w:fill="FFFFFF"/>
        </w:rPr>
        <w:t>to</w:t>
      </w:r>
      <w:r w:rsidRPr="00744996">
        <w:rPr>
          <w:sz w:val="24"/>
          <w:szCs w:val="24"/>
          <w:shd w:val="clear" w:color="auto" w:fill="FFFFFF"/>
        </w:rPr>
        <w:t> </w:t>
      </w:r>
      <w:r w:rsidRPr="00744996">
        <w:rPr>
          <w:rStyle w:val="sw"/>
          <w:color w:val="000000"/>
          <w:sz w:val="24"/>
          <w:szCs w:val="24"/>
          <w:shd w:val="clear" w:color="auto" w:fill="FFFFFF"/>
        </w:rPr>
        <w:t>say</w:t>
      </w:r>
      <w:r w:rsidRPr="00744996">
        <w:rPr>
          <w:sz w:val="24"/>
          <w:szCs w:val="24"/>
          <w:shd w:val="clear" w:color="auto" w:fill="FFFFFF"/>
        </w:rPr>
        <w:t> </w:t>
      </w:r>
      <w:r w:rsidRPr="00744996">
        <w:rPr>
          <w:rStyle w:val="sw"/>
          <w:color w:val="000000"/>
          <w:sz w:val="24"/>
          <w:szCs w:val="24"/>
          <w:shd w:val="clear" w:color="auto" w:fill="FFFFFF"/>
        </w:rPr>
        <w:t>their</w:t>
      </w:r>
      <w:r w:rsidRPr="00744996">
        <w:rPr>
          <w:sz w:val="24"/>
          <w:szCs w:val="24"/>
          <w:shd w:val="clear" w:color="auto" w:fill="FFFFFF"/>
        </w:rPr>
        <w:t> </w:t>
      </w:r>
      <w:r w:rsidRPr="00744996">
        <w:rPr>
          <w:rStyle w:val="sw"/>
          <w:color w:val="000000"/>
          <w:sz w:val="24"/>
          <w:szCs w:val="24"/>
          <w:shd w:val="clear" w:color="auto" w:fill="FFFFFF"/>
        </w:rPr>
        <w:t>first</w:t>
      </w:r>
      <w:r w:rsidRPr="00744996">
        <w:rPr>
          <w:sz w:val="24"/>
          <w:szCs w:val="24"/>
          <w:shd w:val="clear" w:color="auto" w:fill="FFFFFF"/>
        </w:rPr>
        <w:t> </w:t>
      </w:r>
      <w:r w:rsidRPr="00744996">
        <w:rPr>
          <w:rStyle w:val="sw"/>
          <w:color w:val="000000"/>
          <w:sz w:val="24"/>
          <w:szCs w:val="24"/>
          <w:shd w:val="clear" w:color="auto" w:fill="FFFFFF"/>
        </w:rPr>
        <w:t>or</w:t>
      </w:r>
      <w:r w:rsidRPr="00744996">
        <w:rPr>
          <w:sz w:val="24"/>
          <w:szCs w:val="24"/>
          <w:shd w:val="clear" w:color="auto" w:fill="FFFFFF"/>
        </w:rPr>
        <w:t> </w:t>
      </w:r>
      <w:r w:rsidRPr="00744996">
        <w:rPr>
          <w:rStyle w:val="sw"/>
          <w:color w:val="000000"/>
          <w:sz w:val="24"/>
          <w:szCs w:val="24"/>
          <w:shd w:val="clear" w:color="auto" w:fill="FFFFFF"/>
        </w:rPr>
        <w:t>last</w:t>
      </w:r>
      <w:r w:rsidRPr="00744996">
        <w:rPr>
          <w:sz w:val="24"/>
          <w:szCs w:val="24"/>
          <w:shd w:val="clear" w:color="auto" w:fill="FFFFFF"/>
        </w:rPr>
        <w:t> </w:t>
      </w:r>
      <w:r w:rsidRPr="00744996">
        <w:rPr>
          <w:rStyle w:val="sw"/>
          <w:color w:val="000000"/>
          <w:sz w:val="24"/>
          <w:szCs w:val="24"/>
          <w:shd w:val="clear" w:color="auto" w:fill="FFFFFF"/>
        </w:rPr>
        <w:t>name.</w:t>
      </w:r>
      <w:r w:rsidRPr="00744996">
        <w:rPr>
          <w:sz w:val="24"/>
          <w:szCs w:val="24"/>
          <w:shd w:val="clear" w:color="auto" w:fill="FFFFFF"/>
        </w:rPr>
        <w:t> </w:t>
      </w:r>
      <w:r w:rsidRPr="00744996">
        <w:rPr>
          <w:rStyle w:val="sw"/>
          <w:color w:val="000000"/>
          <w:sz w:val="24"/>
          <w:szCs w:val="24"/>
          <w:shd w:val="clear" w:color="auto" w:fill="FFFFFF"/>
        </w:rPr>
        <w:t>Physicians</w:t>
      </w:r>
      <w:r w:rsidRPr="00744996">
        <w:rPr>
          <w:sz w:val="24"/>
          <w:szCs w:val="24"/>
          <w:shd w:val="clear" w:color="auto" w:fill="FFFFFF"/>
        </w:rPr>
        <w:t> </w:t>
      </w:r>
      <w:r w:rsidRPr="00744996">
        <w:rPr>
          <w:rStyle w:val="sw"/>
          <w:color w:val="000000"/>
          <w:sz w:val="24"/>
          <w:szCs w:val="24"/>
          <w:shd w:val="clear" w:color="auto" w:fill="FFFFFF"/>
        </w:rPr>
        <w:t>are</w:t>
      </w:r>
      <w:r w:rsidRPr="00744996">
        <w:rPr>
          <w:sz w:val="24"/>
          <w:szCs w:val="24"/>
          <w:shd w:val="clear" w:color="auto" w:fill="FFFFFF"/>
        </w:rPr>
        <w:t> </w:t>
      </w:r>
      <w:r w:rsidRPr="00744996">
        <w:rPr>
          <w:rStyle w:val="sw"/>
          <w:color w:val="000000"/>
          <w:sz w:val="24"/>
          <w:szCs w:val="24"/>
          <w:shd w:val="clear" w:color="auto" w:fill="FFFFFF"/>
        </w:rPr>
        <w:t>encouraged</w:t>
      </w:r>
      <w:r w:rsidRPr="00744996">
        <w:rPr>
          <w:sz w:val="24"/>
          <w:szCs w:val="24"/>
          <w:shd w:val="clear" w:color="auto" w:fill="FFFFFF"/>
        </w:rPr>
        <w:t> </w:t>
      </w:r>
      <w:r w:rsidRPr="00744996">
        <w:rPr>
          <w:rStyle w:val="sw"/>
          <w:color w:val="000000"/>
          <w:sz w:val="24"/>
          <w:szCs w:val="24"/>
          <w:shd w:val="clear" w:color="auto" w:fill="FFFFFF"/>
        </w:rPr>
        <w:t>to</w:t>
      </w:r>
      <w:r w:rsidRPr="00744996">
        <w:rPr>
          <w:sz w:val="24"/>
          <w:szCs w:val="24"/>
          <w:shd w:val="clear" w:color="auto" w:fill="FFFFFF"/>
        </w:rPr>
        <w:t> </w:t>
      </w:r>
      <w:r w:rsidRPr="00744996">
        <w:rPr>
          <w:rStyle w:val="sw"/>
          <w:color w:val="000000"/>
          <w:sz w:val="24"/>
          <w:szCs w:val="24"/>
          <w:shd w:val="clear" w:color="auto" w:fill="FFFFFF"/>
        </w:rPr>
        <w:t>use</w:t>
      </w:r>
      <w:r w:rsidRPr="00744996">
        <w:rPr>
          <w:sz w:val="24"/>
          <w:szCs w:val="24"/>
          <w:shd w:val="clear" w:color="auto" w:fill="FFFFFF"/>
        </w:rPr>
        <w:t> </w:t>
      </w:r>
      <w:r w:rsidRPr="00744996">
        <w:rPr>
          <w:rStyle w:val="sw"/>
          <w:color w:val="000000"/>
          <w:sz w:val="24"/>
          <w:szCs w:val="24"/>
          <w:shd w:val="clear" w:color="auto" w:fill="FFFFFF"/>
        </w:rPr>
        <w:t>electives</w:t>
      </w:r>
      <w:r w:rsidRPr="00744996">
        <w:rPr>
          <w:sz w:val="24"/>
          <w:szCs w:val="24"/>
          <w:shd w:val="clear" w:color="auto" w:fill="FFFFFF"/>
        </w:rPr>
        <w:t> </w:t>
      </w:r>
      <w:r w:rsidRPr="00744996">
        <w:rPr>
          <w:rStyle w:val="sw"/>
          <w:color w:val="000000"/>
          <w:sz w:val="24"/>
          <w:szCs w:val="24"/>
          <w:shd w:val="clear" w:color="auto" w:fill="FFFFFF"/>
        </w:rPr>
        <w:t>that</w:t>
      </w:r>
      <w:r w:rsidRPr="00744996">
        <w:rPr>
          <w:sz w:val="24"/>
          <w:szCs w:val="24"/>
          <w:shd w:val="clear" w:color="auto" w:fill="FFFFFF"/>
        </w:rPr>
        <w:t> </w:t>
      </w:r>
      <w:r w:rsidRPr="00744996">
        <w:rPr>
          <w:rStyle w:val="sw"/>
          <w:color w:val="000000"/>
          <w:sz w:val="24"/>
          <w:szCs w:val="24"/>
          <w:shd w:val="clear" w:color="auto" w:fill="FFFFFF"/>
        </w:rPr>
        <w:t>require</w:t>
      </w:r>
      <w:r w:rsidRPr="00744996">
        <w:rPr>
          <w:sz w:val="24"/>
          <w:szCs w:val="24"/>
          <w:shd w:val="clear" w:color="auto" w:fill="FFFFFF"/>
        </w:rPr>
        <w:t> </w:t>
      </w:r>
      <w:r w:rsidRPr="00744996">
        <w:rPr>
          <w:rStyle w:val="sw"/>
          <w:color w:val="000000"/>
          <w:sz w:val="24"/>
          <w:szCs w:val="24"/>
          <w:shd w:val="clear" w:color="auto" w:fill="FFFFFF"/>
        </w:rPr>
        <w:t>reasonable</w:t>
      </w:r>
      <w:r w:rsidRPr="00744996">
        <w:rPr>
          <w:sz w:val="24"/>
          <w:szCs w:val="24"/>
          <w:shd w:val="clear" w:color="auto" w:fill="FFFFFF"/>
        </w:rPr>
        <w:t> </w:t>
      </w:r>
      <w:r w:rsidRPr="00744996">
        <w:rPr>
          <w:rStyle w:val="sw"/>
          <w:color w:val="000000"/>
          <w:sz w:val="24"/>
          <w:szCs w:val="24"/>
          <w:shd w:val="clear" w:color="auto" w:fill="FFFFFF"/>
        </w:rPr>
        <w:t>effort</w:t>
      </w:r>
      <w:r w:rsidRPr="00744996">
        <w:rPr>
          <w:sz w:val="24"/>
          <w:szCs w:val="24"/>
          <w:shd w:val="clear" w:color="auto" w:fill="FFFFFF"/>
        </w:rPr>
        <w:t> </w:t>
      </w:r>
      <w:r w:rsidRPr="00744996">
        <w:rPr>
          <w:rStyle w:val="sw"/>
          <w:color w:val="000000"/>
          <w:sz w:val="24"/>
          <w:szCs w:val="24"/>
          <w:shd w:val="clear" w:color="auto" w:fill="FFFFFF"/>
        </w:rPr>
        <w:t>to</w:t>
      </w:r>
      <w:r w:rsidRPr="00744996">
        <w:rPr>
          <w:sz w:val="24"/>
          <w:szCs w:val="24"/>
          <w:shd w:val="clear" w:color="auto" w:fill="FFFFFF"/>
        </w:rPr>
        <w:t> </w:t>
      </w:r>
      <w:r w:rsidRPr="00744996">
        <w:rPr>
          <w:rStyle w:val="sw"/>
          <w:color w:val="000000"/>
          <w:sz w:val="24"/>
          <w:szCs w:val="24"/>
          <w:shd w:val="clear" w:color="auto" w:fill="FFFFFF"/>
        </w:rPr>
        <w:t>verify</w:t>
      </w:r>
      <w:r w:rsidRPr="00744996">
        <w:rPr>
          <w:sz w:val="24"/>
          <w:szCs w:val="24"/>
          <w:shd w:val="clear" w:color="auto" w:fill="FFFFFF"/>
        </w:rPr>
        <w:t> </w:t>
      </w:r>
      <w:r w:rsidRPr="00744996">
        <w:rPr>
          <w:rStyle w:val="sw"/>
          <w:color w:val="000000"/>
          <w:sz w:val="24"/>
          <w:szCs w:val="24"/>
          <w:shd w:val="clear" w:color="auto" w:fill="FFFFFF"/>
        </w:rPr>
        <w:t>the</w:t>
      </w:r>
      <w:r w:rsidRPr="00744996">
        <w:rPr>
          <w:sz w:val="24"/>
          <w:szCs w:val="24"/>
          <w:shd w:val="clear" w:color="auto" w:fill="FFFFFF"/>
        </w:rPr>
        <w:t> </w:t>
      </w:r>
      <w:r w:rsidRPr="00744996">
        <w:rPr>
          <w:rStyle w:val="sw"/>
          <w:color w:val="000000"/>
          <w:sz w:val="24"/>
          <w:szCs w:val="24"/>
          <w:shd w:val="clear" w:color="auto" w:fill="FFFFFF"/>
        </w:rPr>
        <w:t>patient's</w:t>
      </w:r>
      <w:r w:rsidRPr="00744996">
        <w:rPr>
          <w:sz w:val="24"/>
          <w:szCs w:val="24"/>
          <w:shd w:val="clear" w:color="auto" w:fill="FFFFFF"/>
        </w:rPr>
        <w:t> </w:t>
      </w:r>
      <w:r w:rsidRPr="00744996">
        <w:rPr>
          <w:rStyle w:val="sw"/>
          <w:color w:val="000000"/>
          <w:sz w:val="24"/>
          <w:szCs w:val="24"/>
          <w:shd w:val="clear" w:color="auto" w:fill="FFFFFF"/>
        </w:rPr>
        <w:t>characteristics.</w:t>
      </w:r>
      <w:r w:rsidRPr="00744996">
        <w:rPr>
          <w:sz w:val="24"/>
          <w:szCs w:val="24"/>
          <w:shd w:val="clear" w:color="auto" w:fill="FFFFFF"/>
        </w:rPr>
        <w:t> </w:t>
      </w:r>
      <w:r w:rsidRPr="00744996">
        <w:rPr>
          <w:rStyle w:val="sw"/>
          <w:color w:val="000000"/>
          <w:sz w:val="24"/>
          <w:szCs w:val="24"/>
          <w:shd w:val="clear" w:color="auto" w:fill="FFFFFF"/>
        </w:rPr>
        <w:t>(Elliott</w:t>
      </w:r>
      <w:r w:rsidRPr="00744996">
        <w:rPr>
          <w:sz w:val="24"/>
          <w:szCs w:val="24"/>
          <w:shd w:val="clear" w:color="auto" w:fill="FFFFFF"/>
        </w:rPr>
        <w:t> </w:t>
      </w:r>
      <w:r w:rsidRPr="00744996">
        <w:rPr>
          <w:rStyle w:val="sw"/>
          <w:color w:val="000000"/>
          <w:sz w:val="24"/>
          <w:szCs w:val="24"/>
          <w:shd w:val="clear" w:color="auto" w:fill="FFFFFF"/>
        </w:rPr>
        <w:t>et</w:t>
      </w:r>
      <w:r w:rsidRPr="00744996">
        <w:rPr>
          <w:sz w:val="24"/>
          <w:szCs w:val="24"/>
          <w:shd w:val="clear" w:color="auto" w:fill="FFFFFF"/>
        </w:rPr>
        <w:t> </w:t>
      </w:r>
      <w:r w:rsidRPr="00744996">
        <w:rPr>
          <w:rStyle w:val="sw"/>
          <w:color w:val="000000"/>
          <w:sz w:val="24"/>
          <w:szCs w:val="24"/>
          <w:shd w:val="clear" w:color="auto" w:fill="FFFFFF"/>
        </w:rPr>
        <w:t>al.,</w:t>
      </w:r>
      <w:r w:rsidRPr="00744996">
        <w:rPr>
          <w:sz w:val="24"/>
          <w:szCs w:val="24"/>
          <w:shd w:val="clear" w:color="auto" w:fill="FFFFFF"/>
        </w:rPr>
        <w:t> </w:t>
      </w:r>
      <w:r w:rsidRPr="00744996">
        <w:rPr>
          <w:rStyle w:val="sw"/>
          <w:color w:val="000000"/>
          <w:sz w:val="24"/>
          <w:szCs w:val="24"/>
          <w:shd w:val="clear" w:color="auto" w:fill="FFFFFF"/>
        </w:rPr>
        <w:t>2010).</w:t>
      </w:r>
      <w:r w:rsidRPr="00744996">
        <w:rPr>
          <w:sz w:val="24"/>
          <w:szCs w:val="24"/>
          <w:shd w:val="clear" w:color="auto" w:fill="FFFFFF"/>
        </w:rPr>
        <w:br/>
      </w:r>
      <w:r w:rsidRPr="00744996">
        <w:rPr>
          <w:rStyle w:val="sw"/>
          <w:color w:val="000000"/>
          <w:sz w:val="24"/>
          <w:szCs w:val="24"/>
          <w:shd w:val="clear" w:color="auto" w:fill="FFFFFF"/>
        </w:rPr>
        <w:t>[The</w:t>
      </w:r>
      <w:r w:rsidRPr="00744996">
        <w:rPr>
          <w:sz w:val="24"/>
          <w:szCs w:val="24"/>
          <w:shd w:val="clear" w:color="auto" w:fill="FFFFFF"/>
        </w:rPr>
        <w:t> </w:t>
      </w:r>
      <w:r w:rsidRPr="00744996">
        <w:rPr>
          <w:rStyle w:val="sw"/>
          <w:color w:val="000000"/>
          <w:sz w:val="24"/>
          <w:szCs w:val="24"/>
          <w:shd w:val="clear" w:color="auto" w:fill="FFFFFF"/>
        </w:rPr>
        <w:t>right</w:t>
      </w:r>
      <w:r w:rsidRPr="00744996">
        <w:rPr>
          <w:sz w:val="24"/>
          <w:szCs w:val="24"/>
          <w:shd w:val="clear" w:color="auto" w:fill="FFFFFF"/>
        </w:rPr>
        <w:t> </w:t>
      </w:r>
      <w:r w:rsidRPr="00744996">
        <w:rPr>
          <w:rStyle w:val="sw"/>
          <w:color w:val="000000"/>
          <w:sz w:val="24"/>
          <w:szCs w:val="24"/>
          <w:shd w:val="clear" w:color="auto" w:fill="FFFFFF"/>
        </w:rPr>
        <w:t>way]</w:t>
      </w:r>
      <w:r w:rsidRPr="00744996">
        <w:rPr>
          <w:sz w:val="24"/>
          <w:szCs w:val="24"/>
          <w:shd w:val="clear" w:color="auto" w:fill="FFFFFF"/>
        </w:rPr>
        <w:t> </w:t>
      </w:r>
      <w:r w:rsidRPr="00744996">
        <w:rPr>
          <w:rStyle w:val="sw"/>
          <w:color w:val="000000"/>
          <w:sz w:val="24"/>
          <w:szCs w:val="24"/>
          <w:shd w:val="clear" w:color="auto" w:fill="FFFFFF"/>
        </w:rPr>
        <w:t>[Patients</w:t>
      </w:r>
      <w:r w:rsidRPr="00744996">
        <w:rPr>
          <w:sz w:val="24"/>
          <w:szCs w:val="24"/>
          <w:shd w:val="clear" w:color="auto" w:fill="FFFFFF"/>
        </w:rPr>
        <w:t> </w:t>
      </w:r>
      <w:r w:rsidRPr="00744996">
        <w:rPr>
          <w:rStyle w:val="sw"/>
          <w:color w:val="000000"/>
          <w:sz w:val="24"/>
          <w:szCs w:val="24"/>
          <w:shd w:val="clear" w:color="auto" w:fill="FFFFFF"/>
        </w:rPr>
        <w:t>can</w:t>
      </w:r>
      <w:r w:rsidRPr="00744996">
        <w:rPr>
          <w:sz w:val="24"/>
          <w:szCs w:val="24"/>
          <w:shd w:val="clear" w:color="auto" w:fill="FFFFFF"/>
        </w:rPr>
        <w:t> </w:t>
      </w:r>
      <w:r w:rsidRPr="00744996">
        <w:rPr>
          <w:rStyle w:val="sw"/>
          <w:color w:val="000000"/>
          <w:sz w:val="24"/>
          <w:szCs w:val="24"/>
          <w:shd w:val="clear" w:color="auto" w:fill="FFFFFF"/>
        </w:rPr>
        <w:t>take</w:t>
      </w:r>
      <w:r w:rsidRPr="00744996">
        <w:rPr>
          <w:sz w:val="24"/>
          <w:szCs w:val="24"/>
          <w:shd w:val="clear" w:color="auto" w:fill="FFFFFF"/>
        </w:rPr>
        <w:t> </w:t>
      </w:r>
      <w:r w:rsidRPr="00744996">
        <w:rPr>
          <w:rStyle w:val="sw"/>
          <w:color w:val="000000"/>
          <w:sz w:val="24"/>
          <w:szCs w:val="24"/>
          <w:shd w:val="clear" w:color="auto" w:fill="FFFFFF"/>
        </w:rPr>
        <w:t>medication</w:t>
      </w:r>
      <w:r w:rsidRPr="00744996">
        <w:rPr>
          <w:sz w:val="24"/>
          <w:szCs w:val="24"/>
          <w:shd w:val="clear" w:color="auto" w:fill="FFFFFF"/>
        </w:rPr>
        <w:t> </w:t>
      </w:r>
      <w:r w:rsidRPr="00744996">
        <w:rPr>
          <w:rStyle w:val="sw"/>
          <w:color w:val="000000"/>
          <w:sz w:val="24"/>
          <w:szCs w:val="24"/>
          <w:shd w:val="clear" w:color="auto" w:fill="FFFFFF"/>
        </w:rPr>
        <w:t>in</w:t>
      </w:r>
      <w:r w:rsidRPr="00744996">
        <w:rPr>
          <w:sz w:val="24"/>
          <w:szCs w:val="24"/>
          <w:shd w:val="clear" w:color="auto" w:fill="FFFFFF"/>
        </w:rPr>
        <w:t> </w:t>
      </w:r>
      <w:r w:rsidRPr="00744996">
        <w:rPr>
          <w:rStyle w:val="sw"/>
          <w:color w:val="000000"/>
          <w:sz w:val="24"/>
          <w:szCs w:val="24"/>
          <w:shd w:val="clear" w:color="auto" w:fill="FFFFFF"/>
        </w:rPr>
        <w:t>different</w:t>
      </w:r>
      <w:r w:rsidRPr="00744996">
        <w:rPr>
          <w:sz w:val="24"/>
          <w:szCs w:val="24"/>
          <w:shd w:val="clear" w:color="auto" w:fill="FFFFFF"/>
        </w:rPr>
        <w:t> </w:t>
      </w:r>
      <w:r w:rsidRPr="00744996">
        <w:rPr>
          <w:rStyle w:val="sw"/>
          <w:color w:val="000000"/>
          <w:sz w:val="24"/>
          <w:szCs w:val="24"/>
          <w:shd w:val="clear" w:color="auto" w:fill="FFFFFF"/>
        </w:rPr>
        <w:t>ways;</w:t>
      </w:r>
      <w:r w:rsidRPr="00744996">
        <w:rPr>
          <w:sz w:val="24"/>
          <w:szCs w:val="24"/>
          <w:shd w:val="clear" w:color="auto" w:fill="FFFFFF"/>
        </w:rPr>
        <w:t> </w:t>
      </w:r>
      <w:r w:rsidRPr="00744996">
        <w:rPr>
          <w:rStyle w:val="sw"/>
          <w:color w:val="000000"/>
          <w:sz w:val="24"/>
          <w:szCs w:val="24"/>
          <w:shd w:val="clear" w:color="auto" w:fill="FFFFFF"/>
        </w:rPr>
        <w:t>each</w:t>
      </w:r>
      <w:r w:rsidRPr="00744996">
        <w:rPr>
          <w:sz w:val="24"/>
          <w:szCs w:val="24"/>
          <w:shd w:val="clear" w:color="auto" w:fill="FFFFFF"/>
        </w:rPr>
        <w:t> </w:t>
      </w:r>
      <w:r w:rsidRPr="00744996">
        <w:rPr>
          <w:rStyle w:val="sw"/>
          <w:color w:val="000000"/>
          <w:sz w:val="24"/>
          <w:szCs w:val="24"/>
          <w:shd w:val="clear" w:color="auto" w:fill="FFFFFF"/>
        </w:rPr>
        <w:t>has</w:t>
      </w:r>
      <w:r w:rsidRPr="00744996">
        <w:rPr>
          <w:sz w:val="24"/>
          <w:szCs w:val="24"/>
          <w:shd w:val="clear" w:color="auto" w:fill="FFFFFF"/>
        </w:rPr>
        <w:t> </w:t>
      </w:r>
      <w:r w:rsidRPr="00744996">
        <w:rPr>
          <w:rStyle w:val="sw"/>
          <w:color w:val="000000"/>
          <w:sz w:val="24"/>
          <w:szCs w:val="24"/>
          <w:shd w:val="clear" w:color="auto" w:fill="FFFFFF"/>
        </w:rPr>
        <w:t>its</w:t>
      </w:r>
      <w:r w:rsidRPr="00744996">
        <w:rPr>
          <w:sz w:val="24"/>
          <w:szCs w:val="24"/>
          <w:shd w:val="clear" w:color="auto" w:fill="FFFFFF"/>
        </w:rPr>
        <w:t> </w:t>
      </w:r>
      <w:r w:rsidRPr="00744996">
        <w:rPr>
          <w:rStyle w:val="sw"/>
          <w:color w:val="000000"/>
          <w:sz w:val="24"/>
          <w:szCs w:val="24"/>
          <w:shd w:val="clear" w:color="auto" w:fill="FFFFFF"/>
        </w:rPr>
        <w:t>own</w:t>
      </w:r>
      <w:r w:rsidRPr="00744996">
        <w:rPr>
          <w:sz w:val="24"/>
          <w:szCs w:val="24"/>
          <w:shd w:val="clear" w:color="auto" w:fill="FFFFFF"/>
        </w:rPr>
        <w:t> </w:t>
      </w:r>
      <w:r w:rsidRPr="00744996">
        <w:rPr>
          <w:rStyle w:val="sw"/>
          <w:color w:val="000000"/>
          <w:sz w:val="24"/>
          <w:szCs w:val="24"/>
          <w:shd w:val="clear" w:color="auto" w:fill="FFFFFF"/>
        </w:rPr>
        <w:t>disadvantages,</w:t>
      </w:r>
      <w:r w:rsidRPr="00744996">
        <w:rPr>
          <w:sz w:val="24"/>
          <w:szCs w:val="24"/>
          <w:shd w:val="clear" w:color="auto" w:fill="FFFFFF"/>
        </w:rPr>
        <w:t> </w:t>
      </w:r>
      <w:r w:rsidRPr="00744996">
        <w:rPr>
          <w:rStyle w:val="sw"/>
          <w:color w:val="000000"/>
          <w:sz w:val="24"/>
          <w:szCs w:val="24"/>
          <w:shd w:val="clear" w:color="auto" w:fill="FFFFFF"/>
        </w:rPr>
        <w:t>including</w:t>
      </w:r>
      <w:r w:rsidRPr="00744996">
        <w:rPr>
          <w:sz w:val="24"/>
          <w:szCs w:val="24"/>
          <w:shd w:val="clear" w:color="auto" w:fill="FFFFFF"/>
        </w:rPr>
        <w:t> </w:t>
      </w:r>
      <w:r w:rsidRPr="00744996">
        <w:rPr>
          <w:rStyle w:val="sw"/>
          <w:color w:val="000000"/>
          <w:sz w:val="24"/>
          <w:szCs w:val="24"/>
          <w:shd w:val="clear" w:color="auto" w:fill="FFFFFF"/>
        </w:rPr>
        <w:t>how</w:t>
      </w:r>
      <w:r w:rsidRPr="00744996">
        <w:rPr>
          <w:sz w:val="24"/>
          <w:szCs w:val="24"/>
          <w:shd w:val="clear" w:color="auto" w:fill="FFFFFF"/>
        </w:rPr>
        <w:t> </w:t>
      </w:r>
      <w:r w:rsidRPr="00744996">
        <w:rPr>
          <w:rStyle w:val="sw"/>
          <w:color w:val="000000"/>
          <w:sz w:val="24"/>
          <w:szCs w:val="24"/>
          <w:shd w:val="clear" w:color="auto" w:fill="FFFFFF"/>
        </w:rPr>
        <w:t>long</w:t>
      </w:r>
      <w:r w:rsidRPr="00744996">
        <w:rPr>
          <w:sz w:val="24"/>
          <w:szCs w:val="24"/>
          <w:shd w:val="clear" w:color="auto" w:fill="FFFFFF"/>
        </w:rPr>
        <w:t> </w:t>
      </w:r>
      <w:r w:rsidRPr="00744996">
        <w:rPr>
          <w:rStyle w:val="sw"/>
          <w:color w:val="000000"/>
          <w:sz w:val="24"/>
          <w:szCs w:val="24"/>
          <w:shd w:val="clear" w:color="auto" w:fill="FFFFFF"/>
        </w:rPr>
        <w:t>the</w:t>
      </w:r>
      <w:r w:rsidRPr="00744996">
        <w:rPr>
          <w:sz w:val="24"/>
          <w:szCs w:val="24"/>
          <w:shd w:val="clear" w:color="auto" w:fill="FFFFFF"/>
        </w:rPr>
        <w:t> </w:t>
      </w:r>
      <w:r w:rsidRPr="00744996">
        <w:rPr>
          <w:rStyle w:val="sw"/>
          <w:color w:val="000000"/>
          <w:sz w:val="24"/>
          <w:szCs w:val="24"/>
          <w:shd w:val="clear" w:color="auto" w:fill="FFFFFF"/>
        </w:rPr>
        <w:t>medication</w:t>
      </w:r>
      <w:r w:rsidRPr="00744996">
        <w:rPr>
          <w:sz w:val="24"/>
          <w:szCs w:val="24"/>
          <w:shd w:val="clear" w:color="auto" w:fill="FFFFFF"/>
        </w:rPr>
        <w:t> </w:t>
      </w:r>
      <w:r w:rsidRPr="00744996">
        <w:rPr>
          <w:rStyle w:val="sw"/>
          <w:color w:val="000000"/>
          <w:sz w:val="24"/>
          <w:szCs w:val="24"/>
          <w:shd w:val="clear" w:color="auto" w:fill="FFFFFF"/>
        </w:rPr>
        <w:t>takes</w:t>
      </w:r>
      <w:r w:rsidRPr="00744996">
        <w:rPr>
          <w:sz w:val="24"/>
          <w:szCs w:val="24"/>
          <w:shd w:val="clear" w:color="auto" w:fill="FFFFFF"/>
        </w:rPr>
        <w:t> </w:t>
      </w:r>
      <w:r w:rsidRPr="00744996">
        <w:rPr>
          <w:rStyle w:val="sw"/>
          <w:color w:val="000000"/>
          <w:sz w:val="24"/>
          <w:szCs w:val="24"/>
          <w:shd w:val="clear" w:color="auto" w:fill="FFFFFF"/>
        </w:rPr>
        <w:t>to</w:t>
      </w:r>
      <w:r w:rsidRPr="00744996">
        <w:rPr>
          <w:sz w:val="24"/>
          <w:szCs w:val="24"/>
          <w:shd w:val="clear" w:color="auto" w:fill="FFFFFF"/>
        </w:rPr>
        <w:t> </w:t>
      </w:r>
      <w:r w:rsidRPr="00744996">
        <w:rPr>
          <w:rStyle w:val="sw"/>
          <w:color w:val="000000"/>
          <w:sz w:val="24"/>
          <w:szCs w:val="24"/>
          <w:shd w:val="clear" w:color="auto" w:fill="FFFFFF"/>
        </w:rPr>
        <w:t>work.</w:t>
      </w:r>
      <w:r w:rsidRPr="00744996">
        <w:rPr>
          <w:sz w:val="24"/>
          <w:szCs w:val="24"/>
          <w:shd w:val="clear" w:color="auto" w:fill="FFFFFF"/>
        </w:rPr>
        <w:t> </w:t>
      </w:r>
      <w:r w:rsidRPr="00744996">
        <w:rPr>
          <w:rStyle w:val="sw"/>
          <w:color w:val="000000"/>
          <w:sz w:val="24"/>
          <w:szCs w:val="24"/>
          <w:shd w:val="clear" w:color="auto" w:fill="FFFFFF"/>
        </w:rPr>
        <w:t>Will</w:t>
      </w:r>
      <w:r w:rsidRPr="00744996">
        <w:rPr>
          <w:sz w:val="24"/>
          <w:szCs w:val="24"/>
          <w:shd w:val="clear" w:color="auto" w:fill="FFFFFF"/>
        </w:rPr>
        <w:t> </w:t>
      </w:r>
      <w:r w:rsidRPr="00744996">
        <w:rPr>
          <w:rStyle w:val="sw"/>
          <w:color w:val="000000"/>
          <w:sz w:val="24"/>
          <w:szCs w:val="24"/>
          <w:shd w:val="clear" w:color="auto" w:fill="FFFFFF"/>
        </w:rPr>
        <w:t>something</w:t>
      </w:r>
      <w:r w:rsidRPr="00744996">
        <w:rPr>
          <w:sz w:val="24"/>
          <w:szCs w:val="24"/>
          <w:shd w:val="clear" w:color="auto" w:fill="FFFFFF"/>
        </w:rPr>
        <w:t> </w:t>
      </w:r>
      <w:r w:rsidRPr="00744996">
        <w:rPr>
          <w:rStyle w:val="sw"/>
          <w:color w:val="000000"/>
          <w:sz w:val="24"/>
          <w:szCs w:val="24"/>
          <w:shd w:val="clear" w:color="auto" w:fill="FFFFFF"/>
        </w:rPr>
        <w:t>happen?</w:t>
      </w:r>
      <w:r w:rsidRPr="00744996">
        <w:rPr>
          <w:sz w:val="24"/>
          <w:szCs w:val="24"/>
          <w:shd w:val="clear" w:color="auto" w:fill="FFFFFF"/>
        </w:rPr>
        <w:t> </w:t>
      </w:r>
      <w:r w:rsidRPr="00744996">
        <w:rPr>
          <w:rStyle w:val="sw"/>
          <w:color w:val="000000"/>
          <w:sz w:val="24"/>
          <w:szCs w:val="24"/>
          <w:shd w:val="clear" w:color="auto" w:fill="FFFFFF"/>
        </w:rPr>
        <w:t>Oral,</w:t>
      </w:r>
      <w:r w:rsidRPr="00744996">
        <w:rPr>
          <w:sz w:val="24"/>
          <w:szCs w:val="24"/>
          <w:shd w:val="clear" w:color="auto" w:fill="FFFFFF"/>
        </w:rPr>
        <w:t> </w:t>
      </w:r>
      <w:r w:rsidRPr="00744996">
        <w:rPr>
          <w:rStyle w:val="sw"/>
          <w:color w:val="000000"/>
          <w:sz w:val="24"/>
          <w:szCs w:val="24"/>
          <w:shd w:val="clear" w:color="auto" w:fill="FFFFFF"/>
        </w:rPr>
        <w:t>intramuscular,</w:t>
      </w:r>
      <w:r w:rsidRPr="00744996">
        <w:rPr>
          <w:sz w:val="24"/>
          <w:szCs w:val="24"/>
          <w:shd w:val="clear" w:color="auto" w:fill="FFFFFF"/>
        </w:rPr>
        <w:t> </w:t>
      </w:r>
      <w:r w:rsidRPr="00744996">
        <w:rPr>
          <w:rStyle w:val="sw"/>
          <w:color w:val="000000"/>
          <w:sz w:val="24"/>
          <w:szCs w:val="24"/>
          <w:shd w:val="clear" w:color="auto" w:fill="FFFFFF"/>
        </w:rPr>
        <w:t>intravenous,</w:t>
      </w:r>
      <w:r w:rsidRPr="00744996">
        <w:rPr>
          <w:sz w:val="24"/>
          <w:szCs w:val="24"/>
          <w:shd w:val="clear" w:color="auto" w:fill="FFFFFF"/>
        </w:rPr>
        <w:t> </w:t>
      </w:r>
      <w:r w:rsidRPr="00744996">
        <w:rPr>
          <w:rStyle w:val="sw"/>
          <w:color w:val="000000"/>
          <w:sz w:val="24"/>
          <w:szCs w:val="24"/>
          <w:shd w:val="clear" w:color="auto" w:fill="FFFFFF"/>
        </w:rPr>
        <w:t>topical,</w:t>
      </w:r>
      <w:r w:rsidRPr="00744996">
        <w:rPr>
          <w:sz w:val="24"/>
          <w:szCs w:val="24"/>
          <w:shd w:val="clear" w:color="auto" w:fill="FFFFFF"/>
        </w:rPr>
        <w:t> </w:t>
      </w:r>
      <w:r w:rsidRPr="00744996">
        <w:rPr>
          <w:rStyle w:val="sw"/>
          <w:color w:val="000000"/>
          <w:sz w:val="24"/>
          <w:szCs w:val="24"/>
          <w:shd w:val="clear" w:color="auto" w:fill="FFFFFF"/>
        </w:rPr>
        <w:t>and</w:t>
      </w:r>
      <w:r w:rsidRPr="00744996">
        <w:rPr>
          <w:sz w:val="24"/>
          <w:szCs w:val="24"/>
          <w:shd w:val="clear" w:color="auto" w:fill="FFFFFF"/>
        </w:rPr>
        <w:t> </w:t>
      </w:r>
      <w:r w:rsidRPr="00744996">
        <w:rPr>
          <w:rStyle w:val="sw"/>
          <w:color w:val="000000"/>
          <w:sz w:val="24"/>
          <w:szCs w:val="24"/>
          <w:shd w:val="clear" w:color="auto" w:fill="FFFFFF"/>
        </w:rPr>
        <w:t>subcutaneous</w:t>
      </w:r>
      <w:r w:rsidRPr="00744996">
        <w:rPr>
          <w:sz w:val="24"/>
          <w:szCs w:val="24"/>
          <w:shd w:val="clear" w:color="auto" w:fill="FFFFFF"/>
        </w:rPr>
        <w:t> </w:t>
      </w:r>
      <w:r w:rsidRPr="00744996">
        <w:rPr>
          <w:rStyle w:val="sw"/>
          <w:color w:val="000000"/>
          <w:sz w:val="24"/>
          <w:szCs w:val="24"/>
          <w:shd w:val="clear" w:color="auto" w:fill="FFFFFF"/>
        </w:rPr>
        <w:t>injection</w:t>
      </w:r>
      <w:r w:rsidRPr="00744996">
        <w:rPr>
          <w:sz w:val="24"/>
          <w:szCs w:val="24"/>
          <w:shd w:val="clear" w:color="auto" w:fill="FFFFFF"/>
        </w:rPr>
        <w:t> </w:t>
      </w:r>
      <w:r w:rsidRPr="00744996">
        <w:rPr>
          <w:rStyle w:val="sw"/>
          <w:color w:val="000000"/>
          <w:sz w:val="24"/>
          <w:szCs w:val="24"/>
          <w:shd w:val="clear" w:color="auto" w:fill="FFFFFF"/>
        </w:rPr>
        <w:t>are</w:t>
      </w:r>
      <w:r w:rsidRPr="00744996">
        <w:rPr>
          <w:sz w:val="24"/>
          <w:szCs w:val="24"/>
          <w:shd w:val="clear" w:color="auto" w:fill="FFFFFF"/>
        </w:rPr>
        <w:t> </w:t>
      </w:r>
      <w:r w:rsidRPr="00744996">
        <w:rPr>
          <w:rStyle w:val="sw"/>
          <w:color w:val="000000"/>
          <w:sz w:val="24"/>
          <w:szCs w:val="24"/>
          <w:shd w:val="clear" w:color="auto" w:fill="FFFFFF"/>
        </w:rPr>
        <w:t>various</w:t>
      </w:r>
      <w:r w:rsidRPr="00744996">
        <w:rPr>
          <w:sz w:val="24"/>
          <w:szCs w:val="24"/>
          <w:shd w:val="clear" w:color="auto" w:fill="FFFFFF"/>
        </w:rPr>
        <w:t> </w:t>
      </w:r>
      <w:r w:rsidRPr="00744996">
        <w:rPr>
          <w:rStyle w:val="sw"/>
          <w:color w:val="000000"/>
          <w:sz w:val="24"/>
          <w:szCs w:val="24"/>
          <w:shd w:val="clear" w:color="auto" w:fill="FFFFFF"/>
        </w:rPr>
        <w:t>delivery</w:t>
      </w:r>
      <w:r w:rsidRPr="00744996">
        <w:rPr>
          <w:sz w:val="24"/>
          <w:szCs w:val="24"/>
          <w:shd w:val="clear" w:color="auto" w:fill="FFFFFF"/>
        </w:rPr>
        <w:t> </w:t>
      </w:r>
      <w:r w:rsidRPr="00744996">
        <w:rPr>
          <w:rStyle w:val="sw"/>
          <w:color w:val="000000"/>
          <w:sz w:val="24"/>
          <w:szCs w:val="24"/>
          <w:shd w:val="clear" w:color="auto" w:fill="FFFFFF"/>
        </w:rPr>
        <w:t>methods.</w:t>
      </w:r>
      <w:r w:rsidRPr="00744996">
        <w:rPr>
          <w:sz w:val="24"/>
          <w:szCs w:val="24"/>
          <w:shd w:val="clear" w:color="auto" w:fill="FFFFFF"/>
        </w:rPr>
        <w:t> </w:t>
      </w:r>
      <w:r w:rsidRPr="00744996">
        <w:rPr>
          <w:rStyle w:val="sw"/>
          <w:color w:val="000000"/>
          <w:sz w:val="24"/>
          <w:szCs w:val="24"/>
          <w:shd w:val="clear" w:color="auto" w:fill="FFFFFF"/>
        </w:rPr>
        <w:t>The</w:t>
      </w:r>
      <w:r w:rsidRPr="00744996">
        <w:rPr>
          <w:sz w:val="24"/>
          <w:szCs w:val="24"/>
          <w:shd w:val="clear" w:color="auto" w:fill="FFFFFF"/>
        </w:rPr>
        <w:t> </w:t>
      </w:r>
      <w:r w:rsidRPr="00744996">
        <w:rPr>
          <w:rStyle w:val="sw"/>
          <w:color w:val="000000"/>
          <w:sz w:val="24"/>
          <w:szCs w:val="24"/>
          <w:shd w:val="clear" w:color="auto" w:fill="FFFFFF"/>
        </w:rPr>
        <w:t>emergence</w:t>
      </w:r>
      <w:r w:rsidRPr="00744996">
        <w:rPr>
          <w:sz w:val="24"/>
          <w:szCs w:val="24"/>
          <w:shd w:val="clear" w:color="auto" w:fill="FFFFFF"/>
        </w:rPr>
        <w:t> </w:t>
      </w:r>
      <w:r w:rsidRPr="00744996">
        <w:rPr>
          <w:rStyle w:val="sw"/>
          <w:color w:val="000000"/>
          <w:sz w:val="24"/>
          <w:szCs w:val="24"/>
          <w:shd w:val="clear" w:color="auto" w:fill="FFFFFF"/>
        </w:rPr>
        <w:t>of</w:t>
      </w:r>
      <w:r w:rsidRPr="00744996">
        <w:rPr>
          <w:sz w:val="24"/>
          <w:szCs w:val="24"/>
          <w:shd w:val="clear" w:color="auto" w:fill="FFFFFF"/>
        </w:rPr>
        <w:t> </w:t>
      </w:r>
      <w:r w:rsidRPr="00744996">
        <w:rPr>
          <w:rStyle w:val="sw"/>
          <w:color w:val="000000"/>
          <w:sz w:val="24"/>
          <w:szCs w:val="24"/>
          <w:shd w:val="clear" w:color="auto" w:fill="FFFFFF"/>
        </w:rPr>
        <w:t>new</w:t>
      </w:r>
      <w:r w:rsidRPr="00744996">
        <w:rPr>
          <w:sz w:val="24"/>
          <w:szCs w:val="24"/>
          <w:shd w:val="clear" w:color="auto" w:fill="FFFFFF"/>
        </w:rPr>
        <w:t> </w:t>
      </w:r>
      <w:r w:rsidRPr="00744996">
        <w:rPr>
          <w:rStyle w:val="sw"/>
          <w:color w:val="000000"/>
          <w:sz w:val="24"/>
          <w:szCs w:val="24"/>
          <w:shd w:val="clear" w:color="auto" w:fill="FFFFFF"/>
        </w:rPr>
        <w:t>drug</w:t>
      </w:r>
      <w:r w:rsidRPr="00744996">
        <w:rPr>
          <w:sz w:val="24"/>
          <w:szCs w:val="24"/>
          <w:shd w:val="clear" w:color="auto" w:fill="FFFFFF"/>
        </w:rPr>
        <w:t> </w:t>
      </w:r>
      <w:r w:rsidRPr="00744996">
        <w:rPr>
          <w:rStyle w:val="sw"/>
          <w:color w:val="000000"/>
          <w:sz w:val="24"/>
          <w:szCs w:val="24"/>
          <w:shd w:val="clear" w:color="auto" w:fill="FFFFFF"/>
        </w:rPr>
        <w:t>delivery</w:t>
      </w:r>
      <w:r w:rsidRPr="00744996">
        <w:rPr>
          <w:sz w:val="24"/>
          <w:szCs w:val="24"/>
          <w:shd w:val="clear" w:color="auto" w:fill="FFFFFF"/>
        </w:rPr>
        <w:t> </w:t>
      </w:r>
      <w:r w:rsidRPr="00744996">
        <w:rPr>
          <w:rStyle w:val="sw"/>
          <w:color w:val="000000"/>
          <w:sz w:val="24"/>
          <w:szCs w:val="24"/>
          <w:shd w:val="clear" w:color="auto" w:fill="FFFFFF"/>
        </w:rPr>
        <w:t>methods</w:t>
      </w:r>
      <w:r w:rsidRPr="00744996">
        <w:rPr>
          <w:sz w:val="24"/>
          <w:szCs w:val="24"/>
          <w:shd w:val="clear" w:color="auto" w:fill="FFFFFF"/>
        </w:rPr>
        <w:t> </w:t>
      </w:r>
      <w:r w:rsidRPr="00744996">
        <w:rPr>
          <w:rStyle w:val="sw"/>
          <w:color w:val="000000"/>
          <w:sz w:val="24"/>
          <w:szCs w:val="24"/>
          <w:shd w:val="clear" w:color="auto" w:fill="FFFFFF"/>
        </w:rPr>
        <w:t>such</w:t>
      </w:r>
      <w:r w:rsidRPr="00744996">
        <w:rPr>
          <w:sz w:val="24"/>
          <w:szCs w:val="24"/>
          <w:shd w:val="clear" w:color="auto" w:fill="FFFFFF"/>
        </w:rPr>
        <w:t> </w:t>
      </w:r>
      <w:r w:rsidRPr="00744996">
        <w:rPr>
          <w:rStyle w:val="sw"/>
          <w:color w:val="000000"/>
          <w:sz w:val="24"/>
          <w:szCs w:val="24"/>
          <w:shd w:val="clear" w:color="auto" w:fill="FFFFFF"/>
        </w:rPr>
        <w:t>as</w:t>
      </w:r>
      <w:r w:rsidRPr="00744996">
        <w:rPr>
          <w:sz w:val="24"/>
          <w:szCs w:val="24"/>
          <w:shd w:val="clear" w:color="auto" w:fill="FFFFFF"/>
        </w:rPr>
        <w:t> </w:t>
      </w:r>
      <w:r w:rsidRPr="00744996">
        <w:rPr>
          <w:rStyle w:val="sw"/>
          <w:color w:val="000000"/>
          <w:sz w:val="24"/>
          <w:szCs w:val="24"/>
          <w:shd w:val="clear" w:color="auto" w:fill="FFFFFF"/>
        </w:rPr>
        <w:t>intrathecal</w:t>
      </w:r>
      <w:r w:rsidRPr="00744996">
        <w:rPr>
          <w:sz w:val="24"/>
          <w:szCs w:val="24"/>
          <w:shd w:val="clear" w:color="auto" w:fill="FFFFFF"/>
        </w:rPr>
        <w:t> </w:t>
      </w:r>
      <w:r w:rsidRPr="00744996">
        <w:rPr>
          <w:rStyle w:val="sw"/>
          <w:color w:val="000000"/>
          <w:sz w:val="24"/>
          <w:szCs w:val="24"/>
          <w:shd w:val="clear" w:color="auto" w:fill="FFFFFF"/>
        </w:rPr>
        <w:t>drug</w:t>
      </w:r>
      <w:r w:rsidRPr="00744996">
        <w:rPr>
          <w:sz w:val="24"/>
          <w:szCs w:val="24"/>
          <w:shd w:val="clear" w:color="auto" w:fill="FFFFFF"/>
        </w:rPr>
        <w:t> </w:t>
      </w:r>
      <w:r w:rsidRPr="00744996">
        <w:rPr>
          <w:rStyle w:val="sw"/>
          <w:color w:val="000000"/>
          <w:sz w:val="24"/>
          <w:szCs w:val="24"/>
          <w:shd w:val="clear" w:color="auto" w:fill="FFFFFF"/>
        </w:rPr>
        <w:t>delivery,</w:t>
      </w:r>
      <w:r w:rsidRPr="00744996">
        <w:rPr>
          <w:sz w:val="24"/>
          <w:szCs w:val="24"/>
          <w:shd w:val="clear" w:color="auto" w:fill="FFFFFF"/>
        </w:rPr>
        <w:t> </w:t>
      </w:r>
      <w:r w:rsidRPr="00744996">
        <w:rPr>
          <w:rStyle w:val="sw"/>
          <w:color w:val="000000"/>
          <w:sz w:val="24"/>
          <w:szCs w:val="24"/>
          <w:shd w:val="clear" w:color="auto" w:fill="FFFFFF"/>
        </w:rPr>
        <w:t>patient-controlled</w:t>
      </w:r>
      <w:r w:rsidRPr="00744996">
        <w:rPr>
          <w:sz w:val="24"/>
          <w:szCs w:val="24"/>
          <w:shd w:val="clear" w:color="auto" w:fill="FFFFFF"/>
        </w:rPr>
        <w:t> </w:t>
      </w:r>
      <w:r w:rsidRPr="00744996">
        <w:rPr>
          <w:rStyle w:val="sw"/>
          <w:color w:val="000000"/>
          <w:sz w:val="24"/>
          <w:szCs w:val="24"/>
          <w:shd w:val="clear" w:color="auto" w:fill="FFFFFF"/>
        </w:rPr>
        <w:t>analgesia</w:t>
      </w:r>
      <w:r w:rsidRPr="00744996">
        <w:rPr>
          <w:sz w:val="24"/>
          <w:szCs w:val="24"/>
          <w:shd w:val="clear" w:color="auto" w:fill="FFFFFF"/>
        </w:rPr>
        <w:t> </w:t>
      </w:r>
      <w:r w:rsidRPr="00744996">
        <w:rPr>
          <w:rStyle w:val="sw"/>
          <w:color w:val="000000"/>
          <w:sz w:val="24"/>
          <w:szCs w:val="24"/>
          <w:shd w:val="clear" w:color="auto" w:fill="FFFFFF"/>
        </w:rPr>
        <w:t>(PCA),</w:t>
      </w:r>
      <w:r w:rsidRPr="00744996">
        <w:rPr>
          <w:sz w:val="24"/>
          <w:szCs w:val="24"/>
          <w:shd w:val="clear" w:color="auto" w:fill="FFFFFF"/>
        </w:rPr>
        <w:t> </w:t>
      </w:r>
      <w:r w:rsidRPr="00744996">
        <w:rPr>
          <w:rStyle w:val="sw"/>
          <w:color w:val="000000"/>
          <w:sz w:val="24"/>
          <w:szCs w:val="24"/>
          <w:shd w:val="clear" w:color="auto" w:fill="FFFFFF"/>
        </w:rPr>
        <w:t>central</w:t>
      </w:r>
      <w:r w:rsidRPr="00744996">
        <w:rPr>
          <w:sz w:val="24"/>
          <w:szCs w:val="24"/>
          <w:shd w:val="clear" w:color="auto" w:fill="FFFFFF"/>
        </w:rPr>
        <w:t> </w:t>
      </w:r>
      <w:r w:rsidRPr="00744996">
        <w:rPr>
          <w:rStyle w:val="sw"/>
          <w:color w:val="000000"/>
          <w:sz w:val="24"/>
          <w:szCs w:val="24"/>
          <w:shd w:val="clear" w:color="auto" w:fill="FFFFFF"/>
        </w:rPr>
        <w:t>venous</w:t>
      </w:r>
      <w:r w:rsidRPr="00744996">
        <w:rPr>
          <w:sz w:val="24"/>
          <w:szCs w:val="24"/>
          <w:shd w:val="clear" w:color="auto" w:fill="FFFFFF"/>
        </w:rPr>
        <w:t> </w:t>
      </w:r>
      <w:r w:rsidRPr="00744996">
        <w:rPr>
          <w:rStyle w:val="sw"/>
          <w:color w:val="000000"/>
          <w:sz w:val="24"/>
          <w:szCs w:val="24"/>
          <w:shd w:val="clear" w:color="auto" w:fill="FFFFFF"/>
        </w:rPr>
        <w:t>catheterization,</w:t>
      </w:r>
      <w:r w:rsidRPr="00744996">
        <w:rPr>
          <w:sz w:val="24"/>
          <w:szCs w:val="24"/>
          <w:shd w:val="clear" w:color="auto" w:fill="FFFFFF"/>
        </w:rPr>
        <w:t> </w:t>
      </w:r>
      <w:r w:rsidRPr="00744996">
        <w:rPr>
          <w:rStyle w:val="sw"/>
          <w:color w:val="000000"/>
          <w:sz w:val="24"/>
          <w:szCs w:val="24"/>
          <w:shd w:val="clear" w:color="auto" w:fill="FFFFFF"/>
        </w:rPr>
        <w:t>and</w:t>
      </w:r>
      <w:r w:rsidRPr="00744996">
        <w:rPr>
          <w:sz w:val="24"/>
          <w:szCs w:val="24"/>
          <w:shd w:val="clear" w:color="auto" w:fill="FFFFFF"/>
        </w:rPr>
        <w:t> </w:t>
      </w:r>
      <w:r w:rsidRPr="00744996">
        <w:rPr>
          <w:rStyle w:val="sw"/>
          <w:color w:val="000000"/>
          <w:sz w:val="24"/>
          <w:szCs w:val="24"/>
          <w:shd w:val="clear" w:color="auto" w:fill="FFFFFF"/>
        </w:rPr>
        <w:t>epidural</w:t>
      </w:r>
      <w:r w:rsidRPr="00744996">
        <w:rPr>
          <w:sz w:val="24"/>
          <w:szCs w:val="24"/>
          <w:shd w:val="clear" w:color="auto" w:fill="FFFFFF"/>
        </w:rPr>
        <w:t> </w:t>
      </w:r>
      <w:r w:rsidRPr="00744996">
        <w:rPr>
          <w:rStyle w:val="sw"/>
          <w:color w:val="000000"/>
          <w:sz w:val="24"/>
          <w:szCs w:val="24"/>
          <w:shd w:val="clear" w:color="auto" w:fill="FFFFFF"/>
        </w:rPr>
        <w:t>infusion</w:t>
      </w:r>
      <w:r w:rsidRPr="00744996">
        <w:rPr>
          <w:sz w:val="24"/>
          <w:szCs w:val="24"/>
          <w:shd w:val="clear" w:color="auto" w:fill="FFFFFF"/>
        </w:rPr>
        <w:t> </w:t>
      </w:r>
      <w:r w:rsidRPr="00744996">
        <w:rPr>
          <w:rStyle w:val="sw"/>
          <w:color w:val="000000"/>
          <w:sz w:val="24"/>
          <w:szCs w:val="24"/>
          <w:shd w:val="clear" w:color="auto" w:fill="FFFFFF"/>
        </w:rPr>
        <w:t>have</w:t>
      </w:r>
      <w:r w:rsidRPr="00744996">
        <w:rPr>
          <w:sz w:val="24"/>
          <w:szCs w:val="24"/>
          <w:shd w:val="clear" w:color="auto" w:fill="FFFFFF"/>
        </w:rPr>
        <w:t> </w:t>
      </w:r>
      <w:r w:rsidRPr="00744996">
        <w:rPr>
          <w:rStyle w:val="sw"/>
          <w:color w:val="000000"/>
          <w:sz w:val="24"/>
          <w:szCs w:val="24"/>
          <w:shd w:val="clear" w:color="auto" w:fill="FFFFFF"/>
        </w:rPr>
        <w:t>made</w:t>
      </w:r>
      <w:r w:rsidRPr="00744996">
        <w:rPr>
          <w:sz w:val="24"/>
          <w:szCs w:val="24"/>
          <w:shd w:val="clear" w:color="auto" w:fill="FFFFFF"/>
        </w:rPr>
        <w:t> </w:t>
      </w:r>
      <w:r w:rsidRPr="00744996">
        <w:rPr>
          <w:rStyle w:val="sw"/>
          <w:color w:val="000000"/>
          <w:sz w:val="24"/>
          <w:szCs w:val="24"/>
          <w:shd w:val="clear" w:color="auto" w:fill="FFFFFF"/>
        </w:rPr>
        <w:t>drug</w:t>
      </w:r>
      <w:r w:rsidRPr="00744996">
        <w:rPr>
          <w:sz w:val="24"/>
          <w:szCs w:val="24"/>
          <w:shd w:val="clear" w:color="auto" w:fill="FFFFFF"/>
        </w:rPr>
        <w:t> </w:t>
      </w:r>
      <w:r w:rsidRPr="00744996">
        <w:rPr>
          <w:rStyle w:val="sw"/>
          <w:color w:val="000000"/>
          <w:sz w:val="24"/>
          <w:szCs w:val="24"/>
          <w:shd w:val="clear" w:color="auto" w:fill="FFFFFF"/>
        </w:rPr>
        <w:t>del</w:t>
      </w:r>
      <w:r w:rsidRPr="00744996">
        <w:rPr>
          <w:rStyle w:val="sw"/>
          <w:color w:val="000000"/>
          <w:sz w:val="24"/>
          <w:szCs w:val="24"/>
          <w:shd w:val="clear" w:color="auto" w:fill="FFFFFF"/>
        </w:rPr>
        <w:lastRenderedPageBreak/>
        <w:t>ivery</w:t>
      </w:r>
      <w:r w:rsidRPr="00744996">
        <w:rPr>
          <w:sz w:val="24"/>
          <w:szCs w:val="24"/>
          <w:shd w:val="clear" w:color="auto" w:fill="FFFFFF"/>
        </w:rPr>
        <w:t> </w:t>
      </w:r>
      <w:r w:rsidRPr="00744996">
        <w:rPr>
          <w:rStyle w:val="sw"/>
          <w:color w:val="000000"/>
          <w:sz w:val="24"/>
          <w:szCs w:val="24"/>
          <w:shd w:val="clear" w:color="auto" w:fill="FFFFFF"/>
        </w:rPr>
        <w:t>more</w:t>
      </w:r>
      <w:r w:rsidRPr="00744996">
        <w:rPr>
          <w:sz w:val="24"/>
          <w:szCs w:val="24"/>
          <w:shd w:val="clear" w:color="auto" w:fill="FFFFFF"/>
        </w:rPr>
        <w:t> </w:t>
      </w:r>
      <w:r w:rsidRPr="00744996">
        <w:rPr>
          <w:rStyle w:val="sw"/>
          <w:color w:val="000000"/>
          <w:sz w:val="24"/>
          <w:szCs w:val="24"/>
          <w:shd w:val="clear" w:color="auto" w:fill="FFFFFF"/>
        </w:rPr>
        <w:t>common</w:t>
      </w:r>
      <w:r w:rsidRPr="00744996">
        <w:rPr>
          <w:sz w:val="24"/>
          <w:szCs w:val="24"/>
          <w:shd w:val="clear" w:color="auto" w:fill="FFFFFF"/>
        </w:rPr>
        <w:t> </w:t>
      </w:r>
      <w:r w:rsidRPr="00744996">
        <w:rPr>
          <w:rStyle w:val="sw"/>
          <w:color w:val="000000"/>
          <w:sz w:val="24"/>
          <w:szCs w:val="24"/>
          <w:shd w:val="clear" w:color="auto" w:fill="FFFFFF"/>
        </w:rPr>
        <w:t>in</w:t>
      </w:r>
      <w:r w:rsidRPr="00744996">
        <w:rPr>
          <w:sz w:val="24"/>
          <w:szCs w:val="24"/>
          <w:shd w:val="clear" w:color="auto" w:fill="FFFFFF"/>
        </w:rPr>
        <w:t> </w:t>
      </w:r>
      <w:r w:rsidRPr="00744996">
        <w:rPr>
          <w:rStyle w:val="sw"/>
          <w:color w:val="000000"/>
          <w:sz w:val="24"/>
          <w:szCs w:val="24"/>
          <w:shd w:val="clear" w:color="auto" w:fill="FFFFFF"/>
        </w:rPr>
        <w:t>modern</w:t>
      </w:r>
      <w:r w:rsidRPr="00744996">
        <w:rPr>
          <w:sz w:val="24"/>
          <w:szCs w:val="24"/>
          <w:shd w:val="clear" w:color="auto" w:fill="FFFFFF"/>
        </w:rPr>
        <w:t> </w:t>
      </w:r>
      <w:r w:rsidRPr="00744996">
        <w:rPr>
          <w:rStyle w:val="sw"/>
          <w:color w:val="000000"/>
          <w:sz w:val="24"/>
          <w:szCs w:val="24"/>
          <w:shd w:val="clear" w:color="auto" w:fill="FFFFFF"/>
        </w:rPr>
        <w:t>medicine.</w:t>
      </w:r>
      <w:r w:rsidRPr="00744996">
        <w:rPr>
          <w:sz w:val="24"/>
          <w:szCs w:val="24"/>
          <w:shd w:val="clear" w:color="auto" w:fill="FFFFFF"/>
        </w:rPr>
        <w:t> </w:t>
      </w:r>
      <w:r w:rsidRPr="00744996">
        <w:rPr>
          <w:rStyle w:val="sw"/>
          <w:color w:val="000000"/>
          <w:sz w:val="24"/>
          <w:szCs w:val="24"/>
          <w:shd w:val="clear" w:color="auto" w:fill="FFFFFF"/>
        </w:rPr>
        <w:t>(2010)</w:t>
      </w:r>
      <w:r w:rsidRPr="00744996">
        <w:rPr>
          <w:sz w:val="24"/>
          <w:szCs w:val="24"/>
          <w:shd w:val="clear" w:color="auto" w:fill="FFFFFF"/>
        </w:rPr>
        <w:t> </w:t>
      </w:r>
      <w:r w:rsidRPr="00744996">
        <w:rPr>
          <w:rStyle w:val="sw"/>
          <w:color w:val="000000"/>
          <w:sz w:val="24"/>
          <w:szCs w:val="24"/>
          <w:shd w:val="clear" w:color="auto" w:fill="FFFFFF"/>
        </w:rPr>
        <w:t>Elliot</w:t>
      </w:r>
      <w:r w:rsidRPr="00744996">
        <w:rPr>
          <w:sz w:val="24"/>
          <w:szCs w:val="24"/>
          <w:shd w:val="clear" w:color="auto" w:fill="FFFFFF"/>
        </w:rPr>
        <w:t> </w:t>
      </w:r>
      <w:r w:rsidRPr="00744996">
        <w:rPr>
          <w:rStyle w:val="sw"/>
          <w:color w:val="000000"/>
          <w:sz w:val="24"/>
          <w:szCs w:val="24"/>
          <w:shd w:val="clear" w:color="auto" w:fill="FFFFFF"/>
        </w:rPr>
        <w:t>et</w:t>
      </w:r>
      <w:r w:rsidRPr="00744996">
        <w:rPr>
          <w:sz w:val="24"/>
          <w:szCs w:val="24"/>
          <w:shd w:val="clear" w:color="auto" w:fill="FFFFFF"/>
        </w:rPr>
        <w:t> </w:t>
      </w:r>
      <w:r w:rsidRPr="00744996">
        <w:rPr>
          <w:rStyle w:val="sw"/>
          <w:color w:val="000000"/>
          <w:sz w:val="24"/>
          <w:szCs w:val="24"/>
          <w:shd w:val="clear" w:color="auto" w:fill="FFFFFF"/>
        </w:rPr>
        <w:t>al.</w:t>
      </w:r>
      <w:r w:rsidRPr="00744996">
        <w:rPr>
          <w:sz w:val="24"/>
          <w:szCs w:val="24"/>
          <w:shd w:val="clear" w:color="auto" w:fill="FFFFFF"/>
        </w:rPr>
        <w:t> </w:t>
      </w:r>
      <w:r w:rsidRPr="00744996">
        <w:rPr>
          <w:rStyle w:val="sw"/>
          <w:color w:val="000000"/>
          <w:sz w:val="24"/>
          <w:szCs w:val="24"/>
          <w:shd w:val="clear" w:color="auto" w:fill="FFFFFF"/>
        </w:rPr>
        <w:t>In</w:t>
      </w:r>
      <w:r w:rsidRPr="00744996">
        <w:rPr>
          <w:sz w:val="24"/>
          <w:szCs w:val="24"/>
          <w:shd w:val="clear" w:color="auto" w:fill="FFFFFF"/>
        </w:rPr>
        <w:t> </w:t>
      </w:r>
      <w:r w:rsidRPr="00744996">
        <w:rPr>
          <w:rStyle w:val="sw"/>
          <w:color w:val="000000"/>
          <w:sz w:val="24"/>
          <w:szCs w:val="24"/>
          <w:shd w:val="clear" w:color="auto" w:fill="FFFFFF"/>
        </w:rPr>
        <w:t>order</w:t>
      </w:r>
      <w:r w:rsidRPr="00744996">
        <w:rPr>
          <w:sz w:val="24"/>
          <w:szCs w:val="24"/>
          <w:shd w:val="clear" w:color="auto" w:fill="FFFFFF"/>
        </w:rPr>
        <w:t> </w:t>
      </w:r>
      <w:r w:rsidRPr="00744996">
        <w:rPr>
          <w:rStyle w:val="sw"/>
          <w:color w:val="000000"/>
          <w:sz w:val="24"/>
          <w:szCs w:val="24"/>
          <w:shd w:val="clear" w:color="auto" w:fill="FFFFFF"/>
        </w:rPr>
        <w:t>to</w:t>
      </w:r>
      <w:r w:rsidRPr="00744996">
        <w:rPr>
          <w:sz w:val="24"/>
          <w:szCs w:val="24"/>
          <w:shd w:val="clear" w:color="auto" w:fill="FFFFFF"/>
        </w:rPr>
        <w:t> </w:t>
      </w:r>
      <w:r w:rsidRPr="00744996">
        <w:rPr>
          <w:rStyle w:val="sw"/>
          <w:color w:val="000000"/>
          <w:sz w:val="24"/>
          <w:szCs w:val="24"/>
          <w:shd w:val="clear" w:color="auto" w:fill="FFFFFF"/>
        </w:rPr>
        <w:t>understand</w:t>
      </w:r>
      <w:r w:rsidRPr="00744996">
        <w:rPr>
          <w:sz w:val="24"/>
          <w:szCs w:val="24"/>
          <w:shd w:val="clear" w:color="auto" w:fill="FFFFFF"/>
        </w:rPr>
        <w:t> </w:t>
      </w:r>
      <w:r w:rsidRPr="00744996">
        <w:rPr>
          <w:rStyle w:val="sw"/>
          <w:color w:val="000000"/>
          <w:sz w:val="24"/>
          <w:szCs w:val="24"/>
          <w:shd w:val="clear" w:color="auto" w:fill="FFFFFF"/>
        </w:rPr>
        <w:t>how</w:t>
      </w:r>
      <w:r w:rsidRPr="00744996">
        <w:rPr>
          <w:sz w:val="24"/>
          <w:szCs w:val="24"/>
          <w:shd w:val="clear" w:color="auto" w:fill="FFFFFF"/>
        </w:rPr>
        <w:t> </w:t>
      </w:r>
      <w:r w:rsidRPr="00744996">
        <w:rPr>
          <w:rStyle w:val="sw"/>
          <w:color w:val="000000"/>
          <w:sz w:val="24"/>
          <w:szCs w:val="24"/>
          <w:shd w:val="clear" w:color="auto" w:fill="FFFFFF"/>
        </w:rPr>
        <w:t>to</w:t>
      </w:r>
      <w:r w:rsidRPr="00744996">
        <w:rPr>
          <w:sz w:val="24"/>
          <w:szCs w:val="24"/>
          <w:shd w:val="clear" w:color="auto" w:fill="FFFFFF"/>
        </w:rPr>
        <w:t> </w:t>
      </w:r>
      <w:r w:rsidRPr="00744996">
        <w:rPr>
          <w:rStyle w:val="sw"/>
          <w:color w:val="000000"/>
          <w:sz w:val="24"/>
          <w:szCs w:val="24"/>
          <w:shd w:val="clear" w:color="auto" w:fill="FFFFFF"/>
        </w:rPr>
        <w:t>safely</w:t>
      </w:r>
      <w:r w:rsidRPr="00744996">
        <w:rPr>
          <w:sz w:val="24"/>
          <w:szCs w:val="24"/>
          <w:shd w:val="clear" w:color="auto" w:fill="FFFFFF"/>
        </w:rPr>
        <w:t> </w:t>
      </w:r>
      <w:r w:rsidRPr="00744996">
        <w:rPr>
          <w:rStyle w:val="sw"/>
          <w:color w:val="000000"/>
          <w:sz w:val="24"/>
          <w:szCs w:val="24"/>
          <w:shd w:val="clear" w:color="auto" w:fill="FFFFFF"/>
        </w:rPr>
        <w:t>administer</w:t>
      </w:r>
      <w:r w:rsidRPr="00744996">
        <w:rPr>
          <w:sz w:val="24"/>
          <w:szCs w:val="24"/>
          <w:shd w:val="clear" w:color="auto" w:fill="FFFFFF"/>
        </w:rPr>
        <w:t> </w:t>
      </w:r>
      <w:r w:rsidRPr="00744996">
        <w:rPr>
          <w:rStyle w:val="sw"/>
          <w:color w:val="000000"/>
          <w:sz w:val="24"/>
          <w:szCs w:val="24"/>
          <w:shd w:val="clear" w:color="auto" w:fill="FFFFFF"/>
        </w:rPr>
        <w:t>medications</w:t>
      </w:r>
      <w:r w:rsidRPr="00744996">
        <w:rPr>
          <w:sz w:val="24"/>
          <w:szCs w:val="24"/>
          <w:shd w:val="clear" w:color="auto" w:fill="FFFFFF"/>
        </w:rPr>
        <w:t> </w:t>
      </w:r>
      <w:r w:rsidRPr="00744996">
        <w:rPr>
          <w:rStyle w:val="sw"/>
          <w:color w:val="000000"/>
          <w:sz w:val="24"/>
          <w:szCs w:val="24"/>
          <w:shd w:val="clear" w:color="auto" w:fill="FFFFFF"/>
        </w:rPr>
        <w:t>to</w:t>
      </w:r>
      <w:r w:rsidRPr="00744996">
        <w:rPr>
          <w:sz w:val="24"/>
          <w:szCs w:val="24"/>
          <w:shd w:val="clear" w:color="auto" w:fill="FFFFFF"/>
        </w:rPr>
        <w:t> </w:t>
      </w:r>
      <w:r w:rsidRPr="00744996">
        <w:rPr>
          <w:rStyle w:val="sw"/>
          <w:color w:val="000000"/>
          <w:sz w:val="24"/>
          <w:szCs w:val="24"/>
          <w:shd w:val="clear" w:color="auto" w:fill="FFFFFF"/>
        </w:rPr>
        <w:t>patients,</w:t>
      </w:r>
      <w:r w:rsidRPr="00744996">
        <w:rPr>
          <w:sz w:val="24"/>
          <w:szCs w:val="24"/>
          <w:shd w:val="clear" w:color="auto" w:fill="FFFFFF"/>
        </w:rPr>
        <w:t> </w:t>
      </w:r>
      <w:r w:rsidRPr="00744996">
        <w:rPr>
          <w:rStyle w:val="sw"/>
          <w:color w:val="000000"/>
          <w:sz w:val="24"/>
          <w:szCs w:val="24"/>
          <w:shd w:val="clear" w:color="auto" w:fill="FFFFFF"/>
        </w:rPr>
        <w:t>especially</w:t>
      </w:r>
      <w:r w:rsidRPr="00744996">
        <w:rPr>
          <w:sz w:val="24"/>
          <w:szCs w:val="24"/>
          <w:shd w:val="clear" w:color="auto" w:fill="FFFFFF"/>
        </w:rPr>
        <w:t> </w:t>
      </w:r>
      <w:r w:rsidRPr="00744996">
        <w:rPr>
          <w:rStyle w:val="sw"/>
          <w:color w:val="000000"/>
          <w:sz w:val="24"/>
          <w:szCs w:val="24"/>
          <w:shd w:val="clear" w:color="auto" w:fill="FFFFFF"/>
        </w:rPr>
        <w:t>those</w:t>
      </w:r>
      <w:r w:rsidRPr="00744996">
        <w:rPr>
          <w:sz w:val="24"/>
          <w:szCs w:val="24"/>
          <w:shd w:val="clear" w:color="auto" w:fill="FFFFFF"/>
        </w:rPr>
        <w:t> </w:t>
      </w:r>
      <w:r w:rsidRPr="00744996">
        <w:rPr>
          <w:rStyle w:val="sw"/>
          <w:color w:val="000000"/>
          <w:sz w:val="24"/>
          <w:szCs w:val="24"/>
          <w:shd w:val="clear" w:color="auto" w:fill="FFFFFF"/>
        </w:rPr>
        <w:t>who</w:t>
      </w:r>
      <w:r w:rsidRPr="00744996">
        <w:rPr>
          <w:sz w:val="24"/>
          <w:szCs w:val="24"/>
          <w:shd w:val="clear" w:color="auto" w:fill="FFFFFF"/>
        </w:rPr>
        <w:t> </w:t>
      </w:r>
      <w:r w:rsidRPr="00744996">
        <w:rPr>
          <w:rStyle w:val="sw"/>
          <w:color w:val="000000"/>
          <w:sz w:val="24"/>
          <w:szCs w:val="24"/>
          <w:shd w:val="clear" w:color="auto" w:fill="FFFFFF"/>
        </w:rPr>
        <w:t>use</w:t>
      </w:r>
      <w:r w:rsidRPr="00744996">
        <w:rPr>
          <w:sz w:val="24"/>
          <w:szCs w:val="24"/>
          <w:shd w:val="clear" w:color="auto" w:fill="FFFFFF"/>
        </w:rPr>
        <w:t> </w:t>
      </w:r>
      <w:r w:rsidRPr="00744996">
        <w:rPr>
          <w:rStyle w:val="sw"/>
          <w:color w:val="000000"/>
          <w:sz w:val="24"/>
          <w:szCs w:val="24"/>
          <w:shd w:val="clear" w:color="auto" w:fill="FFFFFF"/>
        </w:rPr>
        <w:t>them</w:t>
      </w:r>
      <w:r w:rsidRPr="00744996">
        <w:rPr>
          <w:sz w:val="24"/>
          <w:szCs w:val="24"/>
          <w:shd w:val="clear" w:color="auto" w:fill="FFFFFF"/>
        </w:rPr>
        <w:t> </w:t>
      </w:r>
      <w:r w:rsidRPr="00744996">
        <w:rPr>
          <w:rStyle w:val="sw"/>
          <w:color w:val="000000"/>
          <w:sz w:val="24"/>
          <w:szCs w:val="24"/>
          <w:shd w:val="clear" w:color="auto" w:fill="FFFFFF"/>
        </w:rPr>
        <w:t>infrequently,</w:t>
      </w:r>
      <w:r w:rsidRPr="00744996">
        <w:rPr>
          <w:sz w:val="24"/>
          <w:szCs w:val="24"/>
          <w:shd w:val="clear" w:color="auto" w:fill="FFFFFF"/>
        </w:rPr>
        <w:t> </w:t>
      </w:r>
      <w:r w:rsidRPr="00744996">
        <w:rPr>
          <w:rStyle w:val="sw"/>
          <w:color w:val="000000"/>
          <w:sz w:val="24"/>
          <w:szCs w:val="24"/>
          <w:shd w:val="clear" w:color="auto" w:fill="FFFFFF"/>
        </w:rPr>
        <w:t>doctors</w:t>
      </w:r>
      <w:r w:rsidRPr="00744996">
        <w:rPr>
          <w:sz w:val="24"/>
          <w:szCs w:val="24"/>
          <w:shd w:val="clear" w:color="auto" w:fill="FFFFFF"/>
        </w:rPr>
        <w:t> </w:t>
      </w:r>
      <w:r w:rsidRPr="00744996">
        <w:rPr>
          <w:rStyle w:val="sw"/>
          <w:color w:val="000000"/>
          <w:sz w:val="24"/>
          <w:szCs w:val="24"/>
          <w:shd w:val="clear" w:color="auto" w:fill="FFFFFF"/>
        </w:rPr>
        <w:t>need</w:t>
      </w:r>
      <w:r w:rsidRPr="00744996">
        <w:rPr>
          <w:sz w:val="24"/>
          <w:szCs w:val="24"/>
          <w:shd w:val="clear" w:color="auto" w:fill="FFFFFF"/>
        </w:rPr>
        <w:t> </w:t>
      </w:r>
      <w:r w:rsidRPr="00744996">
        <w:rPr>
          <w:rStyle w:val="sw"/>
          <w:color w:val="000000"/>
          <w:sz w:val="24"/>
          <w:szCs w:val="24"/>
          <w:shd w:val="clear" w:color="auto" w:fill="FFFFFF"/>
        </w:rPr>
        <w:t>to</w:t>
      </w:r>
      <w:r w:rsidRPr="00744996">
        <w:rPr>
          <w:sz w:val="24"/>
          <w:szCs w:val="24"/>
          <w:shd w:val="clear" w:color="auto" w:fill="FFFFFF"/>
        </w:rPr>
        <w:t> </w:t>
      </w:r>
      <w:r w:rsidRPr="00744996">
        <w:rPr>
          <w:rStyle w:val="sw"/>
          <w:color w:val="000000"/>
          <w:sz w:val="24"/>
          <w:szCs w:val="24"/>
          <w:shd w:val="clear" w:color="auto" w:fill="FFFFFF"/>
        </w:rPr>
        <w:t>be</w:t>
      </w:r>
      <w:r w:rsidRPr="00744996">
        <w:rPr>
          <w:sz w:val="24"/>
          <w:szCs w:val="24"/>
          <w:shd w:val="clear" w:color="auto" w:fill="FFFFFF"/>
        </w:rPr>
        <w:t> </w:t>
      </w:r>
      <w:r w:rsidRPr="00744996">
        <w:rPr>
          <w:rStyle w:val="sw"/>
          <w:color w:val="000000"/>
          <w:sz w:val="24"/>
          <w:szCs w:val="24"/>
          <w:shd w:val="clear" w:color="auto" w:fill="FFFFFF"/>
        </w:rPr>
        <w:t>aware</w:t>
      </w:r>
      <w:r w:rsidRPr="00744996">
        <w:rPr>
          <w:sz w:val="24"/>
          <w:szCs w:val="24"/>
          <w:shd w:val="clear" w:color="auto" w:fill="FFFFFF"/>
        </w:rPr>
        <w:t> </w:t>
      </w:r>
      <w:r w:rsidRPr="00744996">
        <w:rPr>
          <w:rStyle w:val="sw"/>
          <w:color w:val="000000"/>
          <w:sz w:val="24"/>
          <w:szCs w:val="24"/>
          <w:shd w:val="clear" w:color="auto" w:fill="FFFFFF"/>
        </w:rPr>
        <w:t>of</w:t>
      </w:r>
      <w:r w:rsidRPr="00744996">
        <w:rPr>
          <w:sz w:val="24"/>
          <w:szCs w:val="24"/>
          <w:shd w:val="clear" w:color="auto" w:fill="FFFFFF"/>
        </w:rPr>
        <w:t> </w:t>
      </w:r>
      <w:r w:rsidRPr="00744996">
        <w:rPr>
          <w:rStyle w:val="sw"/>
          <w:color w:val="000000"/>
          <w:sz w:val="24"/>
          <w:szCs w:val="24"/>
          <w:shd w:val="clear" w:color="auto" w:fill="FFFFFF"/>
        </w:rPr>
        <w:t>the</w:t>
      </w:r>
      <w:r w:rsidRPr="00744996">
        <w:rPr>
          <w:sz w:val="24"/>
          <w:szCs w:val="24"/>
          <w:shd w:val="clear" w:color="auto" w:fill="FFFFFF"/>
        </w:rPr>
        <w:t> </w:t>
      </w:r>
      <w:r w:rsidRPr="00744996">
        <w:rPr>
          <w:rStyle w:val="sw"/>
          <w:color w:val="000000"/>
          <w:sz w:val="24"/>
          <w:szCs w:val="24"/>
          <w:shd w:val="clear" w:color="auto" w:fill="FFFFFF"/>
        </w:rPr>
        <w:t>latest</w:t>
      </w:r>
      <w:r w:rsidRPr="00744996">
        <w:rPr>
          <w:sz w:val="24"/>
          <w:szCs w:val="24"/>
          <w:shd w:val="clear" w:color="auto" w:fill="FFFFFF"/>
        </w:rPr>
        <w:t> </w:t>
      </w:r>
      <w:r w:rsidRPr="00744996">
        <w:rPr>
          <w:rStyle w:val="sw"/>
          <w:color w:val="000000"/>
          <w:sz w:val="24"/>
          <w:szCs w:val="24"/>
          <w:shd w:val="clear" w:color="auto" w:fill="FFFFFF"/>
        </w:rPr>
        <w:t>developments</w:t>
      </w:r>
      <w:r w:rsidRPr="00744996">
        <w:rPr>
          <w:sz w:val="24"/>
          <w:szCs w:val="24"/>
          <w:shd w:val="clear" w:color="auto" w:fill="FFFFFF"/>
        </w:rPr>
        <w:t> </w:t>
      </w:r>
      <w:r w:rsidRPr="00744996">
        <w:rPr>
          <w:rStyle w:val="sw"/>
          <w:color w:val="000000"/>
          <w:sz w:val="24"/>
          <w:szCs w:val="24"/>
          <w:shd w:val="clear" w:color="auto" w:fill="FFFFFF"/>
        </w:rPr>
        <w:t>in</w:t>
      </w:r>
      <w:r w:rsidRPr="00744996">
        <w:rPr>
          <w:sz w:val="24"/>
          <w:szCs w:val="24"/>
          <w:shd w:val="clear" w:color="auto" w:fill="FFFFFF"/>
        </w:rPr>
        <w:t> </w:t>
      </w:r>
      <w:r w:rsidRPr="00744996">
        <w:rPr>
          <w:rStyle w:val="sw"/>
          <w:color w:val="000000"/>
          <w:sz w:val="24"/>
          <w:szCs w:val="24"/>
          <w:shd w:val="clear" w:color="auto" w:fill="FFFFFF"/>
        </w:rPr>
        <w:t>medicine.</w:t>
      </w:r>
    </w:p>
    <w:p w14:paraId="622FA718" w14:textId="77777777" w:rsidR="00744996" w:rsidRDefault="00C74E3F" w:rsidP="00744996">
      <w:pPr>
        <w:spacing w:line="360" w:lineRule="auto"/>
        <w:rPr>
          <w:sz w:val="24"/>
          <w:szCs w:val="24"/>
          <w:shd w:val="clear" w:color="auto" w:fill="FFFFFF"/>
        </w:rPr>
      </w:pPr>
      <w:r w:rsidRPr="00744996">
        <w:rPr>
          <w:b/>
          <w:bCs/>
          <w:sz w:val="24"/>
          <w:szCs w:val="24"/>
          <w:shd w:val="clear" w:color="auto" w:fill="FFFFFF"/>
        </w:rPr>
        <w:t xml:space="preserve"> </w:t>
      </w:r>
      <w:r w:rsidR="000F4143" w:rsidRPr="00744996">
        <w:rPr>
          <w:rStyle w:val="sw"/>
          <w:color w:val="000000"/>
          <w:sz w:val="24"/>
          <w:szCs w:val="24"/>
          <w:shd w:val="clear" w:color="auto" w:fill="FFFFFF"/>
        </w:rPr>
        <w:t>Right</w:t>
      </w:r>
      <w:r w:rsidR="000F4143" w:rsidRPr="00744996">
        <w:rPr>
          <w:sz w:val="24"/>
          <w:szCs w:val="24"/>
          <w:shd w:val="clear" w:color="auto" w:fill="FFFFFF"/>
        </w:rPr>
        <w:t> </w:t>
      </w:r>
      <w:r w:rsidR="000F4143" w:rsidRPr="00744996">
        <w:rPr>
          <w:rStyle w:val="sw"/>
          <w:color w:val="000000"/>
          <w:sz w:val="24"/>
          <w:szCs w:val="24"/>
          <w:shd w:val="clear" w:color="auto" w:fill="FFFFFF"/>
        </w:rPr>
        <w:t>time-A</w:t>
      </w:r>
      <w:r w:rsidR="000F4143" w:rsidRPr="00744996">
        <w:rPr>
          <w:sz w:val="24"/>
          <w:szCs w:val="24"/>
          <w:shd w:val="clear" w:color="auto" w:fill="FFFFFF"/>
        </w:rPr>
        <w:t> </w:t>
      </w:r>
      <w:r w:rsidR="000F4143" w:rsidRPr="00744996">
        <w:rPr>
          <w:rStyle w:val="sw"/>
          <w:color w:val="000000"/>
          <w:sz w:val="24"/>
          <w:szCs w:val="24"/>
          <w:shd w:val="clear" w:color="auto" w:fill="FFFFFF"/>
        </w:rPr>
        <w:t>large</w:t>
      </w:r>
      <w:r w:rsidR="000F4143" w:rsidRPr="00744996">
        <w:rPr>
          <w:sz w:val="24"/>
          <w:szCs w:val="24"/>
          <w:shd w:val="clear" w:color="auto" w:fill="FFFFFF"/>
        </w:rPr>
        <w:t> </w:t>
      </w:r>
      <w:r w:rsidR="000F4143" w:rsidRPr="00744996">
        <w:rPr>
          <w:rStyle w:val="sw"/>
          <w:color w:val="000000"/>
          <w:sz w:val="24"/>
          <w:szCs w:val="24"/>
          <w:shd w:val="clear" w:color="auto" w:fill="FFFFFF"/>
        </w:rPr>
        <w:t>amount</w:t>
      </w:r>
      <w:r w:rsidR="000F4143" w:rsidRPr="00744996">
        <w:rPr>
          <w:sz w:val="24"/>
          <w:szCs w:val="24"/>
          <w:shd w:val="clear" w:color="auto" w:fill="FFFFFF"/>
        </w:rPr>
        <w:t> </w:t>
      </w:r>
      <w:r w:rsidR="000F4143" w:rsidRPr="00744996">
        <w:rPr>
          <w:rStyle w:val="sw"/>
          <w:color w:val="000000"/>
          <w:sz w:val="24"/>
          <w:szCs w:val="24"/>
          <w:shd w:val="clear" w:color="auto" w:fill="FFFFFF"/>
        </w:rPr>
        <w:t>of</w:t>
      </w:r>
      <w:r w:rsidR="000F4143" w:rsidRPr="00744996">
        <w:rPr>
          <w:sz w:val="24"/>
          <w:szCs w:val="24"/>
          <w:shd w:val="clear" w:color="auto" w:fill="FFFFFF"/>
        </w:rPr>
        <w:t> </w:t>
      </w:r>
      <w:r w:rsidR="000F4143" w:rsidRPr="00744996">
        <w:rPr>
          <w:rStyle w:val="sw"/>
          <w:color w:val="000000"/>
          <w:sz w:val="24"/>
          <w:szCs w:val="24"/>
          <w:shd w:val="clear" w:color="auto" w:fill="FFFFFF"/>
        </w:rPr>
        <w:t>medication</w:t>
      </w:r>
      <w:r w:rsidR="000F4143" w:rsidRPr="00744996">
        <w:rPr>
          <w:sz w:val="24"/>
          <w:szCs w:val="24"/>
          <w:shd w:val="clear" w:color="auto" w:fill="FFFFFF"/>
        </w:rPr>
        <w:t> </w:t>
      </w:r>
      <w:r w:rsidR="000F4143" w:rsidRPr="00744996">
        <w:rPr>
          <w:rStyle w:val="sw"/>
          <w:color w:val="000000"/>
          <w:sz w:val="24"/>
          <w:szCs w:val="24"/>
          <w:shd w:val="clear" w:color="auto" w:fill="FFFFFF"/>
        </w:rPr>
        <w:t>according</w:t>
      </w:r>
      <w:r w:rsidR="000F4143" w:rsidRPr="00744996">
        <w:rPr>
          <w:sz w:val="24"/>
          <w:szCs w:val="24"/>
          <w:shd w:val="clear" w:color="auto" w:fill="FFFFFF"/>
        </w:rPr>
        <w:t> </w:t>
      </w:r>
      <w:r w:rsidR="000F4143" w:rsidRPr="00744996">
        <w:rPr>
          <w:rStyle w:val="sw"/>
          <w:color w:val="000000"/>
          <w:sz w:val="24"/>
          <w:szCs w:val="24"/>
          <w:shd w:val="clear" w:color="auto" w:fill="FFFFFF"/>
        </w:rPr>
        <w:t>to</w:t>
      </w:r>
      <w:r w:rsidR="000F4143" w:rsidRPr="00744996">
        <w:rPr>
          <w:sz w:val="24"/>
          <w:szCs w:val="24"/>
          <w:shd w:val="clear" w:color="auto" w:fill="FFFFFF"/>
        </w:rPr>
        <w:t> </w:t>
      </w:r>
      <w:r w:rsidR="000F4143" w:rsidRPr="00744996">
        <w:rPr>
          <w:rStyle w:val="sw"/>
          <w:color w:val="000000"/>
          <w:sz w:val="24"/>
          <w:szCs w:val="24"/>
          <w:shd w:val="clear" w:color="auto" w:fill="FFFFFF"/>
        </w:rPr>
        <w:t>the</w:t>
      </w:r>
      <w:r w:rsidR="000F4143" w:rsidRPr="00744996">
        <w:rPr>
          <w:sz w:val="24"/>
          <w:szCs w:val="24"/>
          <w:shd w:val="clear" w:color="auto" w:fill="FFFFFF"/>
        </w:rPr>
        <w:t> </w:t>
      </w:r>
      <w:r w:rsidR="000F4143" w:rsidRPr="00744996">
        <w:rPr>
          <w:rStyle w:val="sw"/>
          <w:color w:val="000000"/>
          <w:sz w:val="24"/>
          <w:szCs w:val="24"/>
          <w:shd w:val="clear" w:color="auto" w:fill="FFFFFF"/>
        </w:rPr>
        <w:t>time</w:t>
      </w:r>
      <w:r w:rsidR="000F4143" w:rsidRPr="00744996">
        <w:rPr>
          <w:sz w:val="24"/>
          <w:szCs w:val="24"/>
          <w:shd w:val="clear" w:color="auto" w:fill="FFFFFF"/>
        </w:rPr>
        <w:t> </w:t>
      </w:r>
      <w:r w:rsidR="000F4143" w:rsidRPr="00744996">
        <w:rPr>
          <w:rStyle w:val="sw"/>
          <w:color w:val="000000"/>
          <w:sz w:val="24"/>
          <w:szCs w:val="24"/>
          <w:shd w:val="clear" w:color="auto" w:fill="FFFFFF"/>
        </w:rPr>
        <w:t>prescribed</w:t>
      </w:r>
      <w:r w:rsidR="000F4143" w:rsidRPr="00744996">
        <w:rPr>
          <w:sz w:val="24"/>
          <w:szCs w:val="24"/>
          <w:shd w:val="clear" w:color="auto" w:fill="FFFFFF"/>
        </w:rPr>
        <w:t> </w:t>
      </w:r>
      <w:r w:rsidR="000F4143" w:rsidRPr="00744996">
        <w:rPr>
          <w:rStyle w:val="sw"/>
          <w:color w:val="000000"/>
          <w:sz w:val="24"/>
          <w:szCs w:val="24"/>
          <w:shd w:val="clear" w:color="auto" w:fill="FFFFFF"/>
        </w:rPr>
        <w:t>by</w:t>
      </w:r>
      <w:r w:rsidR="000F4143" w:rsidRPr="00744996">
        <w:rPr>
          <w:sz w:val="24"/>
          <w:szCs w:val="24"/>
          <w:shd w:val="clear" w:color="auto" w:fill="FFFFFF"/>
        </w:rPr>
        <w:t> </w:t>
      </w:r>
      <w:r w:rsidR="000F4143" w:rsidRPr="00744996">
        <w:rPr>
          <w:rStyle w:val="sw"/>
          <w:color w:val="000000"/>
          <w:sz w:val="24"/>
          <w:szCs w:val="24"/>
          <w:shd w:val="clear" w:color="auto" w:fill="FFFFFF"/>
        </w:rPr>
        <w:t>the</w:t>
      </w:r>
      <w:r w:rsidR="000F4143" w:rsidRPr="00744996">
        <w:rPr>
          <w:sz w:val="24"/>
          <w:szCs w:val="24"/>
          <w:shd w:val="clear" w:color="auto" w:fill="FFFFFF"/>
        </w:rPr>
        <w:t> </w:t>
      </w:r>
      <w:r w:rsidR="000F4143" w:rsidRPr="00744996">
        <w:rPr>
          <w:rStyle w:val="sw"/>
          <w:color w:val="000000"/>
          <w:sz w:val="24"/>
          <w:szCs w:val="24"/>
          <w:shd w:val="clear" w:color="auto" w:fill="FFFFFF"/>
        </w:rPr>
        <w:t>doctor.</w:t>
      </w:r>
      <w:r w:rsidR="000F4143" w:rsidRPr="00744996">
        <w:rPr>
          <w:sz w:val="24"/>
          <w:szCs w:val="24"/>
          <w:shd w:val="clear" w:color="auto" w:fill="FFFFFF"/>
        </w:rPr>
        <w:t> </w:t>
      </w:r>
      <w:r w:rsidR="000F4143" w:rsidRPr="00744996">
        <w:rPr>
          <w:rStyle w:val="sw"/>
          <w:color w:val="000000"/>
          <w:sz w:val="24"/>
          <w:szCs w:val="24"/>
          <w:shd w:val="clear" w:color="auto" w:fill="FFFFFF"/>
        </w:rPr>
        <w:t>The</w:t>
      </w:r>
      <w:r w:rsidR="000F4143" w:rsidRPr="00744996">
        <w:rPr>
          <w:sz w:val="24"/>
          <w:szCs w:val="24"/>
          <w:shd w:val="clear" w:color="auto" w:fill="FFFFFF"/>
        </w:rPr>
        <w:t> </w:t>
      </w:r>
      <w:r w:rsidR="000F4143" w:rsidRPr="00744996">
        <w:rPr>
          <w:rStyle w:val="sw"/>
          <w:color w:val="000000"/>
          <w:sz w:val="24"/>
          <w:szCs w:val="24"/>
          <w:shd w:val="clear" w:color="auto" w:fill="FFFFFF"/>
        </w:rPr>
        <w:t>principle</w:t>
      </w:r>
      <w:r w:rsidR="000F4143" w:rsidRPr="00744996">
        <w:rPr>
          <w:sz w:val="24"/>
          <w:szCs w:val="24"/>
          <w:shd w:val="clear" w:color="auto" w:fill="FFFFFF"/>
        </w:rPr>
        <w:t> </w:t>
      </w:r>
      <w:r w:rsidR="000F4143" w:rsidRPr="00744996">
        <w:rPr>
          <w:rStyle w:val="sw"/>
          <w:color w:val="000000"/>
          <w:sz w:val="24"/>
          <w:szCs w:val="24"/>
          <w:shd w:val="clear" w:color="auto" w:fill="FFFFFF"/>
        </w:rPr>
        <w:t>of</w:t>
      </w:r>
      <w:r w:rsidR="000F4143" w:rsidRPr="00744996">
        <w:rPr>
          <w:sz w:val="24"/>
          <w:szCs w:val="24"/>
          <w:shd w:val="clear" w:color="auto" w:fill="FFFFFF"/>
        </w:rPr>
        <w:t> </w:t>
      </w:r>
      <w:r w:rsidR="000F4143" w:rsidRPr="00744996">
        <w:rPr>
          <w:rStyle w:val="sw"/>
          <w:color w:val="000000"/>
          <w:sz w:val="24"/>
          <w:szCs w:val="24"/>
          <w:shd w:val="clear" w:color="auto" w:fill="FFFFFF"/>
        </w:rPr>
        <w:t>this</w:t>
      </w:r>
      <w:r w:rsidR="000F4143" w:rsidRPr="00744996">
        <w:rPr>
          <w:sz w:val="24"/>
          <w:szCs w:val="24"/>
          <w:shd w:val="clear" w:color="auto" w:fill="FFFFFF"/>
        </w:rPr>
        <w:t> </w:t>
      </w:r>
      <w:r w:rsidR="000F4143" w:rsidRPr="00744996">
        <w:rPr>
          <w:rStyle w:val="sw"/>
          <w:color w:val="000000"/>
          <w:sz w:val="24"/>
          <w:szCs w:val="24"/>
          <w:shd w:val="clear" w:color="auto" w:fill="FFFFFF"/>
        </w:rPr>
        <w:t>"rule"</w:t>
      </w:r>
      <w:r w:rsidR="000F4143" w:rsidRPr="00744996">
        <w:rPr>
          <w:sz w:val="24"/>
          <w:szCs w:val="24"/>
          <w:shd w:val="clear" w:color="auto" w:fill="FFFFFF"/>
        </w:rPr>
        <w:t> </w:t>
      </w:r>
      <w:r w:rsidR="000F4143" w:rsidRPr="00744996">
        <w:rPr>
          <w:rStyle w:val="sw"/>
          <w:color w:val="000000"/>
          <w:sz w:val="24"/>
          <w:szCs w:val="24"/>
          <w:shd w:val="clear" w:color="auto" w:fill="FFFFFF"/>
        </w:rPr>
        <w:t>is</w:t>
      </w:r>
      <w:r w:rsidR="000F4143" w:rsidRPr="00744996">
        <w:rPr>
          <w:sz w:val="24"/>
          <w:szCs w:val="24"/>
          <w:shd w:val="clear" w:color="auto" w:fill="FFFFFF"/>
        </w:rPr>
        <w:t> </w:t>
      </w:r>
      <w:r w:rsidR="000F4143" w:rsidRPr="00744996">
        <w:rPr>
          <w:rStyle w:val="sw"/>
          <w:color w:val="000000"/>
          <w:sz w:val="24"/>
          <w:szCs w:val="24"/>
          <w:shd w:val="clear" w:color="auto" w:fill="FFFFFF"/>
        </w:rPr>
        <w:t>that</w:t>
      </w:r>
      <w:r w:rsidR="000F4143" w:rsidRPr="00744996">
        <w:rPr>
          <w:sz w:val="24"/>
          <w:szCs w:val="24"/>
          <w:shd w:val="clear" w:color="auto" w:fill="FFFFFF"/>
        </w:rPr>
        <w:t> </w:t>
      </w:r>
      <w:r w:rsidR="000F4143" w:rsidRPr="00744996">
        <w:rPr>
          <w:rStyle w:val="sw"/>
          <w:color w:val="000000"/>
          <w:sz w:val="24"/>
          <w:szCs w:val="24"/>
          <w:shd w:val="clear" w:color="auto" w:fill="FFFFFF"/>
        </w:rPr>
        <w:t>caregivers</w:t>
      </w:r>
      <w:r w:rsidR="000F4143" w:rsidRPr="00744996">
        <w:rPr>
          <w:sz w:val="24"/>
          <w:szCs w:val="24"/>
          <w:shd w:val="clear" w:color="auto" w:fill="FFFFFF"/>
        </w:rPr>
        <w:t> </w:t>
      </w:r>
      <w:r w:rsidR="000F4143" w:rsidRPr="00744996">
        <w:rPr>
          <w:rStyle w:val="sw"/>
          <w:color w:val="000000"/>
          <w:sz w:val="24"/>
          <w:szCs w:val="24"/>
          <w:shd w:val="clear" w:color="auto" w:fill="FFFFFF"/>
        </w:rPr>
        <w:t>should</w:t>
      </w:r>
      <w:r w:rsidR="000F4143" w:rsidRPr="00744996">
        <w:rPr>
          <w:sz w:val="24"/>
          <w:szCs w:val="24"/>
          <w:shd w:val="clear" w:color="auto" w:fill="FFFFFF"/>
        </w:rPr>
        <w:t> </w:t>
      </w:r>
      <w:r w:rsidR="000F4143" w:rsidRPr="00744996">
        <w:rPr>
          <w:rStyle w:val="sw"/>
          <w:color w:val="000000"/>
          <w:sz w:val="24"/>
          <w:szCs w:val="24"/>
          <w:shd w:val="clear" w:color="auto" w:fill="FFFFFF"/>
        </w:rPr>
        <w:t>prescribe</w:t>
      </w:r>
      <w:r w:rsidR="000F4143" w:rsidRPr="00744996">
        <w:rPr>
          <w:sz w:val="24"/>
          <w:szCs w:val="24"/>
          <w:shd w:val="clear" w:color="auto" w:fill="FFFFFF"/>
        </w:rPr>
        <w:t> </w:t>
      </w:r>
      <w:r w:rsidR="000F4143" w:rsidRPr="00744996">
        <w:rPr>
          <w:rStyle w:val="sw"/>
          <w:color w:val="000000"/>
          <w:sz w:val="24"/>
          <w:szCs w:val="24"/>
          <w:shd w:val="clear" w:color="auto" w:fill="FFFFFF"/>
        </w:rPr>
        <w:t>the</w:t>
      </w:r>
      <w:r w:rsidR="000F4143" w:rsidRPr="00744996">
        <w:rPr>
          <w:sz w:val="24"/>
          <w:szCs w:val="24"/>
          <w:shd w:val="clear" w:color="auto" w:fill="FFFFFF"/>
        </w:rPr>
        <w:t> </w:t>
      </w:r>
      <w:r w:rsidR="000F4143" w:rsidRPr="00744996">
        <w:rPr>
          <w:rStyle w:val="sw"/>
          <w:color w:val="000000"/>
          <w:sz w:val="24"/>
          <w:szCs w:val="24"/>
          <w:shd w:val="clear" w:color="auto" w:fill="FFFFFF"/>
        </w:rPr>
        <w:t>medication</w:t>
      </w:r>
      <w:r w:rsidR="000F4143" w:rsidRPr="00744996">
        <w:rPr>
          <w:sz w:val="24"/>
          <w:szCs w:val="24"/>
          <w:shd w:val="clear" w:color="auto" w:fill="FFFFFF"/>
        </w:rPr>
        <w:t> </w:t>
      </w:r>
      <w:r w:rsidR="000F4143" w:rsidRPr="00744996">
        <w:rPr>
          <w:rStyle w:val="sw"/>
          <w:color w:val="000000"/>
          <w:sz w:val="24"/>
          <w:szCs w:val="24"/>
          <w:shd w:val="clear" w:color="auto" w:fill="FFFFFF"/>
        </w:rPr>
        <w:t>as</w:t>
      </w:r>
      <w:r w:rsidR="000F4143" w:rsidRPr="00744996">
        <w:rPr>
          <w:sz w:val="24"/>
          <w:szCs w:val="24"/>
          <w:shd w:val="clear" w:color="auto" w:fill="FFFFFF"/>
        </w:rPr>
        <w:t> </w:t>
      </w:r>
      <w:r w:rsidR="000F4143" w:rsidRPr="00744996">
        <w:rPr>
          <w:rStyle w:val="sw"/>
          <w:color w:val="000000"/>
          <w:sz w:val="24"/>
          <w:szCs w:val="24"/>
          <w:shd w:val="clear" w:color="auto" w:fill="FFFFFF"/>
        </w:rPr>
        <w:t>close</w:t>
      </w:r>
      <w:r w:rsidR="000F4143" w:rsidRPr="00744996">
        <w:rPr>
          <w:sz w:val="24"/>
          <w:szCs w:val="24"/>
          <w:shd w:val="clear" w:color="auto" w:fill="FFFFFF"/>
        </w:rPr>
        <w:t> </w:t>
      </w:r>
      <w:r w:rsidR="000F4143" w:rsidRPr="00744996">
        <w:rPr>
          <w:rStyle w:val="sw"/>
          <w:color w:val="000000"/>
          <w:sz w:val="24"/>
          <w:szCs w:val="24"/>
          <w:shd w:val="clear" w:color="auto" w:fill="FFFFFF"/>
        </w:rPr>
        <w:t>as</w:t>
      </w:r>
      <w:r w:rsidR="000F4143" w:rsidRPr="00744996">
        <w:rPr>
          <w:sz w:val="24"/>
          <w:szCs w:val="24"/>
          <w:shd w:val="clear" w:color="auto" w:fill="FFFFFF"/>
        </w:rPr>
        <w:t> </w:t>
      </w:r>
      <w:r w:rsidR="000F4143" w:rsidRPr="00744996">
        <w:rPr>
          <w:rStyle w:val="sw"/>
          <w:color w:val="000000"/>
          <w:sz w:val="24"/>
          <w:szCs w:val="24"/>
          <w:shd w:val="clear" w:color="auto" w:fill="FFFFFF"/>
        </w:rPr>
        <w:t>possible</w:t>
      </w:r>
      <w:r w:rsidR="000F4143" w:rsidRPr="00744996">
        <w:rPr>
          <w:sz w:val="24"/>
          <w:szCs w:val="24"/>
          <w:shd w:val="clear" w:color="auto" w:fill="FFFFFF"/>
        </w:rPr>
        <w:t> </w:t>
      </w:r>
      <w:r w:rsidR="000F4143" w:rsidRPr="00744996">
        <w:rPr>
          <w:rStyle w:val="sw"/>
          <w:color w:val="000000"/>
          <w:sz w:val="24"/>
          <w:szCs w:val="24"/>
          <w:shd w:val="clear" w:color="auto" w:fill="FFFFFF"/>
        </w:rPr>
        <w:t>to</w:t>
      </w:r>
      <w:r w:rsidR="000F4143" w:rsidRPr="00744996">
        <w:rPr>
          <w:sz w:val="24"/>
          <w:szCs w:val="24"/>
          <w:shd w:val="clear" w:color="auto" w:fill="FFFFFF"/>
        </w:rPr>
        <w:t> </w:t>
      </w:r>
      <w:r w:rsidR="000F4143" w:rsidRPr="00744996">
        <w:rPr>
          <w:rStyle w:val="sw"/>
          <w:color w:val="000000"/>
          <w:sz w:val="24"/>
          <w:szCs w:val="24"/>
          <w:shd w:val="clear" w:color="auto" w:fill="FFFFFF"/>
        </w:rPr>
        <w:t>the</w:t>
      </w:r>
      <w:r w:rsidR="000F4143" w:rsidRPr="00744996">
        <w:rPr>
          <w:sz w:val="24"/>
          <w:szCs w:val="24"/>
          <w:shd w:val="clear" w:color="auto" w:fill="FFFFFF"/>
        </w:rPr>
        <w:t> </w:t>
      </w:r>
      <w:r w:rsidR="000F4143" w:rsidRPr="00744996">
        <w:rPr>
          <w:rStyle w:val="sw"/>
          <w:color w:val="000000"/>
          <w:sz w:val="24"/>
          <w:szCs w:val="24"/>
          <w:shd w:val="clear" w:color="auto" w:fill="FFFFFF"/>
        </w:rPr>
        <w:t>scheduled</w:t>
      </w:r>
      <w:r w:rsidR="000F4143" w:rsidRPr="00744996">
        <w:rPr>
          <w:sz w:val="24"/>
          <w:szCs w:val="24"/>
          <w:shd w:val="clear" w:color="auto" w:fill="FFFFFF"/>
        </w:rPr>
        <w:t> </w:t>
      </w:r>
      <w:r w:rsidR="000F4143" w:rsidRPr="00744996">
        <w:rPr>
          <w:rStyle w:val="sw"/>
          <w:color w:val="000000"/>
          <w:sz w:val="24"/>
          <w:szCs w:val="24"/>
          <w:shd w:val="clear" w:color="auto" w:fill="FFFFFF"/>
        </w:rPr>
        <w:t>time,</w:t>
      </w:r>
      <w:r w:rsidR="000F4143" w:rsidRPr="00744996">
        <w:rPr>
          <w:sz w:val="24"/>
          <w:szCs w:val="24"/>
          <w:shd w:val="clear" w:color="auto" w:fill="FFFFFF"/>
        </w:rPr>
        <w:t> </w:t>
      </w:r>
      <w:r w:rsidR="000F4143" w:rsidRPr="00744996">
        <w:rPr>
          <w:rStyle w:val="sw"/>
          <w:color w:val="000000"/>
          <w:sz w:val="24"/>
          <w:szCs w:val="24"/>
          <w:shd w:val="clear" w:color="auto" w:fill="FFFFFF"/>
        </w:rPr>
        <w:t>allowing</w:t>
      </w:r>
      <w:r w:rsidR="000F4143" w:rsidRPr="00744996">
        <w:rPr>
          <w:sz w:val="24"/>
          <w:szCs w:val="24"/>
          <w:shd w:val="clear" w:color="auto" w:fill="FFFFFF"/>
        </w:rPr>
        <w:t> </w:t>
      </w:r>
      <w:r w:rsidR="000F4143" w:rsidRPr="00744996">
        <w:rPr>
          <w:rStyle w:val="sw"/>
          <w:color w:val="000000"/>
          <w:sz w:val="24"/>
          <w:szCs w:val="24"/>
          <w:shd w:val="clear" w:color="auto" w:fill="FFFFFF"/>
        </w:rPr>
        <w:t>a</w:t>
      </w:r>
      <w:r w:rsidR="000F4143" w:rsidRPr="00744996">
        <w:rPr>
          <w:sz w:val="24"/>
          <w:szCs w:val="24"/>
          <w:shd w:val="clear" w:color="auto" w:fill="FFFFFF"/>
        </w:rPr>
        <w:t> </w:t>
      </w:r>
      <w:r w:rsidR="000F4143" w:rsidRPr="00744996">
        <w:rPr>
          <w:rStyle w:val="sw"/>
          <w:color w:val="000000"/>
          <w:sz w:val="24"/>
          <w:szCs w:val="24"/>
          <w:shd w:val="clear" w:color="auto" w:fill="FFFFFF"/>
        </w:rPr>
        <w:t>difference</w:t>
      </w:r>
      <w:r w:rsidR="000F4143" w:rsidRPr="00744996">
        <w:rPr>
          <w:sz w:val="24"/>
          <w:szCs w:val="24"/>
          <w:shd w:val="clear" w:color="auto" w:fill="FFFFFF"/>
        </w:rPr>
        <w:t> </w:t>
      </w:r>
      <w:r w:rsidR="000F4143" w:rsidRPr="00744996">
        <w:rPr>
          <w:rStyle w:val="sw"/>
          <w:color w:val="000000"/>
          <w:sz w:val="24"/>
          <w:szCs w:val="24"/>
          <w:shd w:val="clear" w:color="auto" w:fill="FFFFFF"/>
        </w:rPr>
        <w:t>of</w:t>
      </w:r>
      <w:r w:rsidR="000F4143" w:rsidRPr="00744996">
        <w:rPr>
          <w:sz w:val="24"/>
          <w:szCs w:val="24"/>
          <w:shd w:val="clear" w:color="auto" w:fill="FFFFFF"/>
        </w:rPr>
        <w:t> </w:t>
      </w:r>
      <w:r w:rsidR="000F4143" w:rsidRPr="00744996">
        <w:rPr>
          <w:rStyle w:val="sw"/>
          <w:color w:val="000000"/>
          <w:sz w:val="24"/>
          <w:szCs w:val="24"/>
          <w:shd w:val="clear" w:color="auto" w:fill="FFFFFF"/>
        </w:rPr>
        <w:t>no</w:t>
      </w:r>
      <w:r w:rsidR="000F4143" w:rsidRPr="00744996">
        <w:rPr>
          <w:sz w:val="24"/>
          <w:szCs w:val="24"/>
          <w:shd w:val="clear" w:color="auto" w:fill="FFFFFF"/>
        </w:rPr>
        <w:t> </w:t>
      </w:r>
      <w:r w:rsidR="000F4143" w:rsidRPr="00744996">
        <w:rPr>
          <w:rStyle w:val="sw"/>
          <w:color w:val="000000"/>
          <w:sz w:val="24"/>
          <w:szCs w:val="24"/>
          <w:shd w:val="clear" w:color="auto" w:fill="FFFFFF"/>
        </w:rPr>
        <w:t>more</w:t>
      </w:r>
      <w:r w:rsidR="000F4143" w:rsidRPr="00744996">
        <w:rPr>
          <w:sz w:val="24"/>
          <w:szCs w:val="24"/>
          <w:shd w:val="clear" w:color="auto" w:fill="FFFFFF"/>
        </w:rPr>
        <w:t> </w:t>
      </w:r>
      <w:r w:rsidR="000F4143" w:rsidRPr="00744996">
        <w:rPr>
          <w:rStyle w:val="sw"/>
          <w:color w:val="000000"/>
          <w:sz w:val="24"/>
          <w:szCs w:val="24"/>
          <w:shd w:val="clear" w:color="auto" w:fill="FFFFFF"/>
        </w:rPr>
        <w:t>than</w:t>
      </w:r>
      <w:r w:rsidR="000F4143" w:rsidRPr="00744996">
        <w:rPr>
          <w:sz w:val="24"/>
          <w:szCs w:val="24"/>
          <w:shd w:val="clear" w:color="auto" w:fill="FFFFFF"/>
        </w:rPr>
        <w:t> </w:t>
      </w:r>
      <w:r w:rsidR="000F4143" w:rsidRPr="00744996">
        <w:rPr>
          <w:rStyle w:val="sw"/>
          <w:color w:val="000000"/>
          <w:sz w:val="24"/>
          <w:szCs w:val="24"/>
          <w:shd w:val="clear" w:color="auto" w:fill="FFFFFF"/>
        </w:rPr>
        <w:t>thirty</w:t>
      </w:r>
      <w:r w:rsidR="000F4143" w:rsidRPr="00744996">
        <w:rPr>
          <w:sz w:val="24"/>
          <w:szCs w:val="24"/>
          <w:shd w:val="clear" w:color="auto" w:fill="FFFFFF"/>
        </w:rPr>
        <w:t> </w:t>
      </w:r>
      <w:r w:rsidR="000F4143" w:rsidRPr="00744996">
        <w:rPr>
          <w:rStyle w:val="sw"/>
          <w:color w:val="000000"/>
          <w:sz w:val="24"/>
          <w:szCs w:val="24"/>
          <w:shd w:val="clear" w:color="auto" w:fill="FFFFFF"/>
        </w:rPr>
        <w:t>minutes,</w:t>
      </w:r>
      <w:r w:rsidR="000F4143" w:rsidRPr="00744996">
        <w:rPr>
          <w:sz w:val="24"/>
          <w:szCs w:val="24"/>
          <w:shd w:val="clear" w:color="auto" w:fill="FFFFFF"/>
        </w:rPr>
        <w:t> </w:t>
      </w:r>
      <w:r w:rsidR="000F4143" w:rsidRPr="00744996">
        <w:rPr>
          <w:rStyle w:val="sw"/>
          <w:color w:val="000000"/>
          <w:sz w:val="24"/>
          <w:szCs w:val="24"/>
          <w:shd w:val="clear" w:color="auto" w:fill="FFFFFF"/>
        </w:rPr>
        <w:t>to</w:t>
      </w:r>
      <w:r w:rsidR="000F4143" w:rsidRPr="00744996">
        <w:rPr>
          <w:sz w:val="24"/>
          <w:szCs w:val="24"/>
          <w:shd w:val="clear" w:color="auto" w:fill="FFFFFF"/>
        </w:rPr>
        <w:t> </w:t>
      </w:r>
      <w:r w:rsidR="000F4143" w:rsidRPr="00744996">
        <w:rPr>
          <w:rStyle w:val="sw"/>
          <w:color w:val="000000"/>
          <w:sz w:val="24"/>
          <w:szCs w:val="24"/>
          <w:shd w:val="clear" w:color="auto" w:fill="FFFFFF"/>
        </w:rPr>
        <w:t>avoid</w:t>
      </w:r>
      <w:r w:rsidR="000F4143" w:rsidRPr="00744996">
        <w:rPr>
          <w:sz w:val="24"/>
          <w:szCs w:val="24"/>
          <w:shd w:val="clear" w:color="auto" w:fill="FFFFFF"/>
        </w:rPr>
        <w:t> </w:t>
      </w:r>
      <w:r w:rsidR="000F4143" w:rsidRPr="00744996">
        <w:rPr>
          <w:rStyle w:val="sw"/>
          <w:color w:val="000000"/>
          <w:sz w:val="24"/>
          <w:szCs w:val="24"/>
          <w:shd w:val="clear" w:color="auto" w:fill="FFFFFF"/>
        </w:rPr>
        <w:t>adverse</w:t>
      </w:r>
      <w:r w:rsidR="000F4143" w:rsidRPr="00744996">
        <w:rPr>
          <w:sz w:val="24"/>
          <w:szCs w:val="24"/>
          <w:shd w:val="clear" w:color="auto" w:fill="FFFFFF"/>
        </w:rPr>
        <w:t> </w:t>
      </w:r>
      <w:r w:rsidR="000F4143" w:rsidRPr="00744996">
        <w:rPr>
          <w:rStyle w:val="sw"/>
          <w:color w:val="000000"/>
          <w:sz w:val="24"/>
          <w:szCs w:val="24"/>
          <w:shd w:val="clear" w:color="auto" w:fill="FFFFFF"/>
        </w:rPr>
        <w:t>effects</w:t>
      </w:r>
      <w:r w:rsidR="000F4143" w:rsidRPr="00744996">
        <w:rPr>
          <w:sz w:val="24"/>
          <w:szCs w:val="24"/>
          <w:shd w:val="clear" w:color="auto" w:fill="FFFFFF"/>
        </w:rPr>
        <w:t> </w:t>
      </w:r>
      <w:r w:rsidR="000F4143" w:rsidRPr="00744996">
        <w:rPr>
          <w:rStyle w:val="sw"/>
          <w:color w:val="000000"/>
          <w:sz w:val="24"/>
          <w:szCs w:val="24"/>
          <w:shd w:val="clear" w:color="auto" w:fill="FFFFFF"/>
        </w:rPr>
        <w:t>such</w:t>
      </w:r>
      <w:r w:rsidR="000F4143" w:rsidRPr="00744996">
        <w:rPr>
          <w:sz w:val="24"/>
          <w:szCs w:val="24"/>
          <w:shd w:val="clear" w:color="auto" w:fill="FFFFFF"/>
        </w:rPr>
        <w:t> </w:t>
      </w:r>
      <w:r w:rsidR="000F4143" w:rsidRPr="00744996">
        <w:rPr>
          <w:rStyle w:val="sw"/>
          <w:color w:val="000000"/>
          <w:sz w:val="24"/>
          <w:szCs w:val="24"/>
          <w:shd w:val="clear" w:color="auto" w:fill="FFFFFF"/>
        </w:rPr>
        <w:t>as</w:t>
      </w:r>
      <w:r w:rsidR="000F4143" w:rsidRPr="00744996">
        <w:rPr>
          <w:sz w:val="24"/>
          <w:szCs w:val="24"/>
          <w:shd w:val="clear" w:color="auto" w:fill="FFFFFF"/>
        </w:rPr>
        <w:t> </w:t>
      </w:r>
      <w:r w:rsidR="000F4143" w:rsidRPr="00744996">
        <w:rPr>
          <w:rStyle w:val="sw"/>
          <w:color w:val="000000"/>
          <w:sz w:val="24"/>
          <w:szCs w:val="24"/>
          <w:shd w:val="clear" w:color="auto" w:fill="FFFFFF"/>
        </w:rPr>
        <w:t>altered</w:t>
      </w:r>
      <w:r w:rsidR="000F4143" w:rsidRPr="00744996">
        <w:rPr>
          <w:sz w:val="24"/>
          <w:szCs w:val="24"/>
          <w:shd w:val="clear" w:color="auto" w:fill="FFFFFF"/>
        </w:rPr>
        <w:t> </w:t>
      </w:r>
      <w:r w:rsidR="000F4143" w:rsidRPr="00744996">
        <w:rPr>
          <w:rStyle w:val="sw"/>
          <w:color w:val="000000"/>
          <w:sz w:val="24"/>
          <w:szCs w:val="24"/>
          <w:shd w:val="clear" w:color="auto" w:fill="FFFFFF"/>
        </w:rPr>
        <w:t>bioavailability</w:t>
      </w:r>
      <w:r w:rsidR="000F4143" w:rsidRPr="00744996">
        <w:rPr>
          <w:sz w:val="24"/>
          <w:szCs w:val="24"/>
          <w:shd w:val="clear" w:color="auto" w:fill="FFFFFF"/>
        </w:rPr>
        <w:t> </w:t>
      </w:r>
      <w:r w:rsidR="000F4143" w:rsidRPr="00744996">
        <w:rPr>
          <w:rStyle w:val="sw"/>
          <w:color w:val="000000"/>
          <w:sz w:val="24"/>
          <w:szCs w:val="24"/>
          <w:shd w:val="clear" w:color="auto" w:fill="FFFFFF"/>
        </w:rPr>
        <w:t>or</w:t>
      </w:r>
      <w:r w:rsidR="000F4143" w:rsidRPr="00744996">
        <w:rPr>
          <w:sz w:val="24"/>
          <w:szCs w:val="24"/>
          <w:shd w:val="clear" w:color="auto" w:fill="FFFFFF"/>
        </w:rPr>
        <w:t> </w:t>
      </w:r>
      <w:r w:rsidR="000F4143" w:rsidRPr="00744996">
        <w:rPr>
          <w:rStyle w:val="sw"/>
          <w:color w:val="000000"/>
          <w:sz w:val="24"/>
          <w:szCs w:val="24"/>
          <w:shd w:val="clear" w:color="auto" w:fill="FFFFFF"/>
        </w:rPr>
        <w:t>other</w:t>
      </w:r>
      <w:r w:rsidR="000F4143" w:rsidRPr="00744996">
        <w:rPr>
          <w:sz w:val="24"/>
          <w:szCs w:val="24"/>
          <w:shd w:val="clear" w:color="auto" w:fill="FFFFFF"/>
        </w:rPr>
        <w:t> </w:t>
      </w:r>
      <w:r w:rsidR="000F4143" w:rsidRPr="00744996">
        <w:rPr>
          <w:rStyle w:val="sw"/>
          <w:color w:val="000000"/>
          <w:sz w:val="24"/>
          <w:szCs w:val="24"/>
          <w:shd w:val="clear" w:color="auto" w:fill="FFFFFF"/>
        </w:rPr>
        <w:t>toxic</w:t>
      </w:r>
      <w:r w:rsidR="000F4143" w:rsidRPr="00744996">
        <w:rPr>
          <w:sz w:val="24"/>
          <w:szCs w:val="24"/>
          <w:shd w:val="clear" w:color="auto" w:fill="FFFFFF"/>
        </w:rPr>
        <w:t> </w:t>
      </w:r>
      <w:r w:rsidR="000F4143" w:rsidRPr="00744996">
        <w:rPr>
          <w:rStyle w:val="sw"/>
          <w:color w:val="000000"/>
          <w:sz w:val="24"/>
          <w:szCs w:val="24"/>
          <w:shd w:val="clear" w:color="auto" w:fill="FFFFFF"/>
        </w:rPr>
        <w:t>effects.</w:t>
      </w:r>
      <w:r w:rsidR="000F4143" w:rsidRPr="00744996">
        <w:rPr>
          <w:sz w:val="24"/>
          <w:szCs w:val="24"/>
          <w:shd w:val="clear" w:color="auto" w:fill="FFFFFF"/>
        </w:rPr>
        <w:t> </w:t>
      </w:r>
      <w:r w:rsidR="000F4143" w:rsidRPr="00744996">
        <w:rPr>
          <w:rStyle w:val="sw"/>
          <w:color w:val="000000"/>
          <w:sz w:val="24"/>
          <w:szCs w:val="24"/>
          <w:shd w:val="clear" w:color="auto" w:fill="FFFFFF"/>
        </w:rPr>
        <w:t>(2010)</w:t>
      </w:r>
      <w:r w:rsidR="000F4143" w:rsidRPr="00744996">
        <w:rPr>
          <w:sz w:val="24"/>
          <w:szCs w:val="24"/>
          <w:shd w:val="clear" w:color="auto" w:fill="FFFFFF"/>
        </w:rPr>
        <w:t> </w:t>
      </w:r>
      <w:r w:rsidR="000F4143" w:rsidRPr="00744996">
        <w:rPr>
          <w:rStyle w:val="sw"/>
          <w:color w:val="000000"/>
          <w:sz w:val="24"/>
          <w:szCs w:val="24"/>
          <w:shd w:val="clear" w:color="auto" w:fill="FFFFFF"/>
        </w:rPr>
        <w:t>Elliott</w:t>
      </w:r>
      <w:r w:rsidR="000F4143" w:rsidRPr="00744996">
        <w:rPr>
          <w:sz w:val="24"/>
          <w:szCs w:val="24"/>
          <w:shd w:val="clear" w:color="auto" w:fill="FFFFFF"/>
        </w:rPr>
        <w:t> </w:t>
      </w:r>
      <w:r w:rsidR="000F4143" w:rsidRPr="00744996">
        <w:rPr>
          <w:rStyle w:val="sw"/>
          <w:color w:val="000000"/>
          <w:sz w:val="24"/>
          <w:szCs w:val="24"/>
          <w:shd w:val="clear" w:color="auto" w:fill="FFFFFF"/>
        </w:rPr>
        <w:t>et</w:t>
      </w:r>
      <w:r w:rsidR="000F4143" w:rsidRPr="00744996">
        <w:rPr>
          <w:sz w:val="24"/>
          <w:szCs w:val="24"/>
          <w:shd w:val="clear" w:color="auto" w:fill="FFFFFF"/>
        </w:rPr>
        <w:t> </w:t>
      </w:r>
      <w:r w:rsidR="000F4143" w:rsidRPr="00744996">
        <w:rPr>
          <w:rStyle w:val="sw"/>
          <w:color w:val="000000"/>
          <w:sz w:val="24"/>
          <w:szCs w:val="24"/>
          <w:shd w:val="clear" w:color="auto" w:fill="FFFFFF"/>
        </w:rPr>
        <w:t>al.</w:t>
      </w:r>
      <w:r w:rsidR="000F4143" w:rsidRPr="00744996">
        <w:rPr>
          <w:sz w:val="24"/>
          <w:szCs w:val="24"/>
          <w:shd w:val="clear" w:color="auto" w:fill="FFFFFF"/>
        </w:rPr>
        <w:t> </w:t>
      </w:r>
      <w:r w:rsidR="000F4143" w:rsidRPr="00744996">
        <w:rPr>
          <w:rStyle w:val="sw"/>
          <w:color w:val="000000"/>
          <w:sz w:val="24"/>
          <w:szCs w:val="24"/>
          <w:shd w:val="clear" w:color="auto" w:fill="FFFFFF"/>
        </w:rPr>
        <w:t>For</w:t>
      </w:r>
      <w:r w:rsidR="000F4143" w:rsidRPr="00744996">
        <w:rPr>
          <w:sz w:val="24"/>
          <w:szCs w:val="24"/>
          <w:shd w:val="clear" w:color="auto" w:fill="FFFFFF"/>
        </w:rPr>
        <w:t> </w:t>
      </w:r>
      <w:r w:rsidR="000F4143" w:rsidRPr="00744996">
        <w:rPr>
          <w:rStyle w:val="sw"/>
          <w:color w:val="000000"/>
          <w:sz w:val="24"/>
          <w:szCs w:val="24"/>
          <w:shd w:val="clear" w:color="auto" w:fill="FFFFFF"/>
        </w:rPr>
        <w:t>example,</w:t>
      </w:r>
      <w:r w:rsidR="000F4143" w:rsidRPr="00744996">
        <w:rPr>
          <w:sz w:val="24"/>
          <w:szCs w:val="24"/>
          <w:shd w:val="clear" w:color="auto" w:fill="FFFFFF"/>
        </w:rPr>
        <w:t> </w:t>
      </w:r>
      <w:r w:rsidR="000F4143" w:rsidRPr="00744996">
        <w:rPr>
          <w:rStyle w:val="sw"/>
          <w:color w:val="000000"/>
          <w:sz w:val="24"/>
          <w:szCs w:val="24"/>
          <w:shd w:val="clear" w:color="auto" w:fill="FFFFFF"/>
        </w:rPr>
        <w:t>antibiotics</w:t>
      </w:r>
      <w:r w:rsidR="000F4143" w:rsidRPr="00744996">
        <w:rPr>
          <w:sz w:val="24"/>
          <w:szCs w:val="24"/>
          <w:shd w:val="clear" w:color="auto" w:fill="FFFFFF"/>
        </w:rPr>
        <w:t> </w:t>
      </w:r>
      <w:r w:rsidR="000F4143" w:rsidRPr="00744996">
        <w:rPr>
          <w:rStyle w:val="sw"/>
          <w:color w:val="000000"/>
          <w:sz w:val="24"/>
          <w:szCs w:val="24"/>
          <w:shd w:val="clear" w:color="auto" w:fill="FFFFFF"/>
        </w:rPr>
        <w:t>should</w:t>
      </w:r>
      <w:r w:rsidR="000F4143" w:rsidRPr="00744996">
        <w:rPr>
          <w:sz w:val="24"/>
          <w:szCs w:val="24"/>
          <w:shd w:val="clear" w:color="auto" w:fill="FFFFFF"/>
        </w:rPr>
        <w:t> </w:t>
      </w:r>
      <w:r w:rsidR="000F4143" w:rsidRPr="00744996">
        <w:rPr>
          <w:rStyle w:val="sw"/>
          <w:color w:val="000000"/>
          <w:sz w:val="24"/>
          <w:szCs w:val="24"/>
          <w:shd w:val="clear" w:color="auto" w:fill="FFFFFF"/>
        </w:rPr>
        <w:t>be</w:t>
      </w:r>
      <w:r w:rsidR="000F4143" w:rsidRPr="00744996">
        <w:rPr>
          <w:sz w:val="24"/>
          <w:szCs w:val="24"/>
          <w:shd w:val="clear" w:color="auto" w:fill="FFFFFF"/>
        </w:rPr>
        <w:t> </w:t>
      </w:r>
      <w:r w:rsidR="000F4143" w:rsidRPr="00744996">
        <w:rPr>
          <w:rStyle w:val="sw"/>
          <w:color w:val="000000"/>
          <w:sz w:val="24"/>
          <w:szCs w:val="24"/>
          <w:shd w:val="clear" w:color="auto" w:fill="FFFFFF"/>
        </w:rPr>
        <w:t>takeas</w:t>
      </w:r>
      <w:r w:rsidR="000F4143" w:rsidRPr="00744996">
        <w:rPr>
          <w:sz w:val="24"/>
          <w:szCs w:val="24"/>
          <w:shd w:val="clear" w:color="auto" w:fill="FFFFFF"/>
        </w:rPr>
        <w:t> </w:t>
      </w:r>
      <w:r w:rsidR="000F4143" w:rsidRPr="00744996">
        <w:rPr>
          <w:rStyle w:val="sw"/>
          <w:color w:val="000000"/>
          <w:sz w:val="24"/>
          <w:szCs w:val="24"/>
          <w:shd w:val="clear" w:color="auto" w:fill="FFFFFF"/>
        </w:rPr>
        <w:t>a</w:t>
      </w:r>
      <w:r w:rsidR="000F4143" w:rsidRPr="00744996">
        <w:rPr>
          <w:sz w:val="24"/>
          <w:szCs w:val="24"/>
          <w:shd w:val="clear" w:color="auto" w:fill="FFFFFF"/>
        </w:rPr>
        <w:t> </w:t>
      </w:r>
      <w:r w:rsidR="000F4143" w:rsidRPr="00744996">
        <w:rPr>
          <w:rStyle w:val="sw"/>
          <w:color w:val="000000"/>
          <w:sz w:val="24"/>
          <w:szCs w:val="24"/>
          <w:shd w:val="clear" w:color="auto" w:fill="FFFFFF"/>
        </w:rPr>
        <w:t>slowacting</w:t>
      </w:r>
      <w:r w:rsidR="000F4143" w:rsidRPr="00744996">
        <w:rPr>
          <w:sz w:val="24"/>
          <w:szCs w:val="24"/>
          <w:shd w:val="clear" w:color="auto" w:fill="FFFFFF"/>
        </w:rPr>
        <w:t> </w:t>
      </w:r>
      <w:r w:rsidR="000F4143" w:rsidRPr="00744996">
        <w:rPr>
          <w:rStyle w:val="sw"/>
          <w:color w:val="000000"/>
          <w:sz w:val="24"/>
          <w:szCs w:val="24"/>
          <w:shd w:val="clear" w:color="auto" w:fill="FFFFFF"/>
        </w:rPr>
        <w:t>antibiotic</w:t>
      </w:r>
      <w:r w:rsidR="000F4143" w:rsidRPr="00744996">
        <w:rPr>
          <w:sz w:val="24"/>
          <w:szCs w:val="24"/>
          <w:shd w:val="clear" w:color="auto" w:fill="FFFFFF"/>
        </w:rPr>
        <w:t> </w:t>
      </w:r>
      <w:r w:rsidR="000F4143" w:rsidRPr="00744996">
        <w:rPr>
          <w:rStyle w:val="sw"/>
          <w:color w:val="000000"/>
          <w:sz w:val="24"/>
          <w:szCs w:val="24"/>
          <w:shd w:val="clear" w:color="auto" w:fill="FFFFFF"/>
        </w:rPr>
        <w:t>to</w:t>
      </w:r>
      <w:r w:rsidR="000F4143" w:rsidRPr="00744996">
        <w:rPr>
          <w:sz w:val="24"/>
          <w:szCs w:val="24"/>
          <w:shd w:val="clear" w:color="auto" w:fill="FFFFFF"/>
        </w:rPr>
        <w:t> </w:t>
      </w:r>
      <w:r w:rsidR="000F4143" w:rsidRPr="00744996">
        <w:rPr>
          <w:rStyle w:val="sw"/>
          <w:color w:val="000000"/>
          <w:sz w:val="24"/>
          <w:szCs w:val="24"/>
          <w:shd w:val="clear" w:color="auto" w:fill="FFFFFF"/>
        </w:rPr>
        <w:t>prevent</w:t>
      </w:r>
      <w:r w:rsidR="000F4143" w:rsidRPr="00744996">
        <w:rPr>
          <w:sz w:val="24"/>
          <w:szCs w:val="24"/>
          <w:shd w:val="clear" w:color="auto" w:fill="FFFFFF"/>
        </w:rPr>
        <w:t> </w:t>
      </w:r>
      <w:r w:rsidR="000F4143" w:rsidRPr="00744996">
        <w:rPr>
          <w:rStyle w:val="sw"/>
          <w:color w:val="000000"/>
          <w:sz w:val="24"/>
          <w:szCs w:val="24"/>
          <w:shd w:val="clear" w:color="auto" w:fill="FFFFFF"/>
        </w:rPr>
        <w:t>vancomycin</w:t>
      </w:r>
      <w:r w:rsidR="000F4143" w:rsidRPr="00744996">
        <w:rPr>
          <w:sz w:val="24"/>
          <w:szCs w:val="24"/>
          <w:shd w:val="clear" w:color="auto" w:fill="FFFFFF"/>
        </w:rPr>
        <w:t> </w:t>
      </w:r>
      <w:r w:rsidR="000F4143" w:rsidRPr="00744996">
        <w:rPr>
          <w:rStyle w:val="sw"/>
          <w:color w:val="000000"/>
          <w:sz w:val="24"/>
          <w:szCs w:val="24"/>
          <w:shd w:val="clear" w:color="auto" w:fill="FFFFFF"/>
        </w:rPr>
        <w:t>flush</w:t>
      </w:r>
      <w:r w:rsidR="000F4143" w:rsidRPr="00744996">
        <w:rPr>
          <w:sz w:val="24"/>
          <w:szCs w:val="24"/>
          <w:shd w:val="clear" w:color="auto" w:fill="FFFFFF"/>
        </w:rPr>
        <w:t> </w:t>
      </w:r>
      <w:r w:rsidR="000F4143" w:rsidRPr="00744996">
        <w:rPr>
          <w:rStyle w:val="sw"/>
          <w:color w:val="000000"/>
          <w:sz w:val="24"/>
          <w:szCs w:val="24"/>
          <w:shd w:val="clear" w:color="auto" w:fill="FFFFFF"/>
        </w:rPr>
        <w:t>syndrome</w:t>
      </w:r>
      <w:r w:rsidR="000F4143" w:rsidRPr="00744996">
        <w:rPr>
          <w:sz w:val="24"/>
          <w:szCs w:val="24"/>
          <w:shd w:val="clear" w:color="auto" w:fill="FFFFFF"/>
        </w:rPr>
        <w:t> </w:t>
      </w:r>
      <w:r w:rsidR="000F4143" w:rsidRPr="00744996">
        <w:rPr>
          <w:rStyle w:val="sw"/>
          <w:color w:val="000000"/>
          <w:sz w:val="24"/>
          <w:szCs w:val="24"/>
          <w:shd w:val="clear" w:color="auto" w:fill="FFFFFF"/>
        </w:rPr>
        <w:t>(an</w:t>
      </w:r>
      <w:r w:rsidR="000F4143" w:rsidRPr="00744996">
        <w:rPr>
          <w:sz w:val="24"/>
          <w:szCs w:val="24"/>
          <w:shd w:val="clear" w:color="auto" w:fill="FFFFFF"/>
        </w:rPr>
        <w:t> </w:t>
      </w:r>
      <w:r w:rsidR="000F4143" w:rsidRPr="00744996">
        <w:rPr>
          <w:rStyle w:val="sw"/>
          <w:color w:val="000000"/>
          <w:sz w:val="24"/>
          <w:szCs w:val="24"/>
          <w:shd w:val="clear" w:color="auto" w:fill="FFFFFF"/>
        </w:rPr>
        <w:t>allergic</w:t>
      </w:r>
      <w:r w:rsidR="000F4143" w:rsidRPr="00744996">
        <w:rPr>
          <w:sz w:val="24"/>
          <w:szCs w:val="24"/>
          <w:shd w:val="clear" w:color="auto" w:fill="FFFFFF"/>
        </w:rPr>
        <w:t> </w:t>
      </w:r>
      <w:r w:rsidR="000F4143" w:rsidRPr="00744996">
        <w:rPr>
          <w:rStyle w:val="sw"/>
          <w:color w:val="000000"/>
          <w:sz w:val="24"/>
          <w:szCs w:val="24"/>
          <w:shd w:val="clear" w:color="auto" w:fill="FFFFFF"/>
        </w:rPr>
        <w:t>reaction</w:t>
      </w:r>
      <w:r w:rsidR="000F4143" w:rsidRPr="00744996">
        <w:rPr>
          <w:sz w:val="24"/>
          <w:szCs w:val="24"/>
          <w:shd w:val="clear" w:color="auto" w:fill="FFFFFF"/>
        </w:rPr>
        <w:t> </w:t>
      </w:r>
      <w:r w:rsidR="000F4143" w:rsidRPr="00744996">
        <w:rPr>
          <w:rStyle w:val="sw"/>
          <w:color w:val="000000"/>
          <w:sz w:val="24"/>
          <w:szCs w:val="24"/>
          <w:shd w:val="clear" w:color="auto" w:fill="FFFFFF"/>
        </w:rPr>
        <w:t>that</w:t>
      </w:r>
      <w:r w:rsidR="000F4143" w:rsidRPr="00744996">
        <w:rPr>
          <w:sz w:val="24"/>
          <w:szCs w:val="24"/>
          <w:shd w:val="clear" w:color="auto" w:fill="FFFFFF"/>
        </w:rPr>
        <w:t> </w:t>
      </w:r>
      <w:r w:rsidR="000F4143" w:rsidRPr="00744996">
        <w:rPr>
          <w:rStyle w:val="sw"/>
          <w:color w:val="000000"/>
          <w:sz w:val="24"/>
          <w:szCs w:val="24"/>
          <w:shd w:val="clear" w:color="auto" w:fill="FFFFFF"/>
        </w:rPr>
        <w:t>can</w:t>
      </w:r>
      <w:r w:rsidR="000F4143" w:rsidRPr="00744996">
        <w:rPr>
          <w:sz w:val="24"/>
          <w:szCs w:val="24"/>
          <w:shd w:val="clear" w:color="auto" w:fill="FFFFFF"/>
        </w:rPr>
        <w:t> </w:t>
      </w:r>
      <w:r w:rsidR="000F4143" w:rsidRPr="00744996">
        <w:rPr>
          <w:rStyle w:val="sw"/>
          <w:color w:val="000000"/>
          <w:sz w:val="24"/>
          <w:szCs w:val="24"/>
          <w:shd w:val="clear" w:color="auto" w:fill="FFFFFF"/>
        </w:rPr>
        <w:t>be</w:t>
      </w:r>
      <w:r w:rsidR="000F4143" w:rsidRPr="00744996">
        <w:rPr>
          <w:sz w:val="24"/>
          <w:szCs w:val="24"/>
          <w:shd w:val="clear" w:color="auto" w:fill="FFFFFF"/>
        </w:rPr>
        <w:t> </w:t>
      </w:r>
      <w:r w:rsidR="000F4143" w:rsidRPr="00744996">
        <w:rPr>
          <w:rStyle w:val="sw"/>
          <w:color w:val="000000"/>
          <w:sz w:val="24"/>
          <w:szCs w:val="24"/>
          <w:shd w:val="clear" w:color="auto" w:fill="FFFFFF"/>
        </w:rPr>
        <w:t>controlled</w:t>
      </w:r>
      <w:r w:rsidR="000F4143" w:rsidRPr="00744996">
        <w:rPr>
          <w:sz w:val="24"/>
          <w:szCs w:val="24"/>
          <w:shd w:val="clear" w:color="auto" w:fill="FFFFFF"/>
        </w:rPr>
        <w:t> </w:t>
      </w:r>
      <w:r w:rsidR="000F4143" w:rsidRPr="00744996">
        <w:rPr>
          <w:rStyle w:val="sw"/>
          <w:color w:val="000000"/>
          <w:sz w:val="24"/>
          <w:szCs w:val="24"/>
          <w:shd w:val="clear" w:color="auto" w:fill="FFFFFF"/>
        </w:rPr>
        <w:t>by</w:t>
      </w:r>
      <w:r w:rsidR="000F4143" w:rsidRPr="00744996">
        <w:rPr>
          <w:sz w:val="24"/>
          <w:szCs w:val="24"/>
          <w:shd w:val="clear" w:color="auto" w:fill="FFFFFF"/>
        </w:rPr>
        <w:t> </w:t>
      </w:r>
      <w:r w:rsidR="000F4143" w:rsidRPr="00744996">
        <w:rPr>
          <w:rStyle w:val="sw"/>
          <w:color w:val="000000"/>
          <w:sz w:val="24"/>
          <w:szCs w:val="24"/>
          <w:shd w:val="clear" w:color="auto" w:fill="FFFFFF"/>
        </w:rPr>
        <w:t>reducing</w:t>
      </w:r>
      <w:r w:rsidR="000F4143" w:rsidRPr="00744996">
        <w:rPr>
          <w:sz w:val="24"/>
          <w:szCs w:val="24"/>
          <w:shd w:val="clear" w:color="auto" w:fill="FFFFFF"/>
        </w:rPr>
        <w:t> </w:t>
      </w:r>
      <w:r w:rsidR="000F4143" w:rsidRPr="00744996">
        <w:rPr>
          <w:rStyle w:val="sw"/>
          <w:color w:val="000000"/>
          <w:sz w:val="24"/>
          <w:szCs w:val="24"/>
          <w:shd w:val="clear" w:color="auto" w:fill="FFFFFF"/>
        </w:rPr>
        <w:t>the</w:t>
      </w:r>
      <w:r w:rsidR="000F4143" w:rsidRPr="00744996">
        <w:rPr>
          <w:sz w:val="24"/>
          <w:szCs w:val="24"/>
          <w:shd w:val="clear" w:color="auto" w:fill="FFFFFF"/>
        </w:rPr>
        <w:t> </w:t>
      </w:r>
      <w:r w:rsidR="000F4143" w:rsidRPr="00744996">
        <w:rPr>
          <w:rStyle w:val="sw"/>
          <w:color w:val="000000"/>
          <w:sz w:val="24"/>
          <w:szCs w:val="24"/>
          <w:shd w:val="clear" w:color="auto" w:fill="FFFFFF"/>
        </w:rPr>
        <w:t>rate</w:t>
      </w:r>
      <w:r w:rsidR="000F4143" w:rsidRPr="00744996">
        <w:rPr>
          <w:sz w:val="24"/>
          <w:szCs w:val="24"/>
          <w:shd w:val="clear" w:color="auto" w:fill="FFFFFF"/>
        </w:rPr>
        <w:t> </w:t>
      </w:r>
      <w:r w:rsidR="000F4143" w:rsidRPr="00744996">
        <w:rPr>
          <w:rStyle w:val="sw"/>
          <w:color w:val="000000"/>
          <w:sz w:val="24"/>
          <w:szCs w:val="24"/>
          <w:shd w:val="clear" w:color="auto" w:fill="FFFFFF"/>
        </w:rPr>
        <w:t>of</w:t>
      </w:r>
      <w:r w:rsidR="000F4143" w:rsidRPr="00744996">
        <w:rPr>
          <w:sz w:val="24"/>
          <w:szCs w:val="24"/>
          <w:shd w:val="clear" w:color="auto" w:fill="FFFFFF"/>
        </w:rPr>
        <w:t> </w:t>
      </w:r>
      <w:r w:rsidR="000F4143" w:rsidRPr="00744996">
        <w:rPr>
          <w:rStyle w:val="sw"/>
          <w:color w:val="000000"/>
          <w:sz w:val="24"/>
          <w:szCs w:val="24"/>
          <w:shd w:val="clear" w:color="auto" w:fill="FFFFFF"/>
        </w:rPr>
        <w:t>vancomycin</w:t>
      </w:r>
      <w:r w:rsidR="000F4143" w:rsidRPr="00744996">
        <w:rPr>
          <w:sz w:val="24"/>
          <w:szCs w:val="24"/>
          <w:shd w:val="clear" w:color="auto" w:fill="FFFFFF"/>
        </w:rPr>
        <w:t> </w:t>
      </w:r>
      <w:r w:rsidR="000F4143" w:rsidRPr="00744996">
        <w:rPr>
          <w:rStyle w:val="sw"/>
          <w:color w:val="000000"/>
          <w:sz w:val="24"/>
          <w:szCs w:val="24"/>
          <w:shd w:val="clear" w:color="auto" w:fill="FFFFFF"/>
        </w:rPr>
        <w:t>infusion</w:t>
      </w:r>
      <w:r w:rsidR="000F4143" w:rsidRPr="00744996">
        <w:rPr>
          <w:sz w:val="24"/>
          <w:szCs w:val="24"/>
          <w:shd w:val="clear" w:color="auto" w:fill="FFFFFF"/>
        </w:rPr>
        <w:t> </w:t>
      </w:r>
      <w:r w:rsidR="000F4143" w:rsidRPr="00744996">
        <w:rPr>
          <w:rStyle w:val="sw"/>
          <w:color w:val="000000"/>
          <w:sz w:val="24"/>
          <w:szCs w:val="24"/>
          <w:shd w:val="clear" w:color="auto" w:fill="FFFFFF"/>
        </w:rPr>
        <w:t>or</w:t>
      </w:r>
      <w:r w:rsidR="000F4143" w:rsidRPr="00744996">
        <w:rPr>
          <w:sz w:val="24"/>
          <w:szCs w:val="24"/>
          <w:shd w:val="clear" w:color="auto" w:fill="FFFFFF"/>
        </w:rPr>
        <w:t> </w:t>
      </w:r>
      <w:r w:rsidR="000F4143" w:rsidRPr="00744996">
        <w:rPr>
          <w:rStyle w:val="sw"/>
          <w:color w:val="000000"/>
          <w:sz w:val="24"/>
          <w:szCs w:val="24"/>
          <w:shd w:val="clear" w:color="auto" w:fill="FFFFFF"/>
        </w:rPr>
        <w:t>stopping</w:t>
      </w:r>
      <w:r w:rsidR="000F4143" w:rsidRPr="00744996">
        <w:rPr>
          <w:sz w:val="24"/>
          <w:szCs w:val="24"/>
          <w:shd w:val="clear" w:color="auto" w:fill="FFFFFF"/>
        </w:rPr>
        <w:t> </w:t>
      </w:r>
      <w:r w:rsidR="000F4143" w:rsidRPr="00744996">
        <w:rPr>
          <w:rStyle w:val="sw"/>
          <w:color w:val="000000"/>
          <w:sz w:val="24"/>
          <w:szCs w:val="24"/>
          <w:shd w:val="clear" w:color="auto" w:fill="FFFFFF"/>
        </w:rPr>
        <w:t>the</w:t>
      </w:r>
      <w:r w:rsidR="000F4143" w:rsidRPr="00744996">
        <w:rPr>
          <w:sz w:val="24"/>
          <w:szCs w:val="24"/>
          <w:shd w:val="clear" w:color="auto" w:fill="FFFFFF"/>
        </w:rPr>
        <w:t> </w:t>
      </w:r>
      <w:r w:rsidR="000F4143" w:rsidRPr="00744996">
        <w:rPr>
          <w:rStyle w:val="sw"/>
          <w:color w:val="000000"/>
          <w:sz w:val="24"/>
          <w:szCs w:val="24"/>
          <w:shd w:val="clear" w:color="auto" w:fill="FFFFFF"/>
        </w:rPr>
        <w:t>medication</w:t>
      </w:r>
      <w:r w:rsidR="000F4143" w:rsidRPr="00744996">
        <w:rPr>
          <w:sz w:val="24"/>
          <w:szCs w:val="24"/>
          <w:shd w:val="clear" w:color="auto" w:fill="FFFFFF"/>
        </w:rPr>
        <w:t> </w:t>
      </w:r>
      <w:r w:rsidR="000F4143" w:rsidRPr="00744996">
        <w:rPr>
          <w:rStyle w:val="sw"/>
          <w:color w:val="000000"/>
          <w:sz w:val="24"/>
          <w:szCs w:val="24"/>
          <w:shd w:val="clear" w:color="auto" w:fill="FFFFFF"/>
        </w:rPr>
        <w:t>altogether).</w:t>
      </w:r>
      <w:r w:rsidR="000F4143" w:rsidRPr="00744996">
        <w:rPr>
          <w:sz w:val="24"/>
          <w:szCs w:val="24"/>
          <w:shd w:val="clear" w:color="auto" w:fill="FFFFFF"/>
        </w:rPr>
        <w:t> </w:t>
      </w:r>
      <w:r w:rsidR="000F4143" w:rsidRPr="00744996">
        <w:rPr>
          <w:rStyle w:val="sw"/>
          <w:color w:val="000000"/>
          <w:sz w:val="24"/>
          <w:szCs w:val="24"/>
          <w:shd w:val="clear" w:color="auto" w:fill="FFFFFF"/>
        </w:rPr>
        <w:t>(2010)</w:t>
      </w:r>
      <w:r w:rsidR="000F4143" w:rsidRPr="00744996">
        <w:rPr>
          <w:sz w:val="24"/>
          <w:szCs w:val="24"/>
          <w:shd w:val="clear" w:color="auto" w:fill="FFFFFF"/>
        </w:rPr>
        <w:t> </w:t>
      </w:r>
      <w:r w:rsidR="000F4143" w:rsidRPr="00744996">
        <w:rPr>
          <w:rStyle w:val="sw"/>
          <w:color w:val="000000"/>
          <w:sz w:val="24"/>
          <w:szCs w:val="24"/>
          <w:shd w:val="clear" w:color="auto" w:fill="FFFFFF"/>
        </w:rPr>
        <w:t>Elliott</w:t>
      </w:r>
      <w:r w:rsidR="000F4143" w:rsidRPr="00744996">
        <w:rPr>
          <w:sz w:val="24"/>
          <w:szCs w:val="24"/>
          <w:shd w:val="clear" w:color="auto" w:fill="FFFFFF"/>
        </w:rPr>
        <w:t> </w:t>
      </w:r>
      <w:r w:rsidR="000F4143" w:rsidRPr="00744996">
        <w:rPr>
          <w:rStyle w:val="sw"/>
          <w:color w:val="000000"/>
          <w:sz w:val="24"/>
          <w:szCs w:val="24"/>
          <w:shd w:val="clear" w:color="auto" w:fill="FFFFFF"/>
        </w:rPr>
        <w:t>et</w:t>
      </w:r>
      <w:r w:rsidR="000F4143" w:rsidRPr="00744996">
        <w:rPr>
          <w:sz w:val="24"/>
          <w:szCs w:val="24"/>
          <w:shd w:val="clear" w:color="auto" w:fill="FFFFFF"/>
        </w:rPr>
        <w:t> </w:t>
      </w:r>
      <w:r w:rsidR="000F4143" w:rsidRPr="00744996">
        <w:rPr>
          <w:rStyle w:val="sw"/>
          <w:color w:val="000000"/>
          <w:sz w:val="24"/>
          <w:szCs w:val="24"/>
          <w:shd w:val="clear" w:color="auto" w:fill="FFFFFF"/>
        </w:rPr>
        <w:t>al.</w:t>
      </w:r>
      <w:r w:rsidR="000F4143" w:rsidRPr="00744996">
        <w:rPr>
          <w:sz w:val="24"/>
          <w:szCs w:val="24"/>
          <w:shd w:val="clear" w:color="auto" w:fill="FFFFFF"/>
        </w:rPr>
        <w:t> </w:t>
      </w:r>
      <w:r w:rsidR="000F4143" w:rsidRPr="00744996">
        <w:rPr>
          <w:rStyle w:val="sw"/>
          <w:color w:val="000000"/>
          <w:sz w:val="24"/>
          <w:szCs w:val="24"/>
          <w:shd w:val="clear" w:color="auto" w:fill="FFFFFF"/>
        </w:rPr>
        <w:t>This</w:t>
      </w:r>
      <w:r w:rsidR="000F4143" w:rsidRPr="00744996">
        <w:rPr>
          <w:sz w:val="24"/>
          <w:szCs w:val="24"/>
          <w:shd w:val="clear" w:color="auto" w:fill="FFFFFF"/>
        </w:rPr>
        <w:t> </w:t>
      </w:r>
      <w:r w:rsidR="000F4143" w:rsidRPr="00744996">
        <w:rPr>
          <w:rStyle w:val="sw"/>
          <w:color w:val="000000"/>
          <w:sz w:val="24"/>
          <w:szCs w:val="24"/>
          <w:shd w:val="clear" w:color="auto" w:fill="FFFFFF"/>
        </w:rPr>
        <w:t>type</w:t>
      </w:r>
      <w:r w:rsidR="000F4143" w:rsidRPr="00744996">
        <w:rPr>
          <w:sz w:val="24"/>
          <w:szCs w:val="24"/>
          <w:shd w:val="clear" w:color="auto" w:fill="FFFFFF"/>
        </w:rPr>
        <w:t> </w:t>
      </w:r>
      <w:r w:rsidR="000F4143" w:rsidRPr="00744996">
        <w:rPr>
          <w:rStyle w:val="sw"/>
          <w:color w:val="000000"/>
          <w:sz w:val="24"/>
          <w:szCs w:val="24"/>
          <w:shd w:val="clear" w:color="auto" w:fill="FFFFFF"/>
        </w:rPr>
        <w:t>of</w:t>
      </w:r>
      <w:r w:rsidR="000F4143" w:rsidRPr="00744996">
        <w:rPr>
          <w:sz w:val="24"/>
          <w:szCs w:val="24"/>
          <w:shd w:val="clear" w:color="auto" w:fill="FFFFFF"/>
        </w:rPr>
        <w:t> </w:t>
      </w:r>
      <w:r w:rsidR="000F4143" w:rsidRPr="00744996">
        <w:rPr>
          <w:rStyle w:val="sw"/>
          <w:color w:val="000000"/>
          <w:sz w:val="24"/>
          <w:szCs w:val="24"/>
          <w:shd w:val="clear" w:color="auto" w:fill="FFFFFF"/>
        </w:rPr>
        <w:t>error</w:t>
      </w:r>
      <w:r w:rsidR="000F4143" w:rsidRPr="00744996">
        <w:rPr>
          <w:sz w:val="24"/>
          <w:szCs w:val="24"/>
          <w:shd w:val="clear" w:color="auto" w:fill="FFFFFF"/>
        </w:rPr>
        <w:t> </w:t>
      </w:r>
      <w:r w:rsidR="000F4143" w:rsidRPr="00744996">
        <w:rPr>
          <w:rStyle w:val="sw"/>
          <w:color w:val="000000"/>
          <w:sz w:val="24"/>
          <w:szCs w:val="24"/>
          <w:shd w:val="clear" w:color="auto" w:fill="FFFFFF"/>
        </w:rPr>
        <w:t>occurs</w:t>
      </w:r>
      <w:r w:rsidR="000F4143" w:rsidRPr="00744996">
        <w:rPr>
          <w:sz w:val="24"/>
          <w:szCs w:val="24"/>
          <w:shd w:val="clear" w:color="auto" w:fill="FFFFFF"/>
        </w:rPr>
        <w:t> </w:t>
      </w:r>
      <w:r w:rsidR="000F4143" w:rsidRPr="00744996">
        <w:rPr>
          <w:rStyle w:val="sw"/>
          <w:color w:val="000000"/>
          <w:sz w:val="24"/>
          <w:szCs w:val="24"/>
          <w:shd w:val="clear" w:color="auto" w:fill="FFFFFF"/>
        </w:rPr>
        <w:t>when</w:t>
      </w:r>
      <w:r w:rsidR="000F4143" w:rsidRPr="00744996">
        <w:rPr>
          <w:sz w:val="24"/>
          <w:szCs w:val="24"/>
          <w:shd w:val="clear" w:color="auto" w:fill="FFFFFF"/>
        </w:rPr>
        <w:t> </w:t>
      </w:r>
      <w:r w:rsidR="000F4143" w:rsidRPr="00744996">
        <w:rPr>
          <w:rStyle w:val="sw"/>
          <w:color w:val="000000"/>
          <w:sz w:val="24"/>
          <w:szCs w:val="24"/>
          <w:shd w:val="clear" w:color="auto" w:fill="FFFFFF"/>
        </w:rPr>
        <w:t>a</w:t>
      </w:r>
      <w:r w:rsidR="000F4143" w:rsidRPr="00744996">
        <w:rPr>
          <w:sz w:val="24"/>
          <w:szCs w:val="24"/>
          <w:shd w:val="clear" w:color="auto" w:fill="FFFFFF"/>
        </w:rPr>
        <w:t> </w:t>
      </w:r>
      <w:r w:rsidR="000F4143" w:rsidRPr="00744996">
        <w:rPr>
          <w:rStyle w:val="sw"/>
          <w:color w:val="000000"/>
          <w:sz w:val="24"/>
          <w:szCs w:val="24"/>
          <w:shd w:val="clear" w:color="auto" w:fill="FFFFFF"/>
        </w:rPr>
        <w:t>doctor</w:t>
      </w:r>
      <w:r w:rsidR="000F4143" w:rsidRPr="00744996">
        <w:rPr>
          <w:sz w:val="24"/>
          <w:szCs w:val="24"/>
          <w:shd w:val="clear" w:color="auto" w:fill="FFFFFF"/>
        </w:rPr>
        <w:t> </w:t>
      </w:r>
      <w:r w:rsidR="000F4143" w:rsidRPr="00744996">
        <w:rPr>
          <w:rStyle w:val="sw"/>
          <w:color w:val="000000"/>
          <w:sz w:val="24"/>
          <w:szCs w:val="24"/>
          <w:shd w:val="clear" w:color="auto" w:fill="FFFFFF"/>
        </w:rPr>
        <w:t>prescribes</w:t>
      </w:r>
      <w:r w:rsidR="000F4143" w:rsidRPr="00744996">
        <w:rPr>
          <w:sz w:val="24"/>
          <w:szCs w:val="24"/>
          <w:shd w:val="clear" w:color="auto" w:fill="FFFFFF"/>
        </w:rPr>
        <w:t> </w:t>
      </w:r>
      <w:r w:rsidR="000F4143" w:rsidRPr="00744996">
        <w:rPr>
          <w:rStyle w:val="sw"/>
          <w:color w:val="000000"/>
          <w:sz w:val="24"/>
          <w:szCs w:val="24"/>
          <w:shd w:val="clear" w:color="auto" w:fill="FFFFFF"/>
        </w:rPr>
        <w:t>the</w:t>
      </w:r>
      <w:r w:rsidR="000F4143" w:rsidRPr="00744996">
        <w:rPr>
          <w:sz w:val="24"/>
          <w:szCs w:val="24"/>
          <w:shd w:val="clear" w:color="auto" w:fill="FFFFFF"/>
        </w:rPr>
        <w:t> </w:t>
      </w:r>
      <w:r w:rsidR="000F4143" w:rsidRPr="00744996">
        <w:rPr>
          <w:rStyle w:val="sw"/>
          <w:color w:val="000000"/>
          <w:sz w:val="24"/>
          <w:szCs w:val="24"/>
          <w:shd w:val="clear" w:color="auto" w:fill="FFFFFF"/>
        </w:rPr>
        <w:t>wrong</w:t>
      </w:r>
      <w:r w:rsidR="000F4143" w:rsidRPr="00744996">
        <w:rPr>
          <w:sz w:val="24"/>
          <w:szCs w:val="24"/>
          <w:shd w:val="clear" w:color="auto" w:fill="FFFFFF"/>
        </w:rPr>
        <w:t> </w:t>
      </w:r>
      <w:r w:rsidR="000F4143" w:rsidRPr="00744996">
        <w:rPr>
          <w:rStyle w:val="sw"/>
          <w:color w:val="000000"/>
          <w:sz w:val="24"/>
          <w:szCs w:val="24"/>
          <w:shd w:val="clear" w:color="auto" w:fill="FFFFFF"/>
        </w:rPr>
        <w:t>amount</w:t>
      </w:r>
      <w:r w:rsidR="000F4143" w:rsidRPr="00744996">
        <w:rPr>
          <w:sz w:val="24"/>
          <w:szCs w:val="24"/>
          <w:shd w:val="clear" w:color="auto" w:fill="FFFFFF"/>
        </w:rPr>
        <w:t> </w:t>
      </w:r>
      <w:r w:rsidR="000F4143" w:rsidRPr="00744996">
        <w:rPr>
          <w:rStyle w:val="sw"/>
          <w:color w:val="000000"/>
          <w:sz w:val="24"/>
          <w:szCs w:val="24"/>
          <w:shd w:val="clear" w:color="auto" w:fill="FFFFFF"/>
        </w:rPr>
        <w:t>of</w:t>
      </w:r>
      <w:r w:rsidR="000F4143" w:rsidRPr="00744996">
        <w:rPr>
          <w:sz w:val="24"/>
          <w:szCs w:val="24"/>
          <w:shd w:val="clear" w:color="auto" w:fill="FFFFFF"/>
        </w:rPr>
        <w:t> </w:t>
      </w:r>
      <w:r w:rsidR="000F4143" w:rsidRPr="00744996">
        <w:rPr>
          <w:rStyle w:val="sw"/>
          <w:color w:val="000000"/>
          <w:sz w:val="24"/>
          <w:szCs w:val="24"/>
          <w:shd w:val="clear" w:color="auto" w:fill="FFFFFF"/>
        </w:rPr>
        <w:t>medication</w:t>
      </w:r>
      <w:r w:rsidR="000F4143" w:rsidRPr="00744996">
        <w:rPr>
          <w:sz w:val="24"/>
          <w:szCs w:val="24"/>
          <w:shd w:val="clear" w:color="auto" w:fill="FFFFFF"/>
        </w:rPr>
        <w:t> </w:t>
      </w:r>
      <w:r w:rsidR="000F4143" w:rsidRPr="00744996">
        <w:rPr>
          <w:rStyle w:val="sw"/>
          <w:color w:val="000000"/>
          <w:sz w:val="24"/>
          <w:szCs w:val="24"/>
          <w:shd w:val="clear" w:color="auto" w:fill="FFFFFF"/>
        </w:rPr>
        <w:t>to</w:t>
      </w:r>
      <w:r w:rsidR="000F4143" w:rsidRPr="00744996">
        <w:rPr>
          <w:sz w:val="24"/>
          <w:szCs w:val="24"/>
          <w:shd w:val="clear" w:color="auto" w:fill="FFFFFF"/>
        </w:rPr>
        <w:t> </w:t>
      </w:r>
      <w:r w:rsidR="000F4143" w:rsidRPr="00744996">
        <w:rPr>
          <w:rStyle w:val="sw"/>
          <w:color w:val="000000"/>
          <w:sz w:val="24"/>
          <w:szCs w:val="24"/>
          <w:shd w:val="clear" w:color="auto" w:fill="FFFFFF"/>
        </w:rPr>
        <w:t>a</w:t>
      </w:r>
      <w:r w:rsidR="000F4143" w:rsidRPr="00744996">
        <w:rPr>
          <w:sz w:val="24"/>
          <w:szCs w:val="24"/>
          <w:shd w:val="clear" w:color="auto" w:fill="FFFFFF"/>
        </w:rPr>
        <w:t> </w:t>
      </w:r>
      <w:r w:rsidR="000F4143" w:rsidRPr="00744996">
        <w:rPr>
          <w:rStyle w:val="sw"/>
          <w:color w:val="000000"/>
          <w:sz w:val="24"/>
          <w:szCs w:val="24"/>
          <w:shd w:val="clear" w:color="auto" w:fill="FFFFFF"/>
        </w:rPr>
        <w:t>patient</w:t>
      </w:r>
      <w:r w:rsidR="000F4143" w:rsidRPr="00744996">
        <w:rPr>
          <w:sz w:val="24"/>
          <w:szCs w:val="24"/>
          <w:shd w:val="clear" w:color="auto" w:fill="FFFFFF"/>
        </w:rPr>
        <w:t> </w:t>
      </w:r>
      <w:r w:rsidR="000F4143" w:rsidRPr="00744996">
        <w:rPr>
          <w:rStyle w:val="sw"/>
          <w:color w:val="000000"/>
          <w:sz w:val="24"/>
          <w:szCs w:val="24"/>
          <w:shd w:val="clear" w:color="auto" w:fill="FFFFFF"/>
        </w:rPr>
        <w:t>without</w:t>
      </w:r>
      <w:r w:rsidR="000F4143" w:rsidRPr="00744996">
        <w:rPr>
          <w:sz w:val="24"/>
          <w:szCs w:val="24"/>
          <w:shd w:val="clear" w:color="auto" w:fill="FFFFFF"/>
        </w:rPr>
        <w:t> </w:t>
      </w:r>
      <w:r w:rsidR="000F4143" w:rsidRPr="00744996">
        <w:rPr>
          <w:rStyle w:val="sw"/>
          <w:color w:val="000000"/>
          <w:sz w:val="24"/>
          <w:szCs w:val="24"/>
          <w:shd w:val="clear" w:color="auto" w:fill="FFFFFF"/>
        </w:rPr>
        <w:t>ensuring</w:t>
      </w:r>
      <w:r w:rsidR="000F4143" w:rsidRPr="00744996">
        <w:rPr>
          <w:sz w:val="24"/>
          <w:szCs w:val="24"/>
          <w:shd w:val="clear" w:color="auto" w:fill="FFFFFF"/>
        </w:rPr>
        <w:t> </w:t>
      </w:r>
      <w:r w:rsidR="000F4143" w:rsidRPr="00744996">
        <w:rPr>
          <w:rStyle w:val="sw"/>
          <w:color w:val="000000"/>
          <w:sz w:val="24"/>
          <w:szCs w:val="24"/>
          <w:shd w:val="clear" w:color="auto" w:fill="FFFFFF"/>
        </w:rPr>
        <w:t>that</w:t>
      </w:r>
      <w:r w:rsidR="000F4143" w:rsidRPr="00744996">
        <w:rPr>
          <w:sz w:val="24"/>
          <w:szCs w:val="24"/>
          <w:shd w:val="clear" w:color="auto" w:fill="FFFFFF"/>
        </w:rPr>
        <w:t> </w:t>
      </w:r>
      <w:r w:rsidR="000F4143" w:rsidRPr="00744996">
        <w:rPr>
          <w:rStyle w:val="sw"/>
          <w:color w:val="000000"/>
          <w:sz w:val="24"/>
          <w:szCs w:val="24"/>
          <w:shd w:val="clear" w:color="auto" w:fill="FFFFFF"/>
        </w:rPr>
        <w:t>the</w:t>
      </w:r>
      <w:r w:rsidR="000F4143" w:rsidRPr="00744996">
        <w:rPr>
          <w:sz w:val="24"/>
          <w:szCs w:val="24"/>
          <w:shd w:val="clear" w:color="auto" w:fill="FFFFFF"/>
        </w:rPr>
        <w:t> </w:t>
      </w:r>
      <w:r w:rsidR="000F4143" w:rsidRPr="00744996">
        <w:rPr>
          <w:rStyle w:val="sw"/>
          <w:color w:val="000000"/>
          <w:sz w:val="24"/>
          <w:szCs w:val="24"/>
          <w:shd w:val="clear" w:color="auto" w:fill="FFFFFF"/>
        </w:rPr>
        <w:t>dose</w:t>
      </w:r>
      <w:r w:rsidR="000F4143" w:rsidRPr="00744996">
        <w:rPr>
          <w:sz w:val="24"/>
          <w:szCs w:val="24"/>
          <w:shd w:val="clear" w:color="auto" w:fill="FFFFFF"/>
        </w:rPr>
        <w:t> </w:t>
      </w:r>
      <w:r w:rsidR="000F4143" w:rsidRPr="00744996">
        <w:rPr>
          <w:rStyle w:val="sw"/>
          <w:color w:val="000000"/>
          <w:sz w:val="24"/>
          <w:szCs w:val="24"/>
          <w:shd w:val="clear" w:color="auto" w:fill="FFFFFF"/>
        </w:rPr>
        <w:t>is</w:t>
      </w:r>
      <w:r w:rsidR="000F4143" w:rsidRPr="00744996">
        <w:rPr>
          <w:sz w:val="24"/>
          <w:szCs w:val="24"/>
          <w:shd w:val="clear" w:color="auto" w:fill="FFFFFF"/>
        </w:rPr>
        <w:t> </w:t>
      </w:r>
      <w:r w:rsidR="000F4143" w:rsidRPr="00744996">
        <w:rPr>
          <w:rStyle w:val="sw"/>
          <w:color w:val="000000"/>
          <w:sz w:val="24"/>
          <w:szCs w:val="24"/>
          <w:shd w:val="clear" w:color="auto" w:fill="FFFFFF"/>
        </w:rPr>
        <w:t>appropriate</w:t>
      </w:r>
      <w:r w:rsidR="000F4143" w:rsidRPr="00744996">
        <w:rPr>
          <w:sz w:val="24"/>
          <w:szCs w:val="24"/>
          <w:shd w:val="clear" w:color="auto" w:fill="FFFFFF"/>
        </w:rPr>
        <w:t> </w:t>
      </w:r>
      <w:r w:rsidR="000F4143" w:rsidRPr="00744996">
        <w:rPr>
          <w:rStyle w:val="sw"/>
          <w:color w:val="000000"/>
          <w:sz w:val="24"/>
          <w:szCs w:val="24"/>
          <w:shd w:val="clear" w:color="auto" w:fill="FFFFFF"/>
        </w:rPr>
        <w:t>for</w:t>
      </w:r>
      <w:r w:rsidR="000F4143" w:rsidRPr="00744996">
        <w:rPr>
          <w:sz w:val="24"/>
          <w:szCs w:val="24"/>
          <w:shd w:val="clear" w:color="auto" w:fill="FFFFFF"/>
        </w:rPr>
        <w:t> </w:t>
      </w:r>
      <w:r w:rsidR="000F4143" w:rsidRPr="00744996">
        <w:rPr>
          <w:rStyle w:val="sw"/>
          <w:color w:val="000000"/>
          <w:sz w:val="24"/>
          <w:szCs w:val="24"/>
          <w:shd w:val="clear" w:color="auto" w:fill="FFFFFF"/>
        </w:rPr>
        <w:t>the</w:t>
      </w:r>
      <w:r w:rsidR="000F4143" w:rsidRPr="00744996">
        <w:rPr>
          <w:sz w:val="24"/>
          <w:szCs w:val="24"/>
          <w:shd w:val="clear" w:color="auto" w:fill="FFFFFF"/>
        </w:rPr>
        <w:t> </w:t>
      </w:r>
      <w:r w:rsidR="000F4143" w:rsidRPr="00744996">
        <w:rPr>
          <w:rStyle w:val="sw"/>
          <w:color w:val="000000"/>
          <w:sz w:val="24"/>
          <w:szCs w:val="24"/>
          <w:shd w:val="clear" w:color="auto" w:fill="FFFFFF"/>
        </w:rPr>
        <w:t>patient,</w:t>
      </w:r>
      <w:r w:rsidR="000F4143" w:rsidRPr="00744996">
        <w:rPr>
          <w:sz w:val="24"/>
          <w:szCs w:val="24"/>
          <w:shd w:val="clear" w:color="auto" w:fill="FFFFFF"/>
        </w:rPr>
        <w:t> </w:t>
      </w:r>
      <w:r w:rsidR="000F4143" w:rsidRPr="00744996">
        <w:rPr>
          <w:rStyle w:val="sw"/>
          <w:color w:val="000000"/>
          <w:sz w:val="24"/>
          <w:szCs w:val="24"/>
          <w:shd w:val="clear" w:color="auto" w:fill="FFFFFF"/>
        </w:rPr>
        <w:t>even</w:t>
      </w:r>
      <w:r w:rsidR="000F4143" w:rsidRPr="00744996">
        <w:rPr>
          <w:sz w:val="24"/>
          <w:szCs w:val="24"/>
          <w:shd w:val="clear" w:color="auto" w:fill="FFFFFF"/>
        </w:rPr>
        <w:t> </w:t>
      </w:r>
      <w:r w:rsidR="000F4143" w:rsidRPr="00744996">
        <w:rPr>
          <w:rStyle w:val="sw"/>
          <w:color w:val="000000"/>
          <w:sz w:val="24"/>
          <w:szCs w:val="24"/>
          <w:shd w:val="clear" w:color="auto" w:fill="FFFFFF"/>
        </w:rPr>
        <w:t>if</w:t>
      </w:r>
      <w:r w:rsidR="000F4143" w:rsidRPr="00744996">
        <w:rPr>
          <w:sz w:val="24"/>
          <w:szCs w:val="24"/>
          <w:shd w:val="clear" w:color="auto" w:fill="FFFFFF"/>
        </w:rPr>
        <w:t> </w:t>
      </w:r>
      <w:r w:rsidR="000F4143" w:rsidRPr="00744996">
        <w:rPr>
          <w:rStyle w:val="sw"/>
          <w:color w:val="000000"/>
          <w:sz w:val="24"/>
          <w:szCs w:val="24"/>
          <w:shd w:val="clear" w:color="auto" w:fill="FFFFFF"/>
        </w:rPr>
        <w:t>the</w:t>
      </w:r>
      <w:r w:rsidR="000F4143" w:rsidRPr="00744996">
        <w:rPr>
          <w:sz w:val="24"/>
          <w:szCs w:val="24"/>
          <w:shd w:val="clear" w:color="auto" w:fill="FFFFFF"/>
        </w:rPr>
        <w:t> </w:t>
      </w:r>
      <w:r w:rsidR="000F4143" w:rsidRPr="00744996">
        <w:rPr>
          <w:rStyle w:val="sw"/>
          <w:color w:val="000000"/>
          <w:sz w:val="24"/>
          <w:szCs w:val="24"/>
          <w:shd w:val="clear" w:color="auto" w:fill="FFFFFF"/>
        </w:rPr>
        <w:t>medication</w:t>
      </w:r>
      <w:r w:rsidR="000F4143" w:rsidRPr="00744996">
        <w:rPr>
          <w:sz w:val="24"/>
          <w:szCs w:val="24"/>
          <w:shd w:val="clear" w:color="auto" w:fill="FFFFFF"/>
        </w:rPr>
        <w:t> </w:t>
      </w:r>
      <w:r w:rsidR="000F4143" w:rsidRPr="00744996">
        <w:rPr>
          <w:rStyle w:val="sw"/>
          <w:color w:val="000000"/>
          <w:sz w:val="24"/>
          <w:szCs w:val="24"/>
          <w:shd w:val="clear" w:color="auto" w:fill="FFFFFF"/>
        </w:rPr>
        <w:t>is</w:t>
      </w:r>
      <w:r w:rsidR="000F4143" w:rsidRPr="00744996">
        <w:rPr>
          <w:sz w:val="24"/>
          <w:szCs w:val="24"/>
          <w:shd w:val="clear" w:color="auto" w:fill="FFFFFF"/>
        </w:rPr>
        <w:t> </w:t>
      </w:r>
      <w:r w:rsidR="000F4143" w:rsidRPr="00744996">
        <w:rPr>
          <w:rStyle w:val="sw"/>
          <w:color w:val="000000"/>
          <w:sz w:val="24"/>
          <w:szCs w:val="24"/>
          <w:shd w:val="clear" w:color="auto" w:fill="FFFFFF"/>
        </w:rPr>
        <w:t>correct</w:t>
      </w:r>
      <w:r w:rsidR="000F4143" w:rsidRPr="00744996">
        <w:rPr>
          <w:sz w:val="24"/>
          <w:szCs w:val="24"/>
          <w:shd w:val="clear" w:color="auto" w:fill="FFFFFF"/>
        </w:rPr>
        <w:t> </w:t>
      </w:r>
      <w:r w:rsidR="000F4143" w:rsidRPr="00744996">
        <w:rPr>
          <w:rStyle w:val="sw"/>
          <w:color w:val="000000"/>
          <w:sz w:val="24"/>
          <w:szCs w:val="24"/>
          <w:shd w:val="clear" w:color="auto" w:fill="FFFFFF"/>
        </w:rPr>
        <w:t>and</w:t>
      </w:r>
      <w:r w:rsidR="000F4143" w:rsidRPr="00744996">
        <w:rPr>
          <w:sz w:val="24"/>
          <w:szCs w:val="24"/>
          <w:shd w:val="clear" w:color="auto" w:fill="FFFFFF"/>
        </w:rPr>
        <w:t> </w:t>
      </w:r>
      <w:r w:rsidR="000F4143" w:rsidRPr="00744996">
        <w:rPr>
          <w:rStyle w:val="sw"/>
          <w:color w:val="000000"/>
          <w:sz w:val="24"/>
          <w:szCs w:val="24"/>
          <w:shd w:val="clear" w:color="auto" w:fill="FFFFFF"/>
        </w:rPr>
        <w:t>the</w:t>
      </w:r>
      <w:r w:rsidR="000F4143" w:rsidRPr="00744996">
        <w:rPr>
          <w:sz w:val="24"/>
          <w:szCs w:val="24"/>
          <w:shd w:val="clear" w:color="auto" w:fill="FFFFFF"/>
        </w:rPr>
        <w:t> </w:t>
      </w:r>
      <w:r w:rsidR="000F4143" w:rsidRPr="00744996">
        <w:rPr>
          <w:rStyle w:val="sw"/>
          <w:color w:val="000000"/>
          <w:sz w:val="24"/>
          <w:szCs w:val="24"/>
          <w:shd w:val="clear" w:color="auto" w:fill="FFFFFF"/>
        </w:rPr>
        <w:t>patient's</w:t>
      </w:r>
      <w:r w:rsidR="000F4143" w:rsidRPr="00744996">
        <w:rPr>
          <w:sz w:val="24"/>
          <w:szCs w:val="24"/>
          <w:shd w:val="clear" w:color="auto" w:fill="FFFFFF"/>
        </w:rPr>
        <w:t> </w:t>
      </w:r>
      <w:r w:rsidR="000F4143" w:rsidRPr="00744996">
        <w:rPr>
          <w:rStyle w:val="sw"/>
          <w:color w:val="000000"/>
          <w:sz w:val="24"/>
          <w:szCs w:val="24"/>
          <w:shd w:val="clear" w:color="auto" w:fill="FFFFFF"/>
        </w:rPr>
        <w:t>identity</w:t>
      </w:r>
      <w:r w:rsidR="000F4143" w:rsidRPr="00744996">
        <w:rPr>
          <w:sz w:val="24"/>
          <w:szCs w:val="24"/>
          <w:shd w:val="clear" w:color="auto" w:fill="FFFFFF"/>
        </w:rPr>
        <w:t> </w:t>
      </w:r>
      <w:r w:rsidR="000F4143" w:rsidRPr="00744996">
        <w:rPr>
          <w:rStyle w:val="sw"/>
          <w:color w:val="000000"/>
          <w:sz w:val="24"/>
          <w:szCs w:val="24"/>
          <w:shd w:val="clear" w:color="auto" w:fill="FFFFFF"/>
        </w:rPr>
        <w:t>is</w:t>
      </w:r>
      <w:r w:rsidR="000F4143" w:rsidRPr="00744996">
        <w:rPr>
          <w:sz w:val="24"/>
          <w:szCs w:val="24"/>
          <w:shd w:val="clear" w:color="auto" w:fill="FFFFFF"/>
        </w:rPr>
        <w:t> </w:t>
      </w:r>
      <w:r w:rsidR="000F4143" w:rsidRPr="00744996">
        <w:rPr>
          <w:rStyle w:val="sw"/>
          <w:color w:val="000000"/>
          <w:sz w:val="24"/>
          <w:szCs w:val="24"/>
          <w:shd w:val="clear" w:color="auto" w:fill="FFFFFF"/>
        </w:rPr>
        <w:t>verified.</w:t>
      </w:r>
      <w:r w:rsidR="000F4143" w:rsidRPr="00744996">
        <w:rPr>
          <w:sz w:val="24"/>
          <w:szCs w:val="24"/>
          <w:shd w:val="clear" w:color="auto" w:fill="FFFFFF"/>
        </w:rPr>
        <w:t> </w:t>
      </w:r>
      <w:r w:rsidR="000F4143" w:rsidRPr="00744996">
        <w:rPr>
          <w:rStyle w:val="sw"/>
          <w:color w:val="000000"/>
          <w:sz w:val="24"/>
          <w:szCs w:val="24"/>
          <w:shd w:val="clear" w:color="auto" w:fill="FFFFFF"/>
        </w:rPr>
        <w:t>This</w:t>
      </w:r>
      <w:r w:rsidR="000F4143" w:rsidRPr="00744996">
        <w:rPr>
          <w:sz w:val="24"/>
          <w:szCs w:val="24"/>
          <w:shd w:val="clear" w:color="auto" w:fill="FFFFFF"/>
        </w:rPr>
        <w:t> </w:t>
      </w:r>
      <w:r w:rsidR="000F4143" w:rsidRPr="00744996">
        <w:rPr>
          <w:rStyle w:val="sw"/>
          <w:color w:val="000000"/>
          <w:sz w:val="24"/>
          <w:szCs w:val="24"/>
          <w:shd w:val="clear" w:color="auto" w:fill="FFFFFF"/>
        </w:rPr>
        <w:t>may</w:t>
      </w:r>
      <w:r w:rsidR="000F4143" w:rsidRPr="00744996">
        <w:rPr>
          <w:sz w:val="24"/>
          <w:szCs w:val="24"/>
          <w:shd w:val="clear" w:color="auto" w:fill="FFFFFF"/>
        </w:rPr>
        <w:t> </w:t>
      </w:r>
      <w:r w:rsidR="000F4143" w:rsidRPr="00744996">
        <w:rPr>
          <w:rStyle w:val="sw"/>
          <w:color w:val="000000"/>
          <w:sz w:val="24"/>
          <w:szCs w:val="24"/>
          <w:shd w:val="clear" w:color="auto" w:fill="FFFFFF"/>
        </w:rPr>
        <w:t>be</w:t>
      </w:r>
      <w:r w:rsidR="000F4143" w:rsidRPr="00744996">
        <w:rPr>
          <w:sz w:val="24"/>
          <w:szCs w:val="24"/>
          <w:shd w:val="clear" w:color="auto" w:fill="FFFFFF"/>
        </w:rPr>
        <w:t> </w:t>
      </w:r>
      <w:r w:rsidR="000F4143" w:rsidRPr="00744996">
        <w:rPr>
          <w:rStyle w:val="sw"/>
          <w:color w:val="000000"/>
          <w:sz w:val="24"/>
          <w:szCs w:val="24"/>
          <w:shd w:val="clear" w:color="auto" w:fill="FFFFFF"/>
        </w:rPr>
        <w:t>due</w:t>
      </w:r>
      <w:r w:rsidR="000F4143" w:rsidRPr="00744996">
        <w:rPr>
          <w:sz w:val="24"/>
          <w:szCs w:val="24"/>
          <w:shd w:val="clear" w:color="auto" w:fill="FFFFFF"/>
        </w:rPr>
        <w:t> </w:t>
      </w:r>
      <w:r w:rsidR="000F4143" w:rsidRPr="00744996">
        <w:rPr>
          <w:rStyle w:val="sw"/>
          <w:color w:val="000000"/>
          <w:sz w:val="24"/>
          <w:szCs w:val="24"/>
          <w:shd w:val="clear" w:color="auto" w:fill="FFFFFF"/>
        </w:rPr>
        <w:t>to</w:t>
      </w:r>
      <w:r w:rsidR="000F4143" w:rsidRPr="00744996">
        <w:rPr>
          <w:sz w:val="24"/>
          <w:szCs w:val="24"/>
          <w:shd w:val="clear" w:color="auto" w:fill="FFFFFF"/>
        </w:rPr>
        <w:t> </w:t>
      </w:r>
      <w:r w:rsidR="000F4143" w:rsidRPr="00744996">
        <w:rPr>
          <w:rStyle w:val="sw"/>
          <w:color w:val="000000"/>
          <w:sz w:val="24"/>
          <w:szCs w:val="24"/>
          <w:shd w:val="clear" w:color="auto" w:fill="FFFFFF"/>
        </w:rPr>
        <w:t>incorrect</w:t>
      </w:r>
      <w:r w:rsidR="000F4143" w:rsidRPr="00744996">
        <w:rPr>
          <w:sz w:val="24"/>
          <w:szCs w:val="24"/>
          <w:shd w:val="clear" w:color="auto" w:fill="FFFFFF"/>
        </w:rPr>
        <w:t> </w:t>
      </w:r>
      <w:r w:rsidR="000F4143" w:rsidRPr="00744996">
        <w:rPr>
          <w:rStyle w:val="sw"/>
          <w:color w:val="000000"/>
          <w:sz w:val="24"/>
          <w:szCs w:val="24"/>
          <w:shd w:val="clear" w:color="auto" w:fill="FFFFFF"/>
        </w:rPr>
        <w:t>unit</w:t>
      </w:r>
      <w:r w:rsidR="000F4143" w:rsidRPr="00744996">
        <w:rPr>
          <w:sz w:val="24"/>
          <w:szCs w:val="24"/>
          <w:shd w:val="clear" w:color="auto" w:fill="FFFFFF"/>
        </w:rPr>
        <w:t> </w:t>
      </w:r>
      <w:r w:rsidR="000F4143" w:rsidRPr="00744996">
        <w:rPr>
          <w:rStyle w:val="sw"/>
          <w:color w:val="000000"/>
          <w:sz w:val="24"/>
          <w:szCs w:val="24"/>
          <w:shd w:val="clear" w:color="auto" w:fill="FFFFFF"/>
        </w:rPr>
        <w:t>conversions,</w:t>
      </w:r>
      <w:r w:rsidR="000F4143" w:rsidRPr="00744996">
        <w:rPr>
          <w:sz w:val="24"/>
          <w:szCs w:val="24"/>
          <w:shd w:val="clear" w:color="auto" w:fill="FFFFFF"/>
        </w:rPr>
        <w:t> </w:t>
      </w:r>
      <w:r w:rsidR="000F4143" w:rsidRPr="00744996">
        <w:rPr>
          <w:rStyle w:val="sw"/>
          <w:color w:val="000000"/>
          <w:sz w:val="24"/>
          <w:szCs w:val="24"/>
          <w:shd w:val="clear" w:color="auto" w:fill="FFFFFF"/>
        </w:rPr>
        <w:t>missing</w:t>
      </w:r>
      <w:r w:rsidR="000F4143" w:rsidRPr="00744996">
        <w:rPr>
          <w:sz w:val="24"/>
          <w:szCs w:val="24"/>
          <w:shd w:val="clear" w:color="auto" w:fill="FFFFFF"/>
        </w:rPr>
        <w:t> </w:t>
      </w:r>
      <w:r w:rsidR="000F4143" w:rsidRPr="00744996">
        <w:rPr>
          <w:rStyle w:val="sw"/>
          <w:color w:val="000000"/>
          <w:sz w:val="24"/>
          <w:szCs w:val="24"/>
          <w:shd w:val="clear" w:color="auto" w:fill="FFFFFF"/>
        </w:rPr>
        <w:t>decimals,</w:t>
      </w:r>
      <w:r w:rsidR="000F4143" w:rsidRPr="00744996">
        <w:rPr>
          <w:sz w:val="24"/>
          <w:szCs w:val="24"/>
          <w:shd w:val="clear" w:color="auto" w:fill="FFFFFF"/>
        </w:rPr>
        <w:t> </w:t>
      </w:r>
      <w:r w:rsidR="000F4143" w:rsidRPr="00744996">
        <w:rPr>
          <w:rStyle w:val="sw"/>
          <w:color w:val="000000"/>
          <w:sz w:val="24"/>
          <w:szCs w:val="24"/>
          <w:shd w:val="clear" w:color="auto" w:fill="FFFFFF"/>
        </w:rPr>
        <w:t>or</w:t>
      </w:r>
      <w:r w:rsidR="000F4143" w:rsidRPr="00744996">
        <w:rPr>
          <w:sz w:val="24"/>
          <w:szCs w:val="24"/>
          <w:shd w:val="clear" w:color="auto" w:fill="FFFFFF"/>
        </w:rPr>
        <w:t> </w:t>
      </w:r>
      <w:r w:rsidR="000F4143" w:rsidRPr="00744996">
        <w:rPr>
          <w:rStyle w:val="sw"/>
          <w:color w:val="000000"/>
          <w:sz w:val="24"/>
          <w:szCs w:val="24"/>
          <w:shd w:val="clear" w:color="auto" w:fill="FFFFFF"/>
        </w:rPr>
        <w:t>arithmetic</w:t>
      </w:r>
      <w:r w:rsidR="000F4143" w:rsidRPr="00744996">
        <w:rPr>
          <w:sz w:val="24"/>
          <w:szCs w:val="24"/>
          <w:shd w:val="clear" w:color="auto" w:fill="FFFFFF"/>
        </w:rPr>
        <w:t> </w:t>
      </w:r>
      <w:r w:rsidR="000F4143" w:rsidRPr="00744996">
        <w:rPr>
          <w:rStyle w:val="sw"/>
          <w:color w:val="000000"/>
          <w:sz w:val="24"/>
          <w:szCs w:val="24"/>
          <w:shd w:val="clear" w:color="auto" w:fill="FFFFFF"/>
        </w:rPr>
        <w:t>errors.</w:t>
      </w:r>
      <w:r w:rsidR="000F4143" w:rsidRPr="00744996">
        <w:rPr>
          <w:sz w:val="24"/>
          <w:szCs w:val="24"/>
          <w:shd w:val="clear" w:color="auto" w:fill="FFFFFF"/>
        </w:rPr>
        <w:t> </w:t>
      </w:r>
      <w:r w:rsidR="000F4143" w:rsidRPr="00744996">
        <w:rPr>
          <w:rStyle w:val="sw"/>
          <w:color w:val="000000"/>
          <w:sz w:val="24"/>
          <w:szCs w:val="24"/>
          <w:shd w:val="clear" w:color="auto" w:fill="FFFFFF"/>
        </w:rPr>
        <w:t>(2010)</w:t>
      </w:r>
      <w:r w:rsidR="000F4143" w:rsidRPr="00744996">
        <w:rPr>
          <w:sz w:val="24"/>
          <w:szCs w:val="24"/>
          <w:shd w:val="clear" w:color="auto" w:fill="FFFFFF"/>
        </w:rPr>
        <w:t> </w:t>
      </w:r>
      <w:r w:rsidR="000F4143" w:rsidRPr="00744996">
        <w:rPr>
          <w:rStyle w:val="sw"/>
          <w:color w:val="000000"/>
          <w:sz w:val="24"/>
          <w:szCs w:val="24"/>
          <w:shd w:val="clear" w:color="auto" w:fill="FFFFFF"/>
        </w:rPr>
        <w:t>Elliot</w:t>
      </w:r>
      <w:r w:rsidR="000F4143" w:rsidRPr="00744996">
        <w:rPr>
          <w:sz w:val="24"/>
          <w:szCs w:val="24"/>
          <w:shd w:val="clear" w:color="auto" w:fill="FFFFFF"/>
        </w:rPr>
        <w:t> </w:t>
      </w:r>
      <w:r w:rsidR="000F4143" w:rsidRPr="00744996">
        <w:rPr>
          <w:rStyle w:val="sw"/>
          <w:color w:val="000000"/>
          <w:sz w:val="24"/>
          <w:szCs w:val="24"/>
          <w:shd w:val="clear" w:color="auto" w:fill="FFFFFF"/>
        </w:rPr>
        <w:t>et</w:t>
      </w:r>
      <w:r w:rsidR="000F4143" w:rsidRPr="00744996">
        <w:rPr>
          <w:sz w:val="24"/>
          <w:szCs w:val="24"/>
          <w:shd w:val="clear" w:color="auto" w:fill="FFFFFF"/>
        </w:rPr>
        <w:t> </w:t>
      </w:r>
      <w:r w:rsidR="000F4143" w:rsidRPr="00744996">
        <w:rPr>
          <w:rStyle w:val="sw"/>
          <w:color w:val="000000"/>
          <w:sz w:val="24"/>
          <w:szCs w:val="24"/>
          <w:shd w:val="clear" w:color="auto" w:fill="FFFFFF"/>
        </w:rPr>
        <w:t>al.</w:t>
      </w:r>
      <w:r w:rsidR="000F4143" w:rsidRPr="00744996">
        <w:rPr>
          <w:sz w:val="24"/>
          <w:szCs w:val="24"/>
          <w:shd w:val="clear" w:color="auto" w:fill="FFFFFF"/>
        </w:rPr>
        <w:t> </w:t>
      </w:r>
      <w:r w:rsidR="000F4143" w:rsidRPr="00744996">
        <w:rPr>
          <w:rStyle w:val="sw"/>
          <w:color w:val="000000"/>
          <w:sz w:val="24"/>
          <w:szCs w:val="24"/>
          <w:shd w:val="clear" w:color="auto" w:fill="FFFFFF"/>
        </w:rPr>
        <w:t>This</w:t>
      </w:r>
      <w:r w:rsidR="000F4143" w:rsidRPr="00744996">
        <w:rPr>
          <w:sz w:val="24"/>
          <w:szCs w:val="24"/>
          <w:shd w:val="clear" w:color="auto" w:fill="FFFFFF"/>
        </w:rPr>
        <w:t> </w:t>
      </w:r>
      <w:r w:rsidR="000F4143" w:rsidRPr="00744996">
        <w:rPr>
          <w:rStyle w:val="sw"/>
          <w:color w:val="000000"/>
          <w:sz w:val="24"/>
          <w:szCs w:val="24"/>
          <w:shd w:val="clear" w:color="auto" w:fill="FFFFFF"/>
        </w:rPr>
        <w:t>study</w:t>
      </w:r>
      <w:r w:rsidR="000F4143" w:rsidRPr="00744996">
        <w:rPr>
          <w:sz w:val="24"/>
          <w:szCs w:val="24"/>
          <w:shd w:val="clear" w:color="auto" w:fill="FFFFFF"/>
        </w:rPr>
        <w:t> </w:t>
      </w:r>
      <w:r w:rsidR="000F4143" w:rsidRPr="00744996">
        <w:rPr>
          <w:rStyle w:val="sw"/>
          <w:color w:val="000000"/>
          <w:sz w:val="24"/>
          <w:szCs w:val="24"/>
          <w:shd w:val="clear" w:color="auto" w:fill="FFFFFF"/>
        </w:rPr>
        <w:t>focuses</w:t>
      </w:r>
      <w:r w:rsidR="000F4143" w:rsidRPr="00744996">
        <w:rPr>
          <w:sz w:val="24"/>
          <w:szCs w:val="24"/>
          <w:shd w:val="clear" w:color="auto" w:fill="FFFFFF"/>
        </w:rPr>
        <w:t> </w:t>
      </w:r>
      <w:r w:rsidR="000F4143" w:rsidRPr="00744996">
        <w:rPr>
          <w:rStyle w:val="sw"/>
          <w:color w:val="000000"/>
          <w:sz w:val="24"/>
          <w:szCs w:val="24"/>
          <w:shd w:val="clear" w:color="auto" w:fill="FFFFFF"/>
        </w:rPr>
        <w:t>on</w:t>
      </w:r>
      <w:r w:rsidR="000F4143" w:rsidRPr="00744996">
        <w:rPr>
          <w:sz w:val="24"/>
          <w:szCs w:val="24"/>
          <w:shd w:val="clear" w:color="auto" w:fill="FFFFFF"/>
        </w:rPr>
        <w:t> </w:t>
      </w:r>
      <w:r w:rsidR="000F4143" w:rsidRPr="00744996">
        <w:rPr>
          <w:rStyle w:val="sw"/>
          <w:color w:val="000000"/>
          <w:sz w:val="24"/>
          <w:szCs w:val="24"/>
          <w:shd w:val="clear" w:color="auto" w:fill="FFFFFF"/>
        </w:rPr>
        <w:t>behavioral</w:t>
      </w:r>
      <w:r w:rsidR="000F4143" w:rsidRPr="00744996">
        <w:rPr>
          <w:sz w:val="24"/>
          <w:szCs w:val="24"/>
          <w:shd w:val="clear" w:color="auto" w:fill="FFFFFF"/>
        </w:rPr>
        <w:t> </w:t>
      </w:r>
      <w:r w:rsidR="000F4143" w:rsidRPr="00744996">
        <w:rPr>
          <w:rStyle w:val="sw"/>
          <w:color w:val="000000"/>
          <w:sz w:val="24"/>
          <w:szCs w:val="24"/>
          <w:shd w:val="clear" w:color="auto" w:fill="FFFFFF"/>
        </w:rPr>
        <w:t>strategies</w:t>
      </w:r>
      <w:r w:rsidR="000F4143" w:rsidRPr="00744996">
        <w:rPr>
          <w:sz w:val="24"/>
          <w:szCs w:val="24"/>
          <w:shd w:val="clear" w:color="auto" w:fill="FFFFFF"/>
        </w:rPr>
        <w:t> </w:t>
      </w:r>
      <w:r w:rsidR="000F4143" w:rsidRPr="00744996">
        <w:rPr>
          <w:rStyle w:val="sw"/>
          <w:color w:val="000000"/>
          <w:sz w:val="24"/>
          <w:szCs w:val="24"/>
          <w:shd w:val="clear" w:color="auto" w:fill="FFFFFF"/>
        </w:rPr>
        <w:t>to</w:t>
      </w:r>
      <w:r w:rsidR="000F4143" w:rsidRPr="00744996">
        <w:rPr>
          <w:sz w:val="24"/>
          <w:szCs w:val="24"/>
          <w:shd w:val="clear" w:color="auto" w:fill="FFFFFF"/>
        </w:rPr>
        <w:t> </w:t>
      </w:r>
      <w:r w:rsidR="000F4143" w:rsidRPr="00744996">
        <w:rPr>
          <w:rStyle w:val="sw"/>
          <w:color w:val="000000"/>
          <w:sz w:val="24"/>
          <w:szCs w:val="24"/>
          <w:shd w:val="clear" w:color="auto" w:fill="FFFFFF"/>
        </w:rPr>
        <w:t>help</w:t>
      </w:r>
      <w:r w:rsidR="000F4143" w:rsidRPr="00744996">
        <w:rPr>
          <w:sz w:val="24"/>
          <w:szCs w:val="24"/>
          <w:shd w:val="clear" w:color="auto" w:fill="FFFFFF"/>
        </w:rPr>
        <w:t> </w:t>
      </w:r>
      <w:r w:rsidR="000F4143" w:rsidRPr="00744996">
        <w:rPr>
          <w:rStyle w:val="sw"/>
          <w:color w:val="000000"/>
          <w:sz w:val="24"/>
          <w:szCs w:val="24"/>
          <w:shd w:val="clear" w:color="auto" w:fill="FFFFFF"/>
        </w:rPr>
        <w:t>reduce</w:t>
      </w:r>
      <w:r w:rsidR="000F4143" w:rsidRPr="00744996">
        <w:rPr>
          <w:sz w:val="24"/>
          <w:szCs w:val="24"/>
          <w:shd w:val="clear" w:color="auto" w:fill="FFFFFF"/>
        </w:rPr>
        <w:t> </w:t>
      </w:r>
      <w:r w:rsidR="000F4143" w:rsidRPr="00744996">
        <w:rPr>
          <w:rStyle w:val="sw"/>
          <w:color w:val="000000"/>
          <w:sz w:val="24"/>
          <w:szCs w:val="24"/>
          <w:shd w:val="clear" w:color="auto" w:fill="FFFFFF"/>
        </w:rPr>
        <w:t>medication</w:t>
      </w:r>
      <w:r w:rsidR="000F4143" w:rsidRPr="00744996">
        <w:rPr>
          <w:sz w:val="24"/>
          <w:szCs w:val="24"/>
          <w:shd w:val="clear" w:color="auto" w:fill="FFFFFF"/>
        </w:rPr>
        <w:t> </w:t>
      </w:r>
      <w:r w:rsidR="000F4143" w:rsidRPr="00744996">
        <w:rPr>
          <w:rStyle w:val="sw"/>
          <w:color w:val="000000"/>
          <w:sz w:val="24"/>
          <w:szCs w:val="24"/>
          <w:shd w:val="clear" w:color="auto" w:fill="FFFFFF"/>
        </w:rPr>
        <w:t>errors,</w:t>
      </w:r>
      <w:r w:rsidR="000F4143" w:rsidRPr="00744996">
        <w:rPr>
          <w:sz w:val="24"/>
          <w:szCs w:val="24"/>
          <w:shd w:val="clear" w:color="auto" w:fill="FFFFFF"/>
        </w:rPr>
        <w:t> </w:t>
      </w:r>
      <w:r w:rsidR="000F4143" w:rsidRPr="00744996">
        <w:rPr>
          <w:rStyle w:val="sw"/>
          <w:color w:val="000000"/>
          <w:sz w:val="24"/>
          <w:szCs w:val="24"/>
          <w:shd w:val="clear" w:color="auto" w:fill="FFFFFF"/>
        </w:rPr>
        <w:t>including</w:t>
      </w:r>
      <w:r w:rsidR="000F4143" w:rsidRPr="00744996">
        <w:rPr>
          <w:sz w:val="24"/>
          <w:szCs w:val="24"/>
          <w:shd w:val="clear" w:color="auto" w:fill="FFFFFF"/>
        </w:rPr>
        <w:t> </w:t>
      </w:r>
      <w:r w:rsidR="000F4143" w:rsidRPr="00744996">
        <w:rPr>
          <w:rStyle w:val="sw"/>
          <w:color w:val="000000"/>
          <w:sz w:val="24"/>
          <w:szCs w:val="24"/>
          <w:shd w:val="clear" w:color="auto" w:fill="FFFFFF"/>
        </w:rPr>
        <w:t>talking</w:t>
      </w:r>
      <w:r w:rsidR="000F4143" w:rsidRPr="00744996">
        <w:rPr>
          <w:sz w:val="24"/>
          <w:szCs w:val="24"/>
          <w:shd w:val="clear" w:color="auto" w:fill="FFFFFF"/>
        </w:rPr>
        <w:t> </w:t>
      </w:r>
      <w:r w:rsidR="000F4143" w:rsidRPr="00744996">
        <w:rPr>
          <w:rStyle w:val="sw"/>
          <w:color w:val="000000"/>
          <w:sz w:val="24"/>
          <w:szCs w:val="24"/>
          <w:shd w:val="clear" w:color="auto" w:fill="FFFFFF"/>
        </w:rPr>
        <w:t>to</w:t>
      </w:r>
      <w:r w:rsidR="000F4143" w:rsidRPr="00744996">
        <w:rPr>
          <w:sz w:val="24"/>
          <w:szCs w:val="24"/>
          <w:shd w:val="clear" w:color="auto" w:fill="FFFFFF"/>
        </w:rPr>
        <w:t> </w:t>
      </w:r>
      <w:r w:rsidR="000F4143" w:rsidRPr="00744996">
        <w:rPr>
          <w:rStyle w:val="sw"/>
          <w:color w:val="000000"/>
          <w:sz w:val="24"/>
          <w:szCs w:val="24"/>
          <w:shd w:val="clear" w:color="auto" w:fill="FFFFFF"/>
        </w:rPr>
        <w:t>pharmacy</w:t>
      </w:r>
      <w:r w:rsidR="000F4143" w:rsidRPr="00744996">
        <w:rPr>
          <w:sz w:val="24"/>
          <w:szCs w:val="24"/>
          <w:shd w:val="clear" w:color="auto" w:fill="FFFFFF"/>
        </w:rPr>
        <w:t> </w:t>
      </w:r>
      <w:r w:rsidR="000F4143" w:rsidRPr="00744996">
        <w:rPr>
          <w:rStyle w:val="sw"/>
          <w:color w:val="000000"/>
          <w:sz w:val="24"/>
          <w:szCs w:val="24"/>
          <w:shd w:val="clear" w:color="auto" w:fill="FFFFFF"/>
        </w:rPr>
        <w:t>staff,</w:t>
      </w:r>
      <w:r w:rsidR="000F4143" w:rsidRPr="00744996">
        <w:rPr>
          <w:sz w:val="24"/>
          <w:szCs w:val="24"/>
          <w:shd w:val="clear" w:color="auto" w:fill="FFFFFF"/>
        </w:rPr>
        <w:t> </w:t>
      </w:r>
      <w:r w:rsidR="000F4143" w:rsidRPr="00744996">
        <w:rPr>
          <w:rStyle w:val="sw"/>
          <w:color w:val="000000"/>
          <w:sz w:val="24"/>
          <w:szCs w:val="24"/>
          <w:shd w:val="clear" w:color="auto" w:fill="FFFFFF"/>
        </w:rPr>
        <w:t>using</w:t>
      </w:r>
      <w:r w:rsidR="000F4143" w:rsidRPr="00744996">
        <w:rPr>
          <w:sz w:val="24"/>
          <w:szCs w:val="24"/>
          <w:shd w:val="clear" w:color="auto" w:fill="FFFFFF"/>
        </w:rPr>
        <w:t> </w:t>
      </w:r>
      <w:r w:rsidR="000F4143" w:rsidRPr="00744996">
        <w:rPr>
          <w:rStyle w:val="sw"/>
          <w:color w:val="000000"/>
          <w:sz w:val="24"/>
          <w:szCs w:val="24"/>
          <w:shd w:val="clear" w:color="auto" w:fill="FFFFFF"/>
        </w:rPr>
        <w:t>calculators</w:t>
      </w:r>
      <w:r w:rsidR="000F4143" w:rsidRPr="00744996">
        <w:rPr>
          <w:sz w:val="24"/>
          <w:szCs w:val="24"/>
          <w:shd w:val="clear" w:color="auto" w:fill="FFFFFF"/>
        </w:rPr>
        <w:t> </w:t>
      </w:r>
      <w:r w:rsidR="000F4143" w:rsidRPr="00744996">
        <w:rPr>
          <w:rStyle w:val="sw"/>
          <w:color w:val="000000"/>
          <w:sz w:val="24"/>
          <w:szCs w:val="24"/>
          <w:shd w:val="clear" w:color="auto" w:fill="FFFFFF"/>
        </w:rPr>
        <w:t>to</w:t>
      </w:r>
      <w:r w:rsidR="000F4143" w:rsidRPr="00744996">
        <w:rPr>
          <w:sz w:val="24"/>
          <w:szCs w:val="24"/>
          <w:shd w:val="clear" w:color="auto" w:fill="FFFFFF"/>
        </w:rPr>
        <w:t> </w:t>
      </w:r>
      <w:r w:rsidR="000F4143" w:rsidRPr="00744996">
        <w:rPr>
          <w:rStyle w:val="sw"/>
          <w:color w:val="000000"/>
          <w:sz w:val="24"/>
          <w:szCs w:val="24"/>
          <w:shd w:val="clear" w:color="auto" w:fill="FFFFFF"/>
        </w:rPr>
        <w:t>help</w:t>
      </w:r>
      <w:r w:rsidR="000F4143" w:rsidRPr="00744996">
        <w:rPr>
          <w:sz w:val="24"/>
          <w:szCs w:val="24"/>
          <w:shd w:val="clear" w:color="auto" w:fill="FFFFFF"/>
        </w:rPr>
        <w:t> </w:t>
      </w:r>
      <w:r w:rsidR="000F4143" w:rsidRPr="00744996">
        <w:rPr>
          <w:rStyle w:val="sw"/>
          <w:color w:val="000000"/>
          <w:sz w:val="24"/>
          <w:szCs w:val="24"/>
          <w:shd w:val="clear" w:color="auto" w:fill="FFFFFF"/>
        </w:rPr>
        <w:t>with</w:t>
      </w:r>
      <w:r w:rsidR="000F4143" w:rsidRPr="00744996">
        <w:rPr>
          <w:sz w:val="24"/>
          <w:szCs w:val="24"/>
          <w:shd w:val="clear" w:color="auto" w:fill="FFFFFF"/>
        </w:rPr>
        <w:t> </w:t>
      </w:r>
      <w:r w:rsidR="000F4143" w:rsidRPr="00744996">
        <w:rPr>
          <w:rStyle w:val="sw"/>
          <w:color w:val="000000"/>
          <w:sz w:val="24"/>
          <w:szCs w:val="24"/>
          <w:shd w:val="clear" w:color="auto" w:fill="FFFFFF"/>
        </w:rPr>
        <w:t>math,</w:t>
      </w:r>
      <w:r w:rsidR="000F4143" w:rsidRPr="00744996">
        <w:rPr>
          <w:sz w:val="24"/>
          <w:szCs w:val="24"/>
          <w:shd w:val="clear" w:color="auto" w:fill="FFFFFF"/>
        </w:rPr>
        <w:t> </w:t>
      </w:r>
      <w:r w:rsidR="000F4143" w:rsidRPr="00744996">
        <w:rPr>
          <w:rStyle w:val="sw"/>
          <w:color w:val="000000"/>
          <w:sz w:val="24"/>
          <w:szCs w:val="24"/>
          <w:shd w:val="clear" w:color="auto" w:fill="FFFFFF"/>
        </w:rPr>
        <w:t>and</w:t>
      </w:r>
      <w:r w:rsidR="000F4143" w:rsidRPr="00744996">
        <w:rPr>
          <w:sz w:val="24"/>
          <w:szCs w:val="24"/>
          <w:shd w:val="clear" w:color="auto" w:fill="FFFFFF"/>
        </w:rPr>
        <w:t> </w:t>
      </w:r>
      <w:r w:rsidR="000F4143" w:rsidRPr="00744996">
        <w:rPr>
          <w:rStyle w:val="sw"/>
          <w:color w:val="000000"/>
          <w:sz w:val="24"/>
          <w:szCs w:val="24"/>
          <w:shd w:val="clear" w:color="auto" w:fill="FFFFFF"/>
        </w:rPr>
        <w:t>sometimes</w:t>
      </w:r>
      <w:r w:rsidR="000F4143" w:rsidRPr="00744996">
        <w:rPr>
          <w:sz w:val="24"/>
          <w:szCs w:val="24"/>
          <w:shd w:val="clear" w:color="auto" w:fill="FFFFFF"/>
        </w:rPr>
        <w:t> </w:t>
      </w:r>
      <w:r w:rsidR="000F4143" w:rsidRPr="00744996">
        <w:rPr>
          <w:rStyle w:val="sw"/>
          <w:color w:val="000000"/>
          <w:sz w:val="24"/>
          <w:szCs w:val="24"/>
          <w:shd w:val="clear" w:color="auto" w:fill="FFFFFF"/>
        </w:rPr>
        <w:t>talking</w:t>
      </w:r>
      <w:r w:rsidR="000F4143" w:rsidRPr="00744996">
        <w:rPr>
          <w:sz w:val="24"/>
          <w:szCs w:val="24"/>
          <w:shd w:val="clear" w:color="auto" w:fill="FFFFFF"/>
        </w:rPr>
        <w:t> </w:t>
      </w:r>
      <w:r w:rsidR="000F4143" w:rsidRPr="00744996">
        <w:rPr>
          <w:rStyle w:val="sw"/>
          <w:color w:val="000000"/>
          <w:sz w:val="24"/>
          <w:szCs w:val="24"/>
          <w:shd w:val="clear" w:color="auto" w:fill="FFFFFF"/>
        </w:rPr>
        <w:t>to</w:t>
      </w:r>
      <w:r w:rsidR="000F4143" w:rsidRPr="00744996">
        <w:rPr>
          <w:sz w:val="24"/>
          <w:szCs w:val="24"/>
          <w:shd w:val="clear" w:color="auto" w:fill="FFFFFF"/>
        </w:rPr>
        <w:t> </w:t>
      </w:r>
      <w:r w:rsidR="000F4143" w:rsidRPr="00744996">
        <w:rPr>
          <w:rStyle w:val="sw"/>
          <w:color w:val="000000"/>
          <w:sz w:val="24"/>
          <w:szCs w:val="24"/>
          <w:shd w:val="clear" w:color="auto" w:fill="FFFFFF"/>
        </w:rPr>
        <w:t>patients</w:t>
      </w:r>
      <w:r w:rsidR="000F4143" w:rsidRPr="00744996">
        <w:rPr>
          <w:sz w:val="24"/>
          <w:szCs w:val="24"/>
          <w:shd w:val="clear" w:color="auto" w:fill="FFFFFF"/>
        </w:rPr>
        <w:t> </w:t>
      </w:r>
      <w:r w:rsidR="000F4143" w:rsidRPr="00744996">
        <w:rPr>
          <w:rStyle w:val="sw"/>
          <w:color w:val="000000"/>
          <w:sz w:val="24"/>
          <w:szCs w:val="24"/>
          <w:shd w:val="clear" w:color="auto" w:fill="FFFFFF"/>
        </w:rPr>
        <w:t>or</w:t>
      </w:r>
      <w:r w:rsidR="000F4143" w:rsidRPr="00744996">
        <w:rPr>
          <w:sz w:val="24"/>
          <w:szCs w:val="24"/>
          <w:shd w:val="clear" w:color="auto" w:fill="FFFFFF"/>
        </w:rPr>
        <w:t> </w:t>
      </w:r>
      <w:r w:rsidR="000F4143" w:rsidRPr="00744996">
        <w:rPr>
          <w:rStyle w:val="sw"/>
          <w:color w:val="000000"/>
          <w:sz w:val="24"/>
          <w:szCs w:val="24"/>
          <w:shd w:val="clear" w:color="auto" w:fill="FFFFFF"/>
        </w:rPr>
        <w:t>their</w:t>
      </w:r>
      <w:r w:rsidR="000F4143" w:rsidRPr="00744996">
        <w:rPr>
          <w:sz w:val="24"/>
          <w:szCs w:val="24"/>
          <w:shd w:val="clear" w:color="auto" w:fill="FFFFFF"/>
        </w:rPr>
        <w:t> </w:t>
      </w:r>
      <w:r w:rsidR="000F4143" w:rsidRPr="00744996">
        <w:rPr>
          <w:rStyle w:val="sw"/>
          <w:color w:val="000000"/>
          <w:sz w:val="24"/>
          <w:szCs w:val="24"/>
          <w:shd w:val="clear" w:color="auto" w:fill="FFFFFF"/>
        </w:rPr>
        <w:t>families</w:t>
      </w:r>
      <w:r w:rsidR="000F4143" w:rsidRPr="00744996">
        <w:rPr>
          <w:sz w:val="24"/>
          <w:szCs w:val="24"/>
          <w:shd w:val="clear" w:color="auto" w:fill="FFFFFF"/>
        </w:rPr>
        <w:t> </w:t>
      </w:r>
      <w:r w:rsidR="000F4143" w:rsidRPr="00744996">
        <w:rPr>
          <w:rStyle w:val="sw"/>
          <w:color w:val="000000"/>
          <w:sz w:val="24"/>
          <w:szCs w:val="24"/>
          <w:shd w:val="clear" w:color="auto" w:fill="FFFFFF"/>
        </w:rPr>
        <w:t>about</w:t>
      </w:r>
      <w:r w:rsidR="000F4143" w:rsidRPr="00744996">
        <w:rPr>
          <w:sz w:val="24"/>
          <w:szCs w:val="24"/>
          <w:shd w:val="clear" w:color="auto" w:fill="FFFFFF"/>
        </w:rPr>
        <w:t> </w:t>
      </w:r>
      <w:r w:rsidR="000F4143" w:rsidRPr="00744996">
        <w:rPr>
          <w:rStyle w:val="sw"/>
          <w:color w:val="000000"/>
          <w:sz w:val="24"/>
          <w:szCs w:val="24"/>
          <w:shd w:val="clear" w:color="auto" w:fill="FFFFFF"/>
        </w:rPr>
        <w:t>the</w:t>
      </w:r>
      <w:r w:rsidR="000F4143" w:rsidRPr="00744996">
        <w:rPr>
          <w:sz w:val="24"/>
          <w:szCs w:val="24"/>
          <w:shd w:val="clear" w:color="auto" w:fill="FFFFFF"/>
        </w:rPr>
        <w:t> </w:t>
      </w:r>
      <w:r w:rsidR="000F4143" w:rsidRPr="00744996">
        <w:rPr>
          <w:rStyle w:val="sw"/>
          <w:color w:val="000000"/>
          <w:sz w:val="24"/>
          <w:szCs w:val="24"/>
          <w:shd w:val="clear" w:color="auto" w:fill="FFFFFF"/>
        </w:rPr>
        <w:t>daily</w:t>
      </w:r>
      <w:r w:rsidR="000F4143" w:rsidRPr="00744996">
        <w:rPr>
          <w:sz w:val="24"/>
          <w:szCs w:val="24"/>
          <w:shd w:val="clear" w:color="auto" w:fill="FFFFFF"/>
        </w:rPr>
        <w:t> </w:t>
      </w:r>
      <w:r w:rsidR="000F4143" w:rsidRPr="00744996">
        <w:rPr>
          <w:rStyle w:val="sw"/>
          <w:color w:val="000000"/>
          <w:sz w:val="24"/>
          <w:szCs w:val="24"/>
          <w:shd w:val="clear" w:color="auto" w:fill="FFFFFF"/>
        </w:rPr>
        <w:t>doses</w:t>
      </w:r>
      <w:r w:rsidR="000F4143" w:rsidRPr="00744996">
        <w:rPr>
          <w:sz w:val="24"/>
          <w:szCs w:val="24"/>
          <w:shd w:val="clear" w:color="auto" w:fill="FFFFFF"/>
        </w:rPr>
        <w:t> </w:t>
      </w:r>
      <w:r w:rsidR="000F4143" w:rsidRPr="00744996">
        <w:rPr>
          <w:rStyle w:val="sw"/>
          <w:color w:val="000000"/>
          <w:sz w:val="24"/>
          <w:szCs w:val="24"/>
          <w:shd w:val="clear" w:color="auto" w:fill="FFFFFF"/>
        </w:rPr>
        <w:t>they</w:t>
      </w:r>
      <w:r w:rsidR="000F4143" w:rsidRPr="00744996">
        <w:rPr>
          <w:sz w:val="24"/>
          <w:szCs w:val="24"/>
          <w:shd w:val="clear" w:color="auto" w:fill="FFFFFF"/>
        </w:rPr>
        <w:t> </w:t>
      </w:r>
      <w:r w:rsidR="000F4143" w:rsidRPr="00744996">
        <w:rPr>
          <w:rStyle w:val="sw"/>
          <w:color w:val="000000"/>
          <w:sz w:val="24"/>
          <w:szCs w:val="24"/>
          <w:shd w:val="clear" w:color="auto" w:fill="FFFFFF"/>
        </w:rPr>
        <w:t>are</w:t>
      </w:r>
      <w:r w:rsidR="000F4143" w:rsidRPr="00744996">
        <w:rPr>
          <w:sz w:val="24"/>
          <w:szCs w:val="24"/>
          <w:shd w:val="clear" w:color="auto" w:fill="FFFFFF"/>
        </w:rPr>
        <w:t> </w:t>
      </w:r>
      <w:r w:rsidR="000F4143" w:rsidRPr="00744996">
        <w:rPr>
          <w:rStyle w:val="sw"/>
          <w:color w:val="000000"/>
          <w:sz w:val="24"/>
          <w:szCs w:val="24"/>
          <w:shd w:val="clear" w:color="auto" w:fill="FFFFFF"/>
        </w:rPr>
        <w:t>given</w:t>
      </w:r>
      <w:r w:rsidR="000F4143" w:rsidRPr="00744996">
        <w:rPr>
          <w:sz w:val="24"/>
          <w:szCs w:val="24"/>
          <w:shd w:val="clear" w:color="auto" w:fill="FFFFFF"/>
        </w:rPr>
        <w:t> </w:t>
      </w:r>
      <w:r w:rsidR="000F4143" w:rsidRPr="00744996">
        <w:rPr>
          <w:rStyle w:val="sw"/>
          <w:color w:val="000000"/>
          <w:sz w:val="24"/>
          <w:szCs w:val="24"/>
          <w:shd w:val="clear" w:color="auto" w:fill="FFFFFF"/>
        </w:rPr>
        <w:t>in</w:t>
      </w:r>
      <w:r w:rsidR="000F4143" w:rsidRPr="00744996">
        <w:rPr>
          <w:sz w:val="24"/>
          <w:szCs w:val="24"/>
          <w:shd w:val="clear" w:color="auto" w:fill="FFFFFF"/>
        </w:rPr>
        <w:t> </w:t>
      </w:r>
      <w:r w:rsidR="000F4143" w:rsidRPr="00744996">
        <w:rPr>
          <w:rStyle w:val="sw"/>
          <w:color w:val="000000"/>
          <w:sz w:val="24"/>
          <w:szCs w:val="24"/>
          <w:shd w:val="clear" w:color="auto" w:fill="FFFFFF"/>
        </w:rPr>
        <w:t>the</w:t>
      </w:r>
      <w:r w:rsidR="000F4143" w:rsidRPr="00744996">
        <w:rPr>
          <w:sz w:val="24"/>
          <w:szCs w:val="24"/>
          <w:shd w:val="clear" w:color="auto" w:fill="FFFFFF"/>
        </w:rPr>
        <w:t> </w:t>
      </w:r>
      <w:r w:rsidR="000F4143" w:rsidRPr="00744996">
        <w:rPr>
          <w:rStyle w:val="sw"/>
          <w:color w:val="000000"/>
          <w:sz w:val="24"/>
          <w:szCs w:val="24"/>
          <w:shd w:val="clear" w:color="auto" w:fill="FFFFFF"/>
        </w:rPr>
        <w:t>hospital.(et</w:t>
      </w:r>
      <w:r w:rsidR="000F4143" w:rsidRPr="00744996">
        <w:rPr>
          <w:sz w:val="24"/>
          <w:szCs w:val="24"/>
          <w:shd w:val="clear" w:color="auto" w:fill="FFFFFF"/>
        </w:rPr>
        <w:t> </w:t>
      </w:r>
      <w:r w:rsidR="000F4143" w:rsidRPr="00744996">
        <w:rPr>
          <w:rStyle w:val="sw"/>
          <w:color w:val="000000"/>
          <w:sz w:val="24"/>
          <w:szCs w:val="24"/>
          <w:shd w:val="clear" w:color="auto" w:fill="FFFFFF"/>
        </w:rPr>
        <w:t>al.,</w:t>
      </w:r>
      <w:r w:rsidR="000F4143" w:rsidRPr="00744996">
        <w:rPr>
          <w:sz w:val="24"/>
          <w:szCs w:val="24"/>
          <w:shd w:val="clear" w:color="auto" w:fill="FFFFFF"/>
        </w:rPr>
        <w:t> </w:t>
      </w:r>
      <w:r w:rsidR="000F4143" w:rsidRPr="00744996">
        <w:rPr>
          <w:rStyle w:val="sw"/>
          <w:color w:val="000000"/>
          <w:sz w:val="24"/>
          <w:szCs w:val="24"/>
          <w:shd w:val="clear" w:color="auto" w:fill="FFFFFF"/>
        </w:rPr>
        <w:t>Martyn</w:t>
      </w:r>
      <w:r w:rsidR="000F4143" w:rsidRPr="00744996">
        <w:rPr>
          <w:sz w:val="24"/>
          <w:szCs w:val="24"/>
          <w:shd w:val="clear" w:color="auto" w:fill="FFFFFF"/>
        </w:rPr>
        <w:t> </w:t>
      </w:r>
      <w:r w:rsidR="000F4143" w:rsidRPr="00744996">
        <w:rPr>
          <w:rStyle w:val="sw"/>
          <w:color w:val="000000"/>
          <w:sz w:val="24"/>
          <w:szCs w:val="24"/>
          <w:shd w:val="clear" w:color="auto" w:fill="FFFFFF"/>
        </w:rPr>
        <w:t>JA,</w:t>
      </w:r>
      <w:r w:rsidR="000F4143" w:rsidRPr="00744996">
        <w:rPr>
          <w:sz w:val="24"/>
          <w:szCs w:val="24"/>
          <w:shd w:val="clear" w:color="auto" w:fill="FFFFFF"/>
        </w:rPr>
        <w:t> </w:t>
      </w:r>
      <w:r w:rsidR="000F4143" w:rsidRPr="00744996">
        <w:rPr>
          <w:rStyle w:val="sw"/>
          <w:color w:val="000000"/>
          <w:sz w:val="24"/>
          <w:szCs w:val="24"/>
          <w:shd w:val="clear" w:color="auto" w:fill="FFFFFF"/>
        </w:rPr>
        <w:t>2019)</w:t>
      </w:r>
      <w:r w:rsidR="000F4143" w:rsidRPr="00744996">
        <w:rPr>
          <w:sz w:val="24"/>
          <w:szCs w:val="24"/>
          <w:shd w:val="clear" w:color="auto" w:fill="FFFFFF"/>
        </w:rPr>
        <w:br/>
      </w:r>
      <w:r w:rsidR="000F4143" w:rsidRPr="00744996">
        <w:rPr>
          <w:sz w:val="24"/>
          <w:szCs w:val="24"/>
          <w:shd w:val="clear" w:color="auto" w:fill="FFFFFF"/>
        </w:rPr>
        <w:br/>
      </w:r>
      <w:r w:rsidR="000F4143" w:rsidRPr="00744996">
        <w:rPr>
          <w:rStyle w:val="sw"/>
          <w:color w:val="000000"/>
          <w:sz w:val="24"/>
          <w:szCs w:val="24"/>
          <w:shd w:val="clear" w:color="auto" w:fill="FFFFFF"/>
        </w:rPr>
        <w:t>Prescription</w:t>
      </w:r>
      <w:r w:rsidR="000F4143" w:rsidRPr="00744996">
        <w:rPr>
          <w:sz w:val="24"/>
          <w:szCs w:val="24"/>
          <w:shd w:val="clear" w:color="auto" w:fill="FFFFFF"/>
        </w:rPr>
        <w:t> </w:t>
      </w:r>
      <w:r w:rsidR="000F4143" w:rsidRPr="00744996">
        <w:rPr>
          <w:rStyle w:val="sw"/>
          <w:color w:val="000000"/>
          <w:sz w:val="24"/>
          <w:szCs w:val="24"/>
          <w:shd w:val="clear" w:color="auto" w:fill="FFFFFF"/>
        </w:rPr>
        <w:t>Medication-</w:t>
      </w:r>
      <w:r w:rsidR="000F4143" w:rsidRPr="00744996">
        <w:rPr>
          <w:sz w:val="24"/>
          <w:szCs w:val="24"/>
          <w:shd w:val="clear" w:color="auto" w:fill="FFFFFF"/>
        </w:rPr>
        <w:t> </w:t>
      </w:r>
      <w:r w:rsidR="000F4143" w:rsidRPr="00744996">
        <w:rPr>
          <w:rStyle w:val="sw"/>
          <w:color w:val="000000"/>
          <w:sz w:val="24"/>
          <w:szCs w:val="24"/>
          <w:shd w:val="clear" w:color="auto" w:fill="FFFFFF"/>
        </w:rPr>
        <w:t>When</w:t>
      </w:r>
      <w:r w:rsidR="000F4143" w:rsidRPr="00744996">
        <w:rPr>
          <w:sz w:val="24"/>
          <w:szCs w:val="24"/>
          <w:shd w:val="clear" w:color="auto" w:fill="FFFFFF"/>
        </w:rPr>
        <w:t> </w:t>
      </w:r>
      <w:r w:rsidR="000F4143" w:rsidRPr="00744996">
        <w:rPr>
          <w:rStyle w:val="sw"/>
          <w:color w:val="000000"/>
          <w:sz w:val="24"/>
          <w:szCs w:val="24"/>
          <w:shd w:val="clear" w:color="auto" w:fill="FFFFFF"/>
        </w:rPr>
        <w:t>participants</w:t>
      </w:r>
      <w:r w:rsidR="000F4143" w:rsidRPr="00744996">
        <w:rPr>
          <w:sz w:val="24"/>
          <w:szCs w:val="24"/>
          <w:shd w:val="clear" w:color="auto" w:fill="FFFFFF"/>
        </w:rPr>
        <w:t> </w:t>
      </w:r>
      <w:r w:rsidR="000F4143" w:rsidRPr="00744996">
        <w:rPr>
          <w:rStyle w:val="sw"/>
          <w:color w:val="000000"/>
          <w:sz w:val="24"/>
          <w:szCs w:val="24"/>
          <w:shd w:val="clear" w:color="auto" w:fill="FFFFFF"/>
        </w:rPr>
        <w:t>check</w:t>
      </w:r>
      <w:r w:rsidR="000F4143" w:rsidRPr="00744996">
        <w:rPr>
          <w:sz w:val="24"/>
          <w:szCs w:val="24"/>
          <w:shd w:val="clear" w:color="auto" w:fill="FFFFFF"/>
        </w:rPr>
        <w:t> </w:t>
      </w:r>
      <w:r w:rsidR="000F4143" w:rsidRPr="00744996">
        <w:rPr>
          <w:rStyle w:val="sw"/>
          <w:color w:val="000000"/>
          <w:sz w:val="24"/>
          <w:szCs w:val="24"/>
          <w:shd w:val="clear" w:color="auto" w:fill="FFFFFF"/>
        </w:rPr>
        <w:t>the</w:t>
      </w:r>
      <w:r w:rsidR="000F4143" w:rsidRPr="00744996">
        <w:rPr>
          <w:sz w:val="24"/>
          <w:szCs w:val="24"/>
          <w:shd w:val="clear" w:color="auto" w:fill="FFFFFF"/>
        </w:rPr>
        <w:t> </w:t>
      </w:r>
      <w:r w:rsidR="000F4143" w:rsidRPr="00744996">
        <w:rPr>
          <w:rStyle w:val="sw"/>
          <w:color w:val="000000"/>
          <w:sz w:val="24"/>
          <w:szCs w:val="24"/>
          <w:shd w:val="clear" w:color="auto" w:fill="FFFFFF"/>
        </w:rPr>
        <w:t>prescription</w:t>
      </w:r>
      <w:r w:rsidR="000F4143" w:rsidRPr="00744996">
        <w:rPr>
          <w:sz w:val="24"/>
          <w:szCs w:val="24"/>
          <w:shd w:val="clear" w:color="auto" w:fill="FFFFFF"/>
        </w:rPr>
        <w:t> </w:t>
      </w:r>
      <w:r w:rsidR="000F4143" w:rsidRPr="00744996">
        <w:rPr>
          <w:rStyle w:val="sw"/>
          <w:color w:val="000000"/>
          <w:sz w:val="24"/>
          <w:szCs w:val="24"/>
          <w:shd w:val="clear" w:color="auto" w:fill="FFFFFF"/>
        </w:rPr>
        <w:t>and</w:t>
      </w:r>
      <w:r w:rsidR="000F4143" w:rsidRPr="00744996">
        <w:rPr>
          <w:sz w:val="24"/>
          <w:szCs w:val="24"/>
          <w:shd w:val="clear" w:color="auto" w:fill="FFFFFF"/>
        </w:rPr>
        <w:t> </w:t>
      </w:r>
      <w:r w:rsidR="000F4143" w:rsidRPr="00744996">
        <w:rPr>
          <w:rStyle w:val="sw"/>
          <w:color w:val="000000"/>
          <w:sz w:val="24"/>
          <w:szCs w:val="24"/>
          <w:shd w:val="clear" w:color="auto" w:fill="FFFFFF"/>
        </w:rPr>
        <w:t>packaging,</w:t>
      </w:r>
      <w:r w:rsidR="000F4143" w:rsidRPr="00744996">
        <w:rPr>
          <w:sz w:val="24"/>
          <w:szCs w:val="24"/>
          <w:shd w:val="clear" w:color="auto" w:fill="FFFFFF"/>
        </w:rPr>
        <w:t> </w:t>
      </w:r>
      <w:r w:rsidR="000F4143" w:rsidRPr="00744996">
        <w:rPr>
          <w:rStyle w:val="sw"/>
          <w:color w:val="000000"/>
          <w:sz w:val="24"/>
          <w:szCs w:val="24"/>
          <w:shd w:val="clear" w:color="auto" w:fill="FFFFFF"/>
        </w:rPr>
        <w:t>ask</w:t>
      </w:r>
      <w:r w:rsidR="000F4143" w:rsidRPr="00744996">
        <w:rPr>
          <w:sz w:val="24"/>
          <w:szCs w:val="24"/>
          <w:shd w:val="clear" w:color="auto" w:fill="FFFFFF"/>
        </w:rPr>
        <w:t> </w:t>
      </w:r>
      <w:r w:rsidR="000F4143" w:rsidRPr="00744996">
        <w:rPr>
          <w:rStyle w:val="sw"/>
          <w:color w:val="000000"/>
          <w:sz w:val="24"/>
          <w:szCs w:val="24"/>
          <w:shd w:val="clear" w:color="auto" w:fill="FFFFFF"/>
        </w:rPr>
        <w:t>the</w:t>
      </w:r>
      <w:r w:rsidR="000F4143" w:rsidRPr="00744996">
        <w:rPr>
          <w:sz w:val="24"/>
          <w:szCs w:val="24"/>
          <w:shd w:val="clear" w:color="auto" w:fill="FFFFFF"/>
        </w:rPr>
        <w:t> </w:t>
      </w:r>
      <w:r w:rsidR="000F4143" w:rsidRPr="00744996">
        <w:rPr>
          <w:rStyle w:val="sw"/>
          <w:color w:val="000000"/>
          <w:sz w:val="24"/>
          <w:szCs w:val="24"/>
          <w:shd w:val="clear" w:color="auto" w:fill="FFFFFF"/>
        </w:rPr>
        <w:t>patient</w:t>
      </w:r>
      <w:r w:rsidR="000F4143" w:rsidRPr="00744996">
        <w:rPr>
          <w:sz w:val="24"/>
          <w:szCs w:val="24"/>
          <w:shd w:val="clear" w:color="auto" w:fill="FFFFFF"/>
        </w:rPr>
        <w:t> </w:t>
      </w:r>
      <w:r w:rsidR="000F4143" w:rsidRPr="00744996">
        <w:rPr>
          <w:rStyle w:val="sw"/>
          <w:color w:val="000000"/>
          <w:sz w:val="24"/>
          <w:szCs w:val="24"/>
          <w:shd w:val="clear" w:color="auto" w:fill="FFFFFF"/>
        </w:rPr>
        <w:t>directly</w:t>
      </w:r>
      <w:r w:rsidR="000F4143" w:rsidRPr="00744996">
        <w:rPr>
          <w:sz w:val="24"/>
          <w:szCs w:val="24"/>
          <w:shd w:val="clear" w:color="auto" w:fill="FFFFFF"/>
        </w:rPr>
        <w:t> </w:t>
      </w:r>
      <w:r w:rsidR="000F4143" w:rsidRPr="00744996">
        <w:rPr>
          <w:rStyle w:val="sw"/>
          <w:color w:val="000000"/>
          <w:sz w:val="24"/>
          <w:szCs w:val="24"/>
          <w:shd w:val="clear" w:color="auto" w:fill="FFFFFF"/>
        </w:rPr>
        <w:t>if</w:t>
      </w:r>
      <w:r w:rsidR="000F4143" w:rsidRPr="00744996">
        <w:rPr>
          <w:sz w:val="24"/>
          <w:szCs w:val="24"/>
          <w:shd w:val="clear" w:color="auto" w:fill="FFFFFF"/>
        </w:rPr>
        <w:t> </w:t>
      </w:r>
      <w:r w:rsidR="000F4143" w:rsidRPr="00744996">
        <w:rPr>
          <w:rStyle w:val="sw"/>
          <w:color w:val="000000"/>
          <w:sz w:val="24"/>
          <w:szCs w:val="24"/>
          <w:shd w:val="clear" w:color="auto" w:fill="FFFFFF"/>
        </w:rPr>
        <w:t>they</w:t>
      </w:r>
      <w:r w:rsidR="000F4143" w:rsidRPr="00744996">
        <w:rPr>
          <w:sz w:val="24"/>
          <w:szCs w:val="24"/>
          <w:shd w:val="clear" w:color="auto" w:fill="FFFFFF"/>
        </w:rPr>
        <w:t> </w:t>
      </w:r>
      <w:r w:rsidR="000F4143" w:rsidRPr="00744996">
        <w:rPr>
          <w:rStyle w:val="sw"/>
          <w:color w:val="000000"/>
          <w:sz w:val="24"/>
          <w:szCs w:val="24"/>
          <w:shd w:val="clear" w:color="auto" w:fill="FFFFFF"/>
        </w:rPr>
        <w:t>have</w:t>
      </w:r>
      <w:r w:rsidR="000F4143" w:rsidRPr="00744996">
        <w:rPr>
          <w:sz w:val="24"/>
          <w:szCs w:val="24"/>
          <w:shd w:val="clear" w:color="auto" w:fill="FFFFFF"/>
        </w:rPr>
        <w:t> </w:t>
      </w:r>
      <w:r w:rsidR="000F4143" w:rsidRPr="00744996">
        <w:rPr>
          <w:rStyle w:val="sw"/>
          <w:color w:val="000000"/>
          <w:sz w:val="24"/>
          <w:szCs w:val="24"/>
          <w:shd w:val="clear" w:color="auto" w:fill="FFFFFF"/>
        </w:rPr>
        <w:t>any</w:t>
      </w:r>
      <w:r w:rsidR="000F4143" w:rsidRPr="00744996">
        <w:rPr>
          <w:sz w:val="24"/>
          <w:szCs w:val="24"/>
          <w:shd w:val="clear" w:color="auto" w:fill="FFFFFF"/>
        </w:rPr>
        <w:t> </w:t>
      </w:r>
      <w:r w:rsidR="000F4143" w:rsidRPr="00744996">
        <w:rPr>
          <w:rStyle w:val="sw"/>
          <w:color w:val="000000"/>
          <w:sz w:val="24"/>
          <w:szCs w:val="24"/>
          <w:shd w:val="clear" w:color="auto" w:fill="FFFFFF"/>
        </w:rPr>
        <w:t>allergies,</w:t>
      </w:r>
      <w:r w:rsidR="000F4143" w:rsidRPr="00744996">
        <w:rPr>
          <w:sz w:val="24"/>
          <w:szCs w:val="24"/>
          <w:shd w:val="clear" w:color="auto" w:fill="FFFFFF"/>
        </w:rPr>
        <w:t> </w:t>
      </w:r>
      <w:r w:rsidR="000F4143" w:rsidRPr="00744996">
        <w:rPr>
          <w:rStyle w:val="sw"/>
          <w:color w:val="000000"/>
          <w:sz w:val="24"/>
          <w:szCs w:val="24"/>
          <w:shd w:val="clear" w:color="auto" w:fill="FFFFFF"/>
        </w:rPr>
        <w:t>and</w:t>
      </w:r>
      <w:r w:rsidR="000F4143" w:rsidRPr="00744996">
        <w:rPr>
          <w:sz w:val="24"/>
          <w:szCs w:val="24"/>
          <w:shd w:val="clear" w:color="auto" w:fill="FFFFFF"/>
        </w:rPr>
        <w:t> </w:t>
      </w:r>
      <w:r w:rsidR="000F4143" w:rsidRPr="00744996">
        <w:rPr>
          <w:rStyle w:val="sw"/>
          <w:color w:val="000000"/>
          <w:sz w:val="24"/>
          <w:szCs w:val="24"/>
          <w:shd w:val="clear" w:color="auto" w:fill="FFFFFF"/>
        </w:rPr>
        <w:t>check</w:t>
      </w:r>
      <w:r w:rsidR="000F4143" w:rsidRPr="00744996">
        <w:rPr>
          <w:sz w:val="24"/>
          <w:szCs w:val="24"/>
          <w:shd w:val="clear" w:color="auto" w:fill="FFFFFF"/>
        </w:rPr>
        <w:t> </w:t>
      </w:r>
      <w:r w:rsidR="000F4143" w:rsidRPr="00744996">
        <w:rPr>
          <w:rStyle w:val="sw"/>
          <w:color w:val="000000"/>
          <w:sz w:val="24"/>
          <w:szCs w:val="24"/>
          <w:shd w:val="clear" w:color="auto" w:fill="FFFFFF"/>
        </w:rPr>
        <w:t>the</w:t>
      </w:r>
      <w:r w:rsidR="000F4143" w:rsidRPr="00744996">
        <w:rPr>
          <w:sz w:val="24"/>
          <w:szCs w:val="24"/>
          <w:shd w:val="clear" w:color="auto" w:fill="FFFFFF"/>
        </w:rPr>
        <w:t> </w:t>
      </w:r>
      <w:r w:rsidR="000F4143" w:rsidRPr="00744996">
        <w:rPr>
          <w:rStyle w:val="sw"/>
          <w:color w:val="000000"/>
          <w:sz w:val="24"/>
          <w:szCs w:val="24"/>
          <w:shd w:val="clear" w:color="auto" w:fill="FFFFFF"/>
        </w:rPr>
        <w:t>expiration</w:t>
      </w:r>
      <w:r w:rsidR="000F4143" w:rsidRPr="00744996">
        <w:rPr>
          <w:sz w:val="24"/>
          <w:szCs w:val="24"/>
          <w:shd w:val="clear" w:color="auto" w:fill="FFFFFF"/>
        </w:rPr>
        <w:t> </w:t>
      </w:r>
      <w:r w:rsidR="000F4143" w:rsidRPr="00744996">
        <w:rPr>
          <w:rStyle w:val="sw"/>
          <w:color w:val="000000"/>
          <w:sz w:val="24"/>
          <w:szCs w:val="24"/>
          <w:shd w:val="clear" w:color="auto" w:fill="FFFFFF"/>
        </w:rPr>
        <w:t>date</w:t>
      </w:r>
      <w:r w:rsidR="000F4143" w:rsidRPr="00744996">
        <w:rPr>
          <w:sz w:val="24"/>
          <w:szCs w:val="24"/>
          <w:shd w:val="clear" w:color="auto" w:fill="FFFFFF"/>
        </w:rPr>
        <w:t> </w:t>
      </w:r>
      <w:r w:rsidR="000F4143" w:rsidRPr="00744996">
        <w:rPr>
          <w:rStyle w:val="sw"/>
          <w:color w:val="000000"/>
          <w:sz w:val="24"/>
          <w:szCs w:val="24"/>
          <w:shd w:val="clear" w:color="auto" w:fill="FFFFFF"/>
        </w:rPr>
        <w:t>on</w:t>
      </w:r>
      <w:r w:rsidR="000F4143" w:rsidRPr="00744996">
        <w:rPr>
          <w:sz w:val="24"/>
          <w:szCs w:val="24"/>
          <w:shd w:val="clear" w:color="auto" w:fill="FFFFFF"/>
        </w:rPr>
        <w:t> </w:t>
      </w:r>
      <w:r w:rsidR="000F4143" w:rsidRPr="00744996">
        <w:rPr>
          <w:rStyle w:val="sw"/>
          <w:color w:val="000000"/>
          <w:sz w:val="24"/>
          <w:szCs w:val="24"/>
          <w:shd w:val="clear" w:color="auto" w:fill="FFFFFF"/>
        </w:rPr>
        <w:t>the</w:t>
      </w:r>
      <w:r w:rsidR="000F4143" w:rsidRPr="00744996">
        <w:rPr>
          <w:sz w:val="24"/>
          <w:szCs w:val="24"/>
          <w:shd w:val="clear" w:color="auto" w:fill="FFFFFF"/>
        </w:rPr>
        <w:t> </w:t>
      </w:r>
      <w:r w:rsidR="000F4143" w:rsidRPr="00744996">
        <w:rPr>
          <w:rStyle w:val="sw"/>
          <w:color w:val="000000"/>
          <w:sz w:val="24"/>
          <w:szCs w:val="24"/>
          <w:shd w:val="clear" w:color="auto" w:fill="FFFFFF"/>
        </w:rPr>
        <w:t>prescription,</w:t>
      </w:r>
      <w:r w:rsidR="000F4143" w:rsidRPr="00744996">
        <w:rPr>
          <w:sz w:val="24"/>
          <w:szCs w:val="24"/>
          <w:shd w:val="clear" w:color="auto" w:fill="FFFFFF"/>
        </w:rPr>
        <w:t> </w:t>
      </w:r>
      <w:r w:rsidR="000F4143" w:rsidRPr="00744996">
        <w:rPr>
          <w:rStyle w:val="sw"/>
          <w:color w:val="000000"/>
          <w:sz w:val="24"/>
          <w:szCs w:val="24"/>
          <w:shd w:val="clear" w:color="auto" w:fill="FFFFFF"/>
        </w:rPr>
        <w:t>Confirm</w:t>
      </w:r>
      <w:r w:rsidR="000F4143" w:rsidRPr="00744996">
        <w:rPr>
          <w:sz w:val="24"/>
          <w:szCs w:val="24"/>
          <w:shd w:val="clear" w:color="auto" w:fill="FFFFFF"/>
        </w:rPr>
        <w:t> </w:t>
      </w:r>
      <w:r w:rsidR="000F4143" w:rsidRPr="00744996">
        <w:rPr>
          <w:rStyle w:val="sw"/>
          <w:color w:val="000000"/>
          <w:sz w:val="24"/>
          <w:szCs w:val="24"/>
          <w:shd w:val="clear" w:color="auto" w:fill="FFFFFF"/>
        </w:rPr>
        <w:t>that</w:t>
      </w:r>
      <w:r w:rsidR="000F4143" w:rsidRPr="00744996">
        <w:rPr>
          <w:sz w:val="24"/>
          <w:szCs w:val="24"/>
          <w:shd w:val="clear" w:color="auto" w:fill="FFFFFF"/>
        </w:rPr>
        <w:t> </w:t>
      </w:r>
      <w:r w:rsidR="000F4143" w:rsidRPr="00744996">
        <w:rPr>
          <w:rStyle w:val="sw"/>
          <w:color w:val="000000"/>
          <w:sz w:val="24"/>
          <w:szCs w:val="24"/>
          <w:shd w:val="clear" w:color="auto" w:fill="FFFFFF"/>
        </w:rPr>
        <w:t>they</w:t>
      </w:r>
      <w:r w:rsidR="000F4143" w:rsidRPr="00744996">
        <w:rPr>
          <w:sz w:val="24"/>
          <w:szCs w:val="24"/>
          <w:shd w:val="clear" w:color="auto" w:fill="FFFFFF"/>
        </w:rPr>
        <w:t> </w:t>
      </w:r>
      <w:r w:rsidR="000F4143" w:rsidRPr="00744996">
        <w:rPr>
          <w:rStyle w:val="sw"/>
          <w:color w:val="000000"/>
          <w:sz w:val="24"/>
          <w:szCs w:val="24"/>
          <w:shd w:val="clear" w:color="auto" w:fill="FFFFFF"/>
        </w:rPr>
        <w:t>are</w:t>
      </w:r>
      <w:r w:rsidR="000F4143" w:rsidRPr="00744996">
        <w:rPr>
          <w:sz w:val="24"/>
          <w:szCs w:val="24"/>
          <w:shd w:val="clear" w:color="auto" w:fill="FFFFFF"/>
        </w:rPr>
        <w:t> </w:t>
      </w:r>
      <w:r w:rsidR="000F4143" w:rsidRPr="00744996">
        <w:rPr>
          <w:rStyle w:val="sw"/>
          <w:color w:val="000000"/>
          <w:sz w:val="24"/>
          <w:szCs w:val="24"/>
          <w:shd w:val="clear" w:color="auto" w:fill="FFFFFF"/>
        </w:rPr>
        <w:t>taking</w:t>
      </w:r>
      <w:r w:rsidR="000F4143" w:rsidRPr="00744996">
        <w:rPr>
          <w:sz w:val="24"/>
          <w:szCs w:val="24"/>
          <w:shd w:val="clear" w:color="auto" w:fill="FFFFFF"/>
        </w:rPr>
        <w:t> </w:t>
      </w:r>
      <w:r w:rsidR="000F4143" w:rsidRPr="00744996">
        <w:rPr>
          <w:rStyle w:val="sw"/>
          <w:color w:val="000000"/>
          <w:sz w:val="24"/>
          <w:szCs w:val="24"/>
          <w:shd w:val="clear" w:color="auto" w:fill="FFFFFF"/>
        </w:rPr>
        <w:t>the</w:t>
      </w:r>
      <w:r w:rsidR="000F4143" w:rsidRPr="00744996">
        <w:rPr>
          <w:sz w:val="24"/>
          <w:szCs w:val="24"/>
          <w:shd w:val="clear" w:color="auto" w:fill="FFFFFF"/>
        </w:rPr>
        <w:t> </w:t>
      </w:r>
      <w:r w:rsidR="000F4143" w:rsidRPr="00744996">
        <w:rPr>
          <w:rStyle w:val="sw"/>
          <w:color w:val="000000"/>
          <w:sz w:val="24"/>
          <w:szCs w:val="24"/>
          <w:shd w:val="clear" w:color="auto" w:fill="FFFFFF"/>
        </w:rPr>
        <w:t>correct</w:t>
      </w:r>
      <w:r w:rsidR="000F4143" w:rsidRPr="00744996">
        <w:rPr>
          <w:sz w:val="24"/>
          <w:szCs w:val="24"/>
          <w:shd w:val="clear" w:color="auto" w:fill="FFFFFF"/>
        </w:rPr>
        <w:t> </w:t>
      </w:r>
      <w:r w:rsidR="000F4143" w:rsidRPr="00744996">
        <w:rPr>
          <w:rStyle w:val="sw"/>
          <w:color w:val="000000"/>
          <w:sz w:val="24"/>
          <w:szCs w:val="24"/>
          <w:shd w:val="clear" w:color="auto" w:fill="FFFFFF"/>
        </w:rPr>
        <w:t>medication.</w:t>
      </w:r>
      <w:r w:rsidR="000F4143" w:rsidRPr="00744996">
        <w:rPr>
          <w:sz w:val="24"/>
          <w:szCs w:val="24"/>
          <w:shd w:val="clear" w:color="auto" w:fill="FFFFFF"/>
        </w:rPr>
        <w:t> </w:t>
      </w:r>
      <w:r w:rsidR="000F4143" w:rsidRPr="00744996">
        <w:rPr>
          <w:rStyle w:val="sw"/>
          <w:color w:val="000000"/>
          <w:sz w:val="24"/>
          <w:szCs w:val="24"/>
          <w:shd w:val="clear" w:color="auto" w:fill="FFFFFF"/>
        </w:rPr>
        <w:t>However,</w:t>
      </w:r>
      <w:r w:rsidR="000F4143" w:rsidRPr="00744996">
        <w:rPr>
          <w:sz w:val="24"/>
          <w:szCs w:val="24"/>
          <w:shd w:val="clear" w:color="auto" w:fill="FFFFFF"/>
        </w:rPr>
        <w:t> </w:t>
      </w:r>
      <w:r w:rsidR="000F4143" w:rsidRPr="00744996">
        <w:rPr>
          <w:rStyle w:val="sw"/>
          <w:color w:val="000000"/>
          <w:sz w:val="24"/>
          <w:szCs w:val="24"/>
          <w:shd w:val="clear" w:color="auto" w:fill="FFFFFF"/>
        </w:rPr>
        <w:t>it</w:t>
      </w:r>
      <w:r w:rsidR="000F4143" w:rsidRPr="00744996">
        <w:rPr>
          <w:sz w:val="24"/>
          <w:szCs w:val="24"/>
          <w:shd w:val="clear" w:color="auto" w:fill="FFFFFF"/>
        </w:rPr>
        <w:t> </w:t>
      </w:r>
      <w:r w:rsidR="000F4143" w:rsidRPr="00744996">
        <w:rPr>
          <w:rStyle w:val="sw"/>
          <w:color w:val="000000"/>
          <w:sz w:val="24"/>
          <w:szCs w:val="24"/>
          <w:shd w:val="clear" w:color="auto" w:fill="FFFFFF"/>
        </w:rPr>
        <w:t>is</w:t>
      </w:r>
      <w:r w:rsidR="000F4143" w:rsidRPr="00744996">
        <w:rPr>
          <w:sz w:val="24"/>
          <w:szCs w:val="24"/>
          <w:shd w:val="clear" w:color="auto" w:fill="FFFFFF"/>
        </w:rPr>
        <w:t> </w:t>
      </w:r>
      <w:r w:rsidR="000F4143" w:rsidRPr="00744996">
        <w:rPr>
          <w:rStyle w:val="sw"/>
          <w:color w:val="000000"/>
          <w:sz w:val="24"/>
          <w:szCs w:val="24"/>
          <w:shd w:val="clear" w:color="auto" w:fill="FFFFFF"/>
        </w:rPr>
        <w:t>not</w:t>
      </w:r>
      <w:r w:rsidR="000F4143" w:rsidRPr="00744996">
        <w:rPr>
          <w:sz w:val="24"/>
          <w:szCs w:val="24"/>
          <w:shd w:val="clear" w:color="auto" w:fill="FFFFFF"/>
        </w:rPr>
        <w:t> </w:t>
      </w:r>
      <w:r w:rsidR="000F4143" w:rsidRPr="00744996">
        <w:rPr>
          <w:rStyle w:val="sw"/>
          <w:color w:val="000000"/>
          <w:sz w:val="24"/>
          <w:szCs w:val="24"/>
          <w:shd w:val="clear" w:color="auto" w:fill="FFFFFF"/>
        </w:rPr>
        <w:t>always</w:t>
      </w:r>
      <w:r w:rsidR="000F4143" w:rsidRPr="00744996">
        <w:rPr>
          <w:sz w:val="24"/>
          <w:szCs w:val="24"/>
          <w:shd w:val="clear" w:color="auto" w:fill="FFFFFF"/>
        </w:rPr>
        <w:t> </w:t>
      </w:r>
      <w:r w:rsidR="000F4143" w:rsidRPr="00744996">
        <w:rPr>
          <w:rStyle w:val="sw"/>
          <w:color w:val="000000"/>
          <w:sz w:val="24"/>
          <w:szCs w:val="24"/>
          <w:shd w:val="clear" w:color="auto" w:fill="FFFFFF"/>
        </w:rPr>
        <w:t>easy</w:t>
      </w:r>
      <w:r w:rsidR="000F4143" w:rsidRPr="00744996">
        <w:rPr>
          <w:sz w:val="24"/>
          <w:szCs w:val="24"/>
          <w:shd w:val="clear" w:color="auto" w:fill="FFFFFF"/>
        </w:rPr>
        <w:t> </w:t>
      </w:r>
      <w:r w:rsidR="000F4143" w:rsidRPr="00744996">
        <w:rPr>
          <w:rStyle w:val="sw"/>
          <w:color w:val="000000"/>
          <w:sz w:val="24"/>
          <w:szCs w:val="24"/>
          <w:shd w:val="clear" w:color="auto" w:fill="FFFFFF"/>
        </w:rPr>
        <w:t>to</w:t>
      </w:r>
      <w:r w:rsidR="000F4143" w:rsidRPr="00744996">
        <w:rPr>
          <w:sz w:val="24"/>
          <w:szCs w:val="24"/>
          <w:shd w:val="clear" w:color="auto" w:fill="FFFFFF"/>
        </w:rPr>
        <w:t> </w:t>
      </w:r>
      <w:r w:rsidR="000F4143" w:rsidRPr="00744996">
        <w:rPr>
          <w:rStyle w:val="sw"/>
          <w:color w:val="000000"/>
          <w:sz w:val="24"/>
          <w:szCs w:val="24"/>
          <w:shd w:val="clear" w:color="auto" w:fill="FFFFFF"/>
        </w:rPr>
        <w:t>check</w:t>
      </w:r>
      <w:r w:rsidR="000F4143" w:rsidRPr="00744996">
        <w:rPr>
          <w:sz w:val="24"/>
          <w:szCs w:val="24"/>
          <w:shd w:val="clear" w:color="auto" w:fill="FFFFFF"/>
        </w:rPr>
        <w:t> </w:t>
      </w:r>
      <w:r w:rsidR="000F4143" w:rsidRPr="00744996">
        <w:rPr>
          <w:rStyle w:val="sw"/>
          <w:color w:val="000000"/>
          <w:sz w:val="24"/>
          <w:szCs w:val="24"/>
          <w:shd w:val="clear" w:color="auto" w:fill="FFFFFF"/>
        </w:rPr>
        <w:t>the</w:t>
      </w:r>
      <w:r w:rsidR="000F4143" w:rsidRPr="00744996">
        <w:rPr>
          <w:sz w:val="24"/>
          <w:szCs w:val="24"/>
          <w:shd w:val="clear" w:color="auto" w:fill="FFFFFF"/>
        </w:rPr>
        <w:t> </w:t>
      </w:r>
      <w:r w:rsidR="000F4143" w:rsidRPr="00744996">
        <w:rPr>
          <w:rStyle w:val="sw"/>
          <w:color w:val="000000"/>
          <w:sz w:val="24"/>
          <w:szCs w:val="24"/>
          <w:shd w:val="clear" w:color="auto" w:fill="FFFFFF"/>
        </w:rPr>
        <w:t>expiration</w:t>
      </w:r>
      <w:r w:rsidR="000F4143" w:rsidRPr="00744996">
        <w:rPr>
          <w:sz w:val="24"/>
          <w:szCs w:val="24"/>
          <w:shd w:val="clear" w:color="auto" w:fill="FFFFFF"/>
        </w:rPr>
        <w:t> </w:t>
      </w:r>
      <w:r w:rsidR="000F4143" w:rsidRPr="00744996">
        <w:rPr>
          <w:rStyle w:val="sw"/>
          <w:color w:val="000000"/>
          <w:sz w:val="24"/>
          <w:szCs w:val="24"/>
          <w:shd w:val="clear" w:color="auto" w:fill="FFFFFF"/>
        </w:rPr>
        <w:t>date</w:t>
      </w:r>
      <w:r w:rsidR="000F4143" w:rsidRPr="00744996">
        <w:rPr>
          <w:sz w:val="24"/>
          <w:szCs w:val="24"/>
          <w:shd w:val="clear" w:color="auto" w:fill="FFFFFF"/>
        </w:rPr>
        <w:t> </w:t>
      </w:r>
      <w:r w:rsidR="000F4143" w:rsidRPr="00744996">
        <w:rPr>
          <w:rStyle w:val="sw"/>
          <w:color w:val="000000"/>
          <w:sz w:val="24"/>
          <w:szCs w:val="24"/>
          <w:shd w:val="clear" w:color="auto" w:fill="FFFFFF"/>
        </w:rPr>
        <w:t>due</w:t>
      </w:r>
      <w:r w:rsidR="000F4143" w:rsidRPr="00744996">
        <w:rPr>
          <w:sz w:val="24"/>
          <w:szCs w:val="24"/>
          <w:shd w:val="clear" w:color="auto" w:fill="FFFFFF"/>
        </w:rPr>
        <w:t> </w:t>
      </w:r>
      <w:r w:rsidR="000F4143" w:rsidRPr="00744996">
        <w:rPr>
          <w:rStyle w:val="sw"/>
          <w:color w:val="000000"/>
          <w:sz w:val="24"/>
          <w:szCs w:val="24"/>
          <w:shd w:val="clear" w:color="auto" w:fill="FFFFFF"/>
        </w:rPr>
        <w:t>to</w:t>
      </w:r>
      <w:r w:rsidR="000F4143" w:rsidRPr="00744996">
        <w:rPr>
          <w:sz w:val="24"/>
          <w:szCs w:val="24"/>
          <w:shd w:val="clear" w:color="auto" w:fill="FFFFFF"/>
        </w:rPr>
        <w:t> </w:t>
      </w:r>
      <w:r w:rsidR="000F4143" w:rsidRPr="00744996">
        <w:rPr>
          <w:rStyle w:val="sw"/>
          <w:color w:val="000000"/>
          <w:sz w:val="24"/>
          <w:szCs w:val="24"/>
          <w:shd w:val="clear" w:color="auto" w:fill="FFFFFF"/>
        </w:rPr>
        <w:t>the</w:t>
      </w:r>
      <w:r w:rsidR="000F4143" w:rsidRPr="00744996">
        <w:rPr>
          <w:sz w:val="24"/>
          <w:szCs w:val="24"/>
          <w:shd w:val="clear" w:color="auto" w:fill="FFFFFF"/>
        </w:rPr>
        <w:t> </w:t>
      </w:r>
      <w:r w:rsidR="000F4143" w:rsidRPr="00744996">
        <w:rPr>
          <w:rStyle w:val="sw"/>
          <w:color w:val="000000"/>
          <w:sz w:val="24"/>
          <w:szCs w:val="24"/>
          <w:shd w:val="clear" w:color="auto" w:fill="FFFFFF"/>
        </w:rPr>
        <w:t>small</w:t>
      </w:r>
      <w:r w:rsidR="000F4143" w:rsidRPr="00744996">
        <w:rPr>
          <w:sz w:val="24"/>
          <w:szCs w:val="24"/>
          <w:shd w:val="clear" w:color="auto" w:fill="FFFFFF"/>
        </w:rPr>
        <w:t> </w:t>
      </w:r>
      <w:r w:rsidR="000F4143" w:rsidRPr="00744996">
        <w:rPr>
          <w:rStyle w:val="sw"/>
          <w:color w:val="000000"/>
          <w:sz w:val="24"/>
          <w:szCs w:val="24"/>
          <w:shd w:val="clear" w:color="auto" w:fill="FFFFFF"/>
        </w:rPr>
        <w:t>print</w:t>
      </w:r>
      <w:r w:rsidR="000F4143" w:rsidRPr="00744996">
        <w:rPr>
          <w:sz w:val="24"/>
          <w:szCs w:val="24"/>
          <w:shd w:val="clear" w:color="auto" w:fill="FFFFFF"/>
        </w:rPr>
        <w:t> </w:t>
      </w:r>
      <w:r w:rsidR="000F4143" w:rsidRPr="00744996">
        <w:rPr>
          <w:rStyle w:val="sw"/>
          <w:color w:val="000000"/>
          <w:sz w:val="24"/>
          <w:szCs w:val="24"/>
          <w:shd w:val="clear" w:color="auto" w:fill="FFFFFF"/>
        </w:rPr>
        <w:t>and</w:t>
      </w:r>
      <w:r w:rsidR="000F4143" w:rsidRPr="00744996">
        <w:rPr>
          <w:sz w:val="24"/>
          <w:szCs w:val="24"/>
          <w:shd w:val="clear" w:color="auto" w:fill="FFFFFF"/>
        </w:rPr>
        <w:t> </w:t>
      </w:r>
      <w:r w:rsidR="000F4143" w:rsidRPr="00744996">
        <w:rPr>
          <w:rStyle w:val="sw"/>
          <w:color w:val="000000"/>
          <w:sz w:val="24"/>
          <w:szCs w:val="24"/>
          <w:shd w:val="clear" w:color="auto" w:fill="FFFFFF"/>
        </w:rPr>
        <w:t>irregular</w:t>
      </w:r>
      <w:r w:rsidR="000F4143" w:rsidRPr="00744996">
        <w:rPr>
          <w:sz w:val="24"/>
          <w:szCs w:val="24"/>
          <w:shd w:val="clear" w:color="auto" w:fill="FFFFFF"/>
        </w:rPr>
        <w:t> </w:t>
      </w:r>
      <w:r w:rsidR="000F4143" w:rsidRPr="00744996">
        <w:rPr>
          <w:rStyle w:val="sw"/>
          <w:color w:val="000000"/>
          <w:sz w:val="24"/>
          <w:szCs w:val="24"/>
          <w:shd w:val="clear" w:color="auto" w:fill="FFFFFF"/>
        </w:rPr>
        <w:t>writing</w:t>
      </w:r>
      <w:r w:rsidR="000F4143" w:rsidRPr="00744996">
        <w:rPr>
          <w:sz w:val="24"/>
          <w:szCs w:val="24"/>
          <w:shd w:val="clear" w:color="auto" w:fill="FFFFFF"/>
        </w:rPr>
        <w:t> </w:t>
      </w:r>
      <w:r w:rsidR="000F4143" w:rsidRPr="00744996">
        <w:rPr>
          <w:rStyle w:val="sw"/>
          <w:color w:val="000000"/>
          <w:sz w:val="24"/>
          <w:szCs w:val="24"/>
          <w:shd w:val="clear" w:color="auto" w:fill="FFFFFF"/>
        </w:rPr>
        <w:t>on</w:t>
      </w:r>
      <w:r w:rsidR="000F4143" w:rsidRPr="00744996">
        <w:rPr>
          <w:sz w:val="24"/>
          <w:szCs w:val="24"/>
          <w:shd w:val="clear" w:color="auto" w:fill="FFFFFF"/>
        </w:rPr>
        <w:t> </w:t>
      </w:r>
      <w:r w:rsidR="000F4143" w:rsidRPr="00744996">
        <w:rPr>
          <w:rStyle w:val="sw"/>
          <w:color w:val="000000"/>
          <w:sz w:val="24"/>
          <w:szCs w:val="24"/>
          <w:shd w:val="clear" w:color="auto" w:fill="FFFFFF"/>
        </w:rPr>
        <w:t>the</w:t>
      </w:r>
      <w:r w:rsidR="000F4143" w:rsidRPr="00744996">
        <w:rPr>
          <w:sz w:val="24"/>
          <w:szCs w:val="24"/>
          <w:shd w:val="clear" w:color="auto" w:fill="FFFFFF"/>
        </w:rPr>
        <w:t> </w:t>
      </w:r>
      <w:r w:rsidR="000F4143" w:rsidRPr="00744996">
        <w:rPr>
          <w:rStyle w:val="sw"/>
          <w:color w:val="000000"/>
          <w:sz w:val="24"/>
          <w:szCs w:val="24"/>
          <w:shd w:val="clear" w:color="auto" w:fill="FFFFFF"/>
        </w:rPr>
        <w:t>drug</w:t>
      </w:r>
      <w:r w:rsidR="000F4143" w:rsidRPr="00744996">
        <w:rPr>
          <w:sz w:val="24"/>
          <w:szCs w:val="24"/>
          <w:shd w:val="clear" w:color="auto" w:fill="FFFFFF"/>
        </w:rPr>
        <w:t> </w:t>
      </w:r>
      <w:r w:rsidR="000F4143" w:rsidRPr="00744996">
        <w:rPr>
          <w:rStyle w:val="sw"/>
          <w:color w:val="000000"/>
          <w:sz w:val="24"/>
          <w:szCs w:val="24"/>
          <w:shd w:val="clear" w:color="auto" w:fill="FFFFFF"/>
        </w:rPr>
        <w:t>packaging,</w:t>
      </w:r>
      <w:r w:rsidR="000F4143" w:rsidRPr="00744996">
        <w:rPr>
          <w:sz w:val="24"/>
          <w:szCs w:val="24"/>
          <w:shd w:val="clear" w:color="auto" w:fill="FFFFFF"/>
        </w:rPr>
        <w:t> </w:t>
      </w:r>
      <w:r w:rsidR="000F4143" w:rsidRPr="00744996">
        <w:rPr>
          <w:rStyle w:val="sw"/>
          <w:color w:val="000000"/>
          <w:sz w:val="24"/>
          <w:szCs w:val="24"/>
          <w:shd w:val="clear" w:color="auto" w:fill="FFFFFF"/>
        </w:rPr>
        <w:t>which</w:t>
      </w:r>
      <w:r w:rsidR="000F4143" w:rsidRPr="00744996">
        <w:rPr>
          <w:sz w:val="24"/>
          <w:szCs w:val="24"/>
          <w:shd w:val="clear" w:color="auto" w:fill="FFFFFF"/>
        </w:rPr>
        <w:t> </w:t>
      </w:r>
      <w:r w:rsidR="000F4143" w:rsidRPr="00744996">
        <w:rPr>
          <w:rStyle w:val="sw"/>
          <w:color w:val="000000"/>
          <w:sz w:val="24"/>
          <w:szCs w:val="24"/>
          <w:shd w:val="clear" w:color="auto" w:fill="FFFFFF"/>
        </w:rPr>
        <w:t>can</w:t>
      </w:r>
      <w:r w:rsidR="000F4143" w:rsidRPr="00744996">
        <w:rPr>
          <w:sz w:val="24"/>
          <w:szCs w:val="24"/>
          <w:shd w:val="clear" w:color="auto" w:fill="FFFFFF"/>
        </w:rPr>
        <w:t> </w:t>
      </w:r>
      <w:r w:rsidR="000F4143" w:rsidRPr="00744996">
        <w:rPr>
          <w:rStyle w:val="sw"/>
          <w:color w:val="000000"/>
          <w:sz w:val="24"/>
          <w:szCs w:val="24"/>
          <w:shd w:val="clear" w:color="auto" w:fill="FFFFFF"/>
        </w:rPr>
        <w:t>be</w:t>
      </w:r>
      <w:r w:rsidR="000F4143" w:rsidRPr="00744996">
        <w:rPr>
          <w:sz w:val="24"/>
          <w:szCs w:val="24"/>
          <w:shd w:val="clear" w:color="auto" w:fill="FFFFFF"/>
        </w:rPr>
        <w:t> </w:t>
      </w:r>
      <w:r w:rsidR="000F4143" w:rsidRPr="00744996">
        <w:rPr>
          <w:rStyle w:val="sw"/>
          <w:color w:val="000000"/>
          <w:sz w:val="24"/>
          <w:szCs w:val="24"/>
          <w:shd w:val="clear" w:color="auto" w:fill="FFFFFF"/>
        </w:rPr>
        <w:t>a</w:t>
      </w:r>
      <w:r w:rsidR="000F4143" w:rsidRPr="00744996">
        <w:rPr>
          <w:sz w:val="24"/>
          <w:szCs w:val="24"/>
          <w:shd w:val="clear" w:color="auto" w:fill="FFFFFF"/>
        </w:rPr>
        <w:t> </w:t>
      </w:r>
      <w:r w:rsidR="000F4143" w:rsidRPr="00744996">
        <w:rPr>
          <w:rStyle w:val="sw"/>
          <w:color w:val="000000"/>
          <w:sz w:val="24"/>
          <w:szCs w:val="24"/>
          <w:shd w:val="clear" w:color="auto" w:fill="FFFFFF"/>
        </w:rPr>
        <w:t>problem</w:t>
      </w:r>
      <w:r w:rsidR="000F4143" w:rsidRPr="00744996">
        <w:rPr>
          <w:sz w:val="24"/>
          <w:szCs w:val="24"/>
          <w:shd w:val="clear" w:color="auto" w:fill="FFFFFF"/>
        </w:rPr>
        <w:t> </w:t>
      </w:r>
      <w:r w:rsidR="000F4143" w:rsidRPr="00744996">
        <w:rPr>
          <w:rStyle w:val="sw"/>
          <w:color w:val="000000"/>
          <w:sz w:val="24"/>
          <w:szCs w:val="24"/>
          <w:shd w:val="clear" w:color="auto" w:fill="FFFFFF"/>
        </w:rPr>
        <w:t>when</w:t>
      </w:r>
      <w:r w:rsidR="000F4143" w:rsidRPr="00744996">
        <w:rPr>
          <w:sz w:val="24"/>
          <w:szCs w:val="24"/>
          <w:shd w:val="clear" w:color="auto" w:fill="FFFFFF"/>
        </w:rPr>
        <w:t> </w:t>
      </w:r>
      <w:r w:rsidR="000F4143" w:rsidRPr="00744996">
        <w:rPr>
          <w:rStyle w:val="sw"/>
          <w:color w:val="000000"/>
          <w:sz w:val="24"/>
          <w:szCs w:val="24"/>
          <w:shd w:val="clear" w:color="auto" w:fill="FFFFFF"/>
        </w:rPr>
        <w:t>combined</w:t>
      </w:r>
      <w:r w:rsidR="000F4143" w:rsidRPr="00744996">
        <w:rPr>
          <w:sz w:val="24"/>
          <w:szCs w:val="24"/>
          <w:shd w:val="clear" w:color="auto" w:fill="FFFFFF"/>
        </w:rPr>
        <w:t> </w:t>
      </w:r>
      <w:r w:rsidR="000F4143" w:rsidRPr="00744996">
        <w:rPr>
          <w:rStyle w:val="sw"/>
          <w:color w:val="000000"/>
          <w:sz w:val="24"/>
          <w:szCs w:val="24"/>
          <w:shd w:val="clear" w:color="auto" w:fill="FFFFFF"/>
        </w:rPr>
        <w:t>with</w:t>
      </w:r>
      <w:r w:rsidR="000F4143" w:rsidRPr="00744996">
        <w:rPr>
          <w:sz w:val="24"/>
          <w:szCs w:val="24"/>
          <w:shd w:val="clear" w:color="auto" w:fill="FFFFFF"/>
        </w:rPr>
        <w:t> </w:t>
      </w:r>
      <w:r w:rsidR="000F4143" w:rsidRPr="00744996">
        <w:rPr>
          <w:rStyle w:val="sw"/>
          <w:color w:val="000000"/>
          <w:sz w:val="24"/>
          <w:szCs w:val="24"/>
          <w:shd w:val="clear" w:color="auto" w:fill="FFFFFF"/>
        </w:rPr>
        <w:t>good</w:t>
      </w:r>
      <w:r w:rsidR="000F4143" w:rsidRPr="00744996">
        <w:rPr>
          <w:sz w:val="24"/>
          <w:szCs w:val="24"/>
          <w:shd w:val="clear" w:color="auto" w:fill="FFFFFF"/>
        </w:rPr>
        <w:t> </w:t>
      </w:r>
      <w:r w:rsidR="000F4143" w:rsidRPr="00744996">
        <w:rPr>
          <w:rStyle w:val="sw"/>
          <w:color w:val="000000"/>
          <w:sz w:val="24"/>
          <w:szCs w:val="24"/>
          <w:shd w:val="clear" w:color="auto" w:fill="FFFFFF"/>
        </w:rPr>
        <w:t>light</w:t>
      </w:r>
      <w:r w:rsidR="000F4143" w:rsidRPr="00744996">
        <w:rPr>
          <w:sz w:val="24"/>
          <w:szCs w:val="24"/>
          <w:shd w:val="clear" w:color="auto" w:fill="FFFFFF"/>
        </w:rPr>
        <w:t> </w:t>
      </w:r>
      <w:r w:rsidR="000F4143" w:rsidRPr="00744996">
        <w:rPr>
          <w:rStyle w:val="sw"/>
          <w:color w:val="000000"/>
          <w:sz w:val="24"/>
          <w:szCs w:val="24"/>
          <w:shd w:val="clear" w:color="auto" w:fill="FFFFFF"/>
        </w:rPr>
        <w:t>vision.</w:t>
      </w:r>
      <w:r w:rsidR="000F4143" w:rsidRPr="00744996">
        <w:rPr>
          <w:sz w:val="24"/>
          <w:szCs w:val="24"/>
          <w:shd w:val="clear" w:color="auto" w:fill="FFFFFF"/>
        </w:rPr>
        <w:t> </w:t>
      </w:r>
      <w:r w:rsidR="000F4143" w:rsidRPr="00744996">
        <w:rPr>
          <w:rStyle w:val="sw"/>
          <w:color w:val="000000"/>
          <w:sz w:val="24"/>
          <w:szCs w:val="24"/>
          <w:shd w:val="clear" w:color="auto" w:fill="FFFFFF"/>
        </w:rPr>
        <w:t>Participants</w:t>
      </w:r>
      <w:r w:rsidR="000F4143" w:rsidRPr="00744996">
        <w:rPr>
          <w:sz w:val="24"/>
          <w:szCs w:val="24"/>
          <w:shd w:val="clear" w:color="auto" w:fill="FFFFFF"/>
        </w:rPr>
        <w:t> </w:t>
      </w:r>
      <w:r w:rsidR="000F4143" w:rsidRPr="00744996">
        <w:rPr>
          <w:rStyle w:val="sw"/>
          <w:color w:val="000000"/>
          <w:sz w:val="24"/>
          <w:szCs w:val="24"/>
          <w:shd w:val="clear" w:color="auto" w:fill="FFFFFF"/>
        </w:rPr>
        <w:t>asked</w:t>
      </w:r>
      <w:r w:rsidR="000F4143" w:rsidRPr="00744996">
        <w:rPr>
          <w:sz w:val="24"/>
          <w:szCs w:val="24"/>
          <w:shd w:val="clear" w:color="auto" w:fill="FFFFFF"/>
        </w:rPr>
        <w:t> </w:t>
      </w:r>
      <w:r w:rsidR="000F4143" w:rsidRPr="00744996">
        <w:rPr>
          <w:rStyle w:val="sw"/>
          <w:color w:val="000000"/>
          <w:sz w:val="24"/>
          <w:szCs w:val="24"/>
          <w:shd w:val="clear" w:color="auto" w:fill="FFFFFF"/>
        </w:rPr>
        <w:t>doctors</w:t>
      </w:r>
      <w:r w:rsidR="000F4143" w:rsidRPr="00744996">
        <w:rPr>
          <w:sz w:val="24"/>
          <w:szCs w:val="24"/>
          <w:shd w:val="clear" w:color="auto" w:fill="FFFFFF"/>
        </w:rPr>
        <w:t> </w:t>
      </w:r>
      <w:r w:rsidR="000F4143" w:rsidRPr="00744996">
        <w:rPr>
          <w:rStyle w:val="sw"/>
          <w:color w:val="000000"/>
          <w:sz w:val="24"/>
          <w:szCs w:val="24"/>
          <w:shd w:val="clear" w:color="auto" w:fill="FFFFFF"/>
        </w:rPr>
        <w:t>to</w:t>
      </w:r>
      <w:r w:rsidR="000F4143" w:rsidRPr="00744996">
        <w:rPr>
          <w:sz w:val="24"/>
          <w:szCs w:val="24"/>
          <w:shd w:val="clear" w:color="auto" w:fill="FFFFFF"/>
        </w:rPr>
        <w:t> </w:t>
      </w:r>
      <w:r w:rsidR="000F4143" w:rsidRPr="00744996">
        <w:rPr>
          <w:rStyle w:val="sw"/>
          <w:color w:val="000000"/>
          <w:sz w:val="24"/>
          <w:szCs w:val="24"/>
          <w:shd w:val="clear" w:color="auto" w:fill="FFFFFF"/>
        </w:rPr>
        <w:t>order</w:t>
      </w:r>
      <w:r w:rsidR="000F4143" w:rsidRPr="00744996">
        <w:rPr>
          <w:sz w:val="24"/>
          <w:szCs w:val="24"/>
          <w:shd w:val="clear" w:color="auto" w:fill="FFFFFF"/>
        </w:rPr>
        <w:t> </w:t>
      </w:r>
      <w:r w:rsidR="000F4143" w:rsidRPr="00744996">
        <w:rPr>
          <w:rStyle w:val="sw"/>
          <w:color w:val="000000"/>
          <w:sz w:val="24"/>
          <w:szCs w:val="24"/>
          <w:shd w:val="clear" w:color="auto" w:fill="FFFFFF"/>
        </w:rPr>
        <w:t>certain</w:t>
      </w:r>
      <w:r w:rsidR="000F4143" w:rsidRPr="00744996">
        <w:rPr>
          <w:sz w:val="24"/>
          <w:szCs w:val="24"/>
          <w:shd w:val="clear" w:color="auto" w:fill="FFFFFF"/>
        </w:rPr>
        <w:t> </w:t>
      </w:r>
      <w:r w:rsidR="000F4143" w:rsidRPr="00744996">
        <w:rPr>
          <w:rStyle w:val="sw"/>
          <w:color w:val="000000"/>
          <w:sz w:val="24"/>
          <w:szCs w:val="24"/>
          <w:shd w:val="clear" w:color="auto" w:fill="FFFFFF"/>
        </w:rPr>
        <w:t>drugs</w:t>
      </w:r>
      <w:r w:rsidR="000F4143" w:rsidRPr="00744996">
        <w:rPr>
          <w:sz w:val="24"/>
          <w:szCs w:val="24"/>
          <w:shd w:val="clear" w:color="auto" w:fill="FFFFFF"/>
        </w:rPr>
        <w:t> </w:t>
      </w:r>
      <w:r w:rsidR="000F4143" w:rsidRPr="00744996">
        <w:rPr>
          <w:rStyle w:val="sw"/>
          <w:color w:val="000000"/>
          <w:sz w:val="24"/>
          <w:szCs w:val="24"/>
          <w:shd w:val="clear" w:color="auto" w:fill="FFFFFF"/>
        </w:rPr>
        <w:t>such</w:t>
      </w:r>
      <w:r w:rsidR="000F4143" w:rsidRPr="00744996">
        <w:rPr>
          <w:sz w:val="24"/>
          <w:szCs w:val="24"/>
          <w:shd w:val="clear" w:color="auto" w:fill="FFFFFF"/>
        </w:rPr>
        <w:t> </w:t>
      </w:r>
      <w:r w:rsidR="000F4143" w:rsidRPr="00744996">
        <w:rPr>
          <w:rStyle w:val="sw"/>
          <w:color w:val="000000"/>
          <w:sz w:val="24"/>
          <w:szCs w:val="24"/>
          <w:shd w:val="clear" w:color="auto" w:fill="FFFFFF"/>
        </w:rPr>
        <w:t>as</w:t>
      </w:r>
      <w:r w:rsidR="000F4143" w:rsidRPr="00744996">
        <w:rPr>
          <w:sz w:val="24"/>
          <w:szCs w:val="24"/>
          <w:shd w:val="clear" w:color="auto" w:fill="FFFFFF"/>
        </w:rPr>
        <w:t> </w:t>
      </w:r>
      <w:r w:rsidR="000F4143" w:rsidRPr="00744996">
        <w:rPr>
          <w:rStyle w:val="sw"/>
          <w:color w:val="000000"/>
          <w:sz w:val="24"/>
          <w:szCs w:val="24"/>
          <w:shd w:val="clear" w:color="auto" w:fill="FFFFFF"/>
        </w:rPr>
        <w:t>antibiotics</w:t>
      </w:r>
      <w:r w:rsidR="000F4143" w:rsidRPr="00744996">
        <w:rPr>
          <w:sz w:val="24"/>
          <w:szCs w:val="24"/>
          <w:shd w:val="clear" w:color="auto" w:fill="FFFFFF"/>
        </w:rPr>
        <w:t> </w:t>
      </w:r>
      <w:r w:rsidR="000F4143" w:rsidRPr="00744996">
        <w:rPr>
          <w:rStyle w:val="sw"/>
          <w:color w:val="000000"/>
          <w:sz w:val="24"/>
          <w:szCs w:val="24"/>
          <w:shd w:val="clear" w:color="auto" w:fill="FFFFFF"/>
        </w:rPr>
        <w:t>and</w:t>
      </w:r>
      <w:r w:rsidR="000F4143" w:rsidRPr="00744996">
        <w:rPr>
          <w:sz w:val="24"/>
          <w:szCs w:val="24"/>
          <w:shd w:val="clear" w:color="auto" w:fill="FFFFFF"/>
        </w:rPr>
        <w:t> </w:t>
      </w:r>
      <w:r w:rsidR="000F4143" w:rsidRPr="00744996">
        <w:rPr>
          <w:rStyle w:val="sw"/>
          <w:color w:val="000000"/>
          <w:sz w:val="24"/>
          <w:szCs w:val="24"/>
          <w:shd w:val="clear" w:color="auto" w:fill="FFFFFF"/>
        </w:rPr>
        <w:t>antibiotics</w:t>
      </w:r>
      <w:r w:rsidR="000F4143" w:rsidRPr="00744996">
        <w:rPr>
          <w:sz w:val="24"/>
          <w:szCs w:val="24"/>
          <w:shd w:val="clear" w:color="auto" w:fill="FFFFFF"/>
        </w:rPr>
        <w:t> </w:t>
      </w:r>
      <w:r w:rsidR="000F4143" w:rsidRPr="00744996">
        <w:rPr>
          <w:rStyle w:val="sw"/>
          <w:color w:val="000000"/>
          <w:sz w:val="24"/>
          <w:szCs w:val="24"/>
          <w:shd w:val="clear" w:color="auto" w:fill="FFFFFF"/>
        </w:rPr>
        <w:t>to</w:t>
      </w:r>
      <w:r w:rsidR="000F4143" w:rsidRPr="00744996">
        <w:rPr>
          <w:sz w:val="24"/>
          <w:szCs w:val="24"/>
          <w:shd w:val="clear" w:color="auto" w:fill="FFFFFF"/>
        </w:rPr>
        <w:t> </w:t>
      </w:r>
      <w:r w:rsidR="000F4143" w:rsidRPr="00744996">
        <w:rPr>
          <w:rStyle w:val="sw"/>
          <w:color w:val="000000"/>
          <w:sz w:val="24"/>
          <w:szCs w:val="24"/>
          <w:shd w:val="clear" w:color="auto" w:fill="FFFFFF"/>
        </w:rPr>
        <w:t>meet</w:t>
      </w:r>
      <w:r w:rsidR="000F4143" w:rsidRPr="00744996">
        <w:rPr>
          <w:sz w:val="24"/>
          <w:szCs w:val="24"/>
          <w:shd w:val="clear" w:color="auto" w:fill="FFFFFF"/>
        </w:rPr>
        <w:t> </w:t>
      </w:r>
      <w:r w:rsidR="000F4143" w:rsidRPr="00744996">
        <w:rPr>
          <w:rStyle w:val="sw"/>
          <w:color w:val="000000"/>
          <w:sz w:val="24"/>
          <w:szCs w:val="24"/>
          <w:shd w:val="clear" w:color="auto" w:fill="FFFFFF"/>
        </w:rPr>
        <w:t>the</w:t>
      </w:r>
      <w:r w:rsidR="000F4143" w:rsidRPr="00744996">
        <w:rPr>
          <w:sz w:val="24"/>
          <w:szCs w:val="24"/>
          <w:shd w:val="clear" w:color="auto" w:fill="FFFFFF"/>
        </w:rPr>
        <w:t> </w:t>
      </w:r>
      <w:r w:rsidR="000F4143" w:rsidRPr="00744996">
        <w:rPr>
          <w:rStyle w:val="sw"/>
          <w:color w:val="000000"/>
          <w:sz w:val="24"/>
          <w:szCs w:val="24"/>
          <w:shd w:val="clear" w:color="auto" w:fill="FFFFFF"/>
        </w:rPr>
        <w:t>needs</w:t>
      </w:r>
      <w:r w:rsidR="000F4143" w:rsidRPr="00744996">
        <w:rPr>
          <w:sz w:val="24"/>
          <w:szCs w:val="24"/>
          <w:shd w:val="clear" w:color="auto" w:fill="FFFFFF"/>
        </w:rPr>
        <w:t> </w:t>
      </w:r>
      <w:r w:rsidR="000F4143" w:rsidRPr="00744996">
        <w:rPr>
          <w:rStyle w:val="sw"/>
          <w:color w:val="000000"/>
          <w:sz w:val="24"/>
          <w:szCs w:val="24"/>
          <w:shd w:val="clear" w:color="auto" w:fill="FFFFFF"/>
        </w:rPr>
        <w:t>of</w:t>
      </w:r>
      <w:r w:rsidR="000F4143" w:rsidRPr="00744996">
        <w:rPr>
          <w:sz w:val="24"/>
          <w:szCs w:val="24"/>
          <w:shd w:val="clear" w:color="auto" w:fill="FFFFFF"/>
        </w:rPr>
        <w:t> </w:t>
      </w:r>
      <w:r w:rsidR="000F4143" w:rsidRPr="00744996">
        <w:rPr>
          <w:rStyle w:val="sw"/>
          <w:color w:val="000000"/>
          <w:sz w:val="24"/>
          <w:szCs w:val="24"/>
          <w:shd w:val="clear" w:color="auto" w:fill="FFFFFF"/>
        </w:rPr>
        <w:t>the</w:t>
      </w:r>
      <w:r w:rsidR="000F4143" w:rsidRPr="00744996">
        <w:rPr>
          <w:sz w:val="24"/>
          <w:szCs w:val="24"/>
          <w:shd w:val="clear" w:color="auto" w:fill="FFFFFF"/>
        </w:rPr>
        <w:t> </w:t>
      </w:r>
      <w:r w:rsidR="000F4143" w:rsidRPr="00744996">
        <w:rPr>
          <w:rStyle w:val="sw"/>
          <w:color w:val="000000"/>
          <w:sz w:val="24"/>
          <w:szCs w:val="24"/>
          <w:shd w:val="clear" w:color="auto" w:fill="FFFFFF"/>
        </w:rPr>
        <w:t>patient.</w:t>
      </w:r>
      <w:r w:rsidR="000F4143" w:rsidRPr="00744996">
        <w:rPr>
          <w:sz w:val="24"/>
          <w:szCs w:val="24"/>
          <w:shd w:val="clear" w:color="auto" w:fill="FFFFFF"/>
        </w:rPr>
        <w:t> </w:t>
      </w:r>
      <w:r w:rsidR="000F4143" w:rsidRPr="00744996">
        <w:rPr>
          <w:rStyle w:val="sw"/>
          <w:color w:val="000000"/>
          <w:sz w:val="24"/>
          <w:szCs w:val="24"/>
          <w:shd w:val="clear" w:color="auto" w:fill="FFFFFF"/>
        </w:rPr>
        <w:t>Participants</w:t>
      </w:r>
      <w:r w:rsidR="000F4143" w:rsidRPr="00744996">
        <w:rPr>
          <w:sz w:val="24"/>
          <w:szCs w:val="24"/>
          <w:shd w:val="clear" w:color="auto" w:fill="FFFFFF"/>
        </w:rPr>
        <w:t> </w:t>
      </w:r>
      <w:r w:rsidR="000F4143" w:rsidRPr="00744996">
        <w:rPr>
          <w:rStyle w:val="sw"/>
          <w:color w:val="000000"/>
          <w:sz w:val="24"/>
          <w:szCs w:val="24"/>
          <w:shd w:val="clear" w:color="auto" w:fill="FFFFFF"/>
        </w:rPr>
        <w:t>provide</w:t>
      </w:r>
      <w:r w:rsidR="000F4143" w:rsidRPr="00744996">
        <w:rPr>
          <w:sz w:val="24"/>
          <w:szCs w:val="24"/>
          <w:shd w:val="clear" w:color="auto" w:fill="FFFFFF"/>
        </w:rPr>
        <w:t> </w:t>
      </w:r>
      <w:r w:rsidR="000F4143" w:rsidRPr="00744996">
        <w:rPr>
          <w:rStyle w:val="sw"/>
          <w:color w:val="000000"/>
          <w:sz w:val="24"/>
          <w:szCs w:val="24"/>
          <w:shd w:val="clear" w:color="auto" w:fill="FFFFFF"/>
        </w:rPr>
        <w:t>information</w:t>
      </w:r>
      <w:r w:rsidR="000F4143" w:rsidRPr="00744996">
        <w:rPr>
          <w:sz w:val="24"/>
          <w:szCs w:val="24"/>
          <w:shd w:val="clear" w:color="auto" w:fill="FFFFFF"/>
        </w:rPr>
        <w:t> </w:t>
      </w:r>
      <w:r w:rsidR="000F4143" w:rsidRPr="00744996">
        <w:rPr>
          <w:rStyle w:val="sw"/>
          <w:color w:val="000000"/>
          <w:sz w:val="24"/>
          <w:szCs w:val="24"/>
          <w:shd w:val="clear" w:color="auto" w:fill="FFFFFF"/>
        </w:rPr>
        <w:t>to</w:t>
      </w:r>
      <w:r w:rsidR="000F4143" w:rsidRPr="00744996">
        <w:rPr>
          <w:sz w:val="24"/>
          <w:szCs w:val="24"/>
          <w:shd w:val="clear" w:color="auto" w:fill="FFFFFF"/>
        </w:rPr>
        <w:t> </w:t>
      </w:r>
      <w:r w:rsidR="000F4143" w:rsidRPr="00744996">
        <w:rPr>
          <w:rStyle w:val="sw"/>
          <w:color w:val="000000"/>
          <w:sz w:val="24"/>
          <w:szCs w:val="24"/>
          <w:shd w:val="clear" w:color="auto" w:fill="FFFFFF"/>
        </w:rPr>
        <w:t>doctors</w:t>
      </w:r>
      <w:r w:rsidR="000F4143" w:rsidRPr="00744996">
        <w:rPr>
          <w:sz w:val="24"/>
          <w:szCs w:val="24"/>
          <w:shd w:val="clear" w:color="auto" w:fill="FFFFFF"/>
        </w:rPr>
        <w:t> </w:t>
      </w:r>
      <w:r w:rsidR="000F4143" w:rsidRPr="00744996">
        <w:rPr>
          <w:rStyle w:val="sw"/>
          <w:color w:val="000000"/>
          <w:sz w:val="24"/>
          <w:szCs w:val="24"/>
          <w:shd w:val="clear" w:color="auto" w:fill="FFFFFF"/>
        </w:rPr>
        <w:t>about</w:t>
      </w:r>
      <w:r w:rsidR="000F4143" w:rsidRPr="00744996">
        <w:rPr>
          <w:sz w:val="24"/>
          <w:szCs w:val="24"/>
          <w:shd w:val="clear" w:color="auto" w:fill="FFFFFF"/>
        </w:rPr>
        <w:t> </w:t>
      </w:r>
      <w:r w:rsidR="000F4143" w:rsidRPr="00744996">
        <w:rPr>
          <w:rStyle w:val="sw"/>
          <w:color w:val="000000"/>
          <w:sz w:val="24"/>
          <w:szCs w:val="24"/>
          <w:shd w:val="clear" w:color="auto" w:fill="FFFFFF"/>
        </w:rPr>
        <w:t>appropriate</w:t>
      </w:r>
      <w:r w:rsidR="000F4143" w:rsidRPr="00744996">
        <w:rPr>
          <w:sz w:val="24"/>
          <w:szCs w:val="24"/>
          <w:shd w:val="clear" w:color="auto" w:fill="FFFFFF"/>
        </w:rPr>
        <w:t> </w:t>
      </w:r>
      <w:r w:rsidR="000F4143" w:rsidRPr="00744996">
        <w:rPr>
          <w:rStyle w:val="sw"/>
          <w:color w:val="000000"/>
          <w:sz w:val="24"/>
          <w:szCs w:val="24"/>
          <w:shd w:val="clear" w:color="auto" w:fill="FFFFFF"/>
        </w:rPr>
        <w:t>drugs</w:t>
      </w:r>
      <w:r w:rsidR="000F4143" w:rsidRPr="00744996">
        <w:rPr>
          <w:sz w:val="24"/>
          <w:szCs w:val="24"/>
          <w:shd w:val="clear" w:color="auto" w:fill="FFFFFF"/>
        </w:rPr>
        <w:t> </w:t>
      </w:r>
      <w:r w:rsidR="000F4143" w:rsidRPr="00744996">
        <w:rPr>
          <w:rStyle w:val="sw"/>
          <w:color w:val="000000"/>
          <w:sz w:val="24"/>
          <w:szCs w:val="24"/>
          <w:shd w:val="clear" w:color="auto" w:fill="FFFFFF"/>
        </w:rPr>
        <w:t>and</w:t>
      </w:r>
      <w:r w:rsidR="000F4143" w:rsidRPr="00744996">
        <w:rPr>
          <w:sz w:val="24"/>
          <w:szCs w:val="24"/>
          <w:shd w:val="clear" w:color="auto" w:fill="FFFFFF"/>
        </w:rPr>
        <w:t> </w:t>
      </w:r>
      <w:r w:rsidR="000F4143" w:rsidRPr="00744996">
        <w:rPr>
          <w:rStyle w:val="sw"/>
          <w:color w:val="000000"/>
          <w:sz w:val="24"/>
          <w:szCs w:val="24"/>
          <w:shd w:val="clear" w:color="auto" w:fill="FFFFFF"/>
        </w:rPr>
        <w:t>the</w:t>
      </w:r>
      <w:r w:rsidR="000F4143" w:rsidRPr="00744996">
        <w:rPr>
          <w:sz w:val="24"/>
          <w:szCs w:val="24"/>
          <w:shd w:val="clear" w:color="auto" w:fill="FFFFFF"/>
        </w:rPr>
        <w:t> </w:t>
      </w:r>
      <w:r w:rsidR="000F4143" w:rsidRPr="00744996">
        <w:rPr>
          <w:rStyle w:val="sw"/>
          <w:color w:val="000000"/>
          <w:sz w:val="24"/>
          <w:szCs w:val="24"/>
          <w:shd w:val="clear" w:color="auto" w:fill="FFFFFF"/>
        </w:rPr>
        <w:t>launch</w:t>
      </w:r>
      <w:r w:rsidR="000F4143" w:rsidRPr="00744996">
        <w:rPr>
          <w:sz w:val="24"/>
          <w:szCs w:val="24"/>
          <w:shd w:val="clear" w:color="auto" w:fill="FFFFFF"/>
        </w:rPr>
        <w:t> </w:t>
      </w:r>
      <w:r w:rsidR="000F4143" w:rsidRPr="00744996">
        <w:rPr>
          <w:rStyle w:val="sw"/>
          <w:color w:val="000000"/>
          <w:sz w:val="24"/>
          <w:szCs w:val="24"/>
          <w:shd w:val="clear" w:color="auto" w:fill="FFFFFF"/>
        </w:rPr>
        <w:t>of</w:t>
      </w:r>
      <w:r w:rsidR="000F4143" w:rsidRPr="00744996">
        <w:rPr>
          <w:sz w:val="24"/>
          <w:szCs w:val="24"/>
          <w:shd w:val="clear" w:color="auto" w:fill="FFFFFF"/>
        </w:rPr>
        <w:t> </w:t>
      </w:r>
      <w:r w:rsidR="000F4143" w:rsidRPr="00744996">
        <w:rPr>
          <w:rStyle w:val="sw"/>
          <w:color w:val="000000"/>
          <w:sz w:val="24"/>
          <w:szCs w:val="24"/>
          <w:shd w:val="clear" w:color="auto" w:fill="FFFFFF"/>
        </w:rPr>
        <w:t>products.</w:t>
      </w:r>
      <w:r w:rsidR="000F4143" w:rsidRPr="00744996">
        <w:rPr>
          <w:sz w:val="24"/>
          <w:szCs w:val="24"/>
          <w:shd w:val="clear" w:color="auto" w:fill="FFFFFF"/>
        </w:rPr>
        <w:t> </w:t>
      </w:r>
      <w:r w:rsidR="000F4143" w:rsidRPr="00744996">
        <w:rPr>
          <w:rStyle w:val="sw"/>
          <w:color w:val="000000"/>
          <w:sz w:val="24"/>
          <w:szCs w:val="24"/>
          <w:shd w:val="clear" w:color="auto" w:fill="FFFFFF"/>
        </w:rPr>
        <w:t>Participants</w:t>
      </w:r>
      <w:r w:rsidR="000F4143" w:rsidRPr="00744996">
        <w:rPr>
          <w:sz w:val="24"/>
          <w:szCs w:val="24"/>
          <w:shd w:val="clear" w:color="auto" w:fill="FFFFFF"/>
        </w:rPr>
        <w:t> </w:t>
      </w:r>
      <w:r w:rsidR="000F4143" w:rsidRPr="00744996">
        <w:rPr>
          <w:rStyle w:val="sw"/>
          <w:color w:val="000000"/>
          <w:sz w:val="24"/>
          <w:szCs w:val="24"/>
          <w:shd w:val="clear" w:color="auto" w:fill="FFFFFF"/>
        </w:rPr>
        <w:t>also</w:t>
      </w:r>
      <w:r w:rsidR="000F4143" w:rsidRPr="00744996">
        <w:rPr>
          <w:sz w:val="24"/>
          <w:szCs w:val="24"/>
          <w:shd w:val="clear" w:color="auto" w:fill="FFFFFF"/>
        </w:rPr>
        <w:t> </w:t>
      </w:r>
      <w:r w:rsidR="000F4143" w:rsidRPr="00744996">
        <w:rPr>
          <w:rStyle w:val="sw"/>
          <w:color w:val="000000"/>
          <w:sz w:val="24"/>
          <w:szCs w:val="24"/>
          <w:shd w:val="clear" w:color="auto" w:fill="FFFFFF"/>
        </w:rPr>
        <w:t>counsel</w:t>
      </w:r>
      <w:r w:rsidR="000F4143" w:rsidRPr="00744996">
        <w:rPr>
          <w:sz w:val="24"/>
          <w:szCs w:val="24"/>
          <w:shd w:val="clear" w:color="auto" w:fill="FFFFFF"/>
        </w:rPr>
        <w:t> </w:t>
      </w:r>
      <w:r w:rsidR="000F4143" w:rsidRPr="00744996">
        <w:rPr>
          <w:rStyle w:val="sw"/>
          <w:color w:val="000000"/>
          <w:sz w:val="24"/>
          <w:szCs w:val="24"/>
          <w:shd w:val="clear" w:color="auto" w:fill="FFFFFF"/>
        </w:rPr>
        <w:t>patients</w:t>
      </w:r>
      <w:r w:rsidR="000F4143" w:rsidRPr="00744996">
        <w:rPr>
          <w:sz w:val="24"/>
          <w:szCs w:val="24"/>
          <w:shd w:val="clear" w:color="auto" w:fill="FFFFFF"/>
        </w:rPr>
        <w:t> </w:t>
      </w:r>
      <w:r w:rsidR="000F4143" w:rsidRPr="00744996">
        <w:rPr>
          <w:rStyle w:val="sw"/>
          <w:color w:val="000000"/>
          <w:sz w:val="24"/>
          <w:szCs w:val="24"/>
          <w:shd w:val="clear" w:color="auto" w:fill="FFFFFF"/>
        </w:rPr>
        <w:t>and</w:t>
      </w:r>
      <w:r w:rsidR="000F4143" w:rsidRPr="00744996">
        <w:rPr>
          <w:sz w:val="24"/>
          <w:szCs w:val="24"/>
          <w:shd w:val="clear" w:color="auto" w:fill="FFFFFF"/>
        </w:rPr>
        <w:t> </w:t>
      </w:r>
      <w:r w:rsidR="000F4143" w:rsidRPr="00744996">
        <w:rPr>
          <w:rStyle w:val="sw"/>
          <w:color w:val="000000"/>
          <w:sz w:val="24"/>
          <w:szCs w:val="24"/>
          <w:shd w:val="clear" w:color="auto" w:fill="FFFFFF"/>
        </w:rPr>
        <w:t>use</w:t>
      </w:r>
      <w:r w:rsidR="000F4143" w:rsidRPr="00744996">
        <w:rPr>
          <w:sz w:val="24"/>
          <w:szCs w:val="24"/>
          <w:shd w:val="clear" w:color="auto" w:fill="FFFFFF"/>
        </w:rPr>
        <w:t> </w:t>
      </w:r>
      <w:r w:rsidR="000F4143" w:rsidRPr="00744996">
        <w:rPr>
          <w:rStyle w:val="sw"/>
          <w:color w:val="000000"/>
          <w:sz w:val="24"/>
          <w:szCs w:val="24"/>
          <w:shd w:val="clear" w:color="auto" w:fill="FFFFFF"/>
        </w:rPr>
        <w:t>the</w:t>
      </w:r>
      <w:r w:rsidR="000F4143" w:rsidRPr="00744996">
        <w:rPr>
          <w:sz w:val="24"/>
          <w:szCs w:val="24"/>
          <w:shd w:val="clear" w:color="auto" w:fill="FFFFFF"/>
        </w:rPr>
        <w:t> </w:t>
      </w:r>
      <w:r w:rsidR="000F4143" w:rsidRPr="00744996">
        <w:rPr>
          <w:rStyle w:val="sw"/>
          <w:color w:val="000000"/>
          <w:sz w:val="24"/>
          <w:szCs w:val="24"/>
          <w:shd w:val="clear" w:color="auto" w:fill="FFFFFF"/>
        </w:rPr>
        <w:t>services</w:t>
      </w:r>
      <w:r w:rsidR="000F4143" w:rsidRPr="00744996">
        <w:rPr>
          <w:sz w:val="24"/>
          <w:szCs w:val="24"/>
          <w:shd w:val="clear" w:color="auto" w:fill="FFFFFF"/>
        </w:rPr>
        <w:t> </w:t>
      </w:r>
      <w:r w:rsidR="000F4143" w:rsidRPr="00744996">
        <w:rPr>
          <w:rStyle w:val="sw"/>
          <w:color w:val="000000"/>
          <w:sz w:val="24"/>
          <w:szCs w:val="24"/>
          <w:shd w:val="clear" w:color="auto" w:fill="FFFFFF"/>
        </w:rPr>
        <w:t>of</w:t>
      </w:r>
      <w:r w:rsidR="000F4143" w:rsidRPr="00744996">
        <w:rPr>
          <w:sz w:val="24"/>
          <w:szCs w:val="24"/>
          <w:shd w:val="clear" w:color="auto" w:fill="FFFFFF"/>
        </w:rPr>
        <w:t> </w:t>
      </w:r>
      <w:r w:rsidR="000F4143" w:rsidRPr="00744996">
        <w:rPr>
          <w:rStyle w:val="sw"/>
          <w:color w:val="000000"/>
          <w:sz w:val="24"/>
          <w:szCs w:val="24"/>
          <w:shd w:val="clear" w:color="auto" w:fill="FFFFFF"/>
        </w:rPr>
        <w:t>hospitals</w:t>
      </w:r>
      <w:r w:rsidR="000F4143" w:rsidRPr="00744996">
        <w:rPr>
          <w:sz w:val="24"/>
          <w:szCs w:val="24"/>
          <w:shd w:val="clear" w:color="auto" w:fill="FFFFFF"/>
        </w:rPr>
        <w:t> </w:t>
      </w:r>
      <w:r w:rsidR="000F4143" w:rsidRPr="00744996">
        <w:rPr>
          <w:rStyle w:val="sw"/>
          <w:color w:val="000000"/>
          <w:sz w:val="24"/>
          <w:szCs w:val="24"/>
          <w:shd w:val="clear" w:color="auto" w:fill="FFFFFF"/>
        </w:rPr>
        <w:t>and</w:t>
      </w:r>
      <w:r w:rsidR="000F4143" w:rsidRPr="00744996">
        <w:rPr>
          <w:sz w:val="24"/>
          <w:szCs w:val="24"/>
          <w:shd w:val="clear" w:color="auto" w:fill="FFFFFF"/>
        </w:rPr>
        <w:t> </w:t>
      </w:r>
      <w:r w:rsidR="000F4143" w:rsidRPr="00744996">
        <w:rPr>
          <w:rStyle w:val="sw"/>
          <w:color w:val="000000"/>
          <w:sz w:val="24"/>
          <w:szCs w:val="24"/>
          <w:shd w:val="clear" w:color="auto" w:fill="FFFFFF"/>
        </w:rPr>
        <w:t>pharmacies</w:t>
      </w:r>
      <w:r w:rsidR="000F4143" w:rsidRPr="00744996">
        <w:rPr>
          <w:sz w:val="24"/>
          <w:szCs w:val="24"/>
          <w:shd w:val="clear" w:color="auto" w:fill="FFFFFF"/>
        </w:rPr>
        <w:t> </w:t>
      </w:r>
      <w:r w:rsidR="000F4143" w:rsidRPr="00744996">
        <w:rPr>
          <w:rStyle w:val="sw"/>
          <w:color w:val="000000"/>
          <w:sz w:val="24"/>
          <w:szCs w:val="24"/>
          <w:shd w:val="clear" w:color="auto" w:fill="FFFFFF"/>
        </w:rPr>
        <w:t>to</w:t>
      </w:r>
      <w:r w:rsidR="000F4143" w:rsidRPr="00744996">
        <w:rPr>
          <w:sz w:val="24"/>
          <w:szCs w:val="24"/>
          <w:shd w:val="clear" w:color="auto" w:fill="FFFFFF"/>
        </w:rPr>
        <w:t> </w:t>
      </w:r>
      <w:r w:rsidR="000F4143" w:rsidRPr="00744996">
        <w:rPr>
          <w:rStyle w:val="sw"/>
          <w:color w:val="000000"/>
          <w:sz w:val="24"/>
          <w:szCs w:val="24"/>
          <w:shd w:val="clear" w:color="auto" w:fill="FFFFFF"/>
        </w:rPr>
        <w:t>guide</w:t>
      </w:r>
      <w:r w:rsidR="000F4143" w:rsidRPr="00744996">
        <w:rPr>
          <w:sz w:val="24"/>
          <w:szCs w:val="24"/>
          <w:shd w:val="clear" w:color="auto" w:fill="FFFFFF"/>
        </w:rPr>
        <w:t> </w:t>
      </w:r>
      <w:r w:rsidR="000F4143" w:rsidRPr="00744996">
        <w:rPr>
          <w:rStyle w:val="sw"/>
          <w:color w:val="000000"/>
          <w:sz w:val="24"/>
          <w:szCs w:val="24"/>
          <w:shd w:val="clear" w:color="auto" w:fill="FFFFFF"/>
        </w:rPr>
        <w:t>their</w:t>
      </w:r>
      <w:r w:rsidR="000F4143" w:rsidRPr="00744996">
        <w:rPr>
          <w:sz w:val="24"/>
          <w:szCs w:val="24"/>
          <w:shd w:val="clear" w:color="auto" w:fill="FFFFFF"/>
        </w:rPr>
        <w:t> </w:t>
      </w:r>
      <w:r w:rsidR="000F4143" w:rsidRPr="00744996">
        <w:rPr>
          <w:rStyle w:val="sw"/>
          <w:color w:val="000000"/>
          <w:sz w:val="24"/>
          <w:szCs w:val="24"/>
          <w:shd w:val="clear" w:color="auto" w:fill="FFFFFF"/>
        </w:rPr>
        <w:t>practices.</w:t>
      </w:r>
      <w:r w:rsidR="000F4143" w:rsidRPr="00744996">
        <w:rPr>
          <w:sz w:val="24"/>
          <w:szCs w:val="24"/>
          <w:shd w:val="clear" w:color="auto" w:fill="FFFFFF"/>
        </w:rPr>
        <w:t> </w:t>
      </w:r>
      <w:r w:rsidR="000F4143" w:rsidRPr="00744996">
        <w:rPr>
          <w:rStyle w:val="sw"/>
          <w:color w:val="000000"/>
          <w:sz w:val="24"/>
          <w:szCs w:val="24"/>
          <w:shd w:val="clear" w:color="auto" w:fill="FFFFFF"/>
        </w:rPr>
        <w:t>In</w:t>
      </w:r>
      <w:r w:rsidR="000F4143" w:rsidRPr="00744996">
        <w:rPr>
          <w:sz w:val="24"/>
          <w:szCs w:val="24"/>
          <w:shd w:val="clear" w:color="auto" w:fill="FFFFFF"/>
        </w:rPr>
        <w:t> </w:t>
      </w:r>
      <w:r w:rsidR="000F4143" w:rsidRPr="00744996">
        <w:rPr>
          <w:rStyle w:val="sw"/>
          <w:color w:val="000000"/>
          <w:sz w:val="24"/>
          <w:szCs w:val="24"/>
          <w:shd w:val="clear" w:color="auto" w:fill="FFFFFF"/>
        </w:rPr>
        <w:t>summary,</w:t>
      </w:r>
      <w:r w:rsidR="000F4143" w:rsidRPr="00744996">
        <w:rPr>
          <w:sz w:val="24"/>
          <w:szCs w:val="24"/>
          <w:shd w:val="clear" w:color="auto" w:fill="FFFFFF"/>
        </w:rPr>
        <w:t> </w:t>
      </w:r>
      <w:r w:rsidR="000F4143" w:rsidRPr="00744996">
        <w:rPr>
          <w:rStyle w:val="sw"/>
          <w:color w:val="000000"/>
          <w:sz w:val="24"/>
          <w:szCs w:val="24"/>
          <w:shd w:val="clear" w:color="auto" w:fill="FFFFFF"/>
        </w:rPr>
        <w:t>participants</w:t>
      </w:r>
      <w:r w:rsidR="000F4143" w:rsidRPr="00744996">
        <w:rPr>
          <w:sz w:val="24"/>
          <w:szCs w:val="24"/>
          <w:shd w:val="clear" w:color="auto" w:fill="FFFFFF"/>
        </w:rPr>
        <w:t> </w:t>
      </w:r>
      <w:r w:rsidR="000F4143" w:rsidRPr="00744996">
        <w:rPr>
          <w:rStyle w:val="sw"/>
          <w:color w:val="000000"/>
          <w:sz w:val="24"/>
          <w:szCs w:val="24"/>
          <w:shd w:val="clear" w:color="auto" w:fill="FFFFFF"/>
        </w:rPr>
        <w:t>use</w:t>
      </w:r>
      <w:r w:rsidR="000F4143" w:rsidRPr="00744996">
        <w:rPr>
          <w:sz w:val="24"/>
          <w:szCs w:val="24"/>
          <w:shd w:val="clear" w:color="auto" w:fill="FFFFFF"/>
        </w:rPr>
        <w:t> </w:t>
      </w:r>
      <w:r w:rsidR="000F4143" w:rsidRPr="00744996">
        <w:rPr>
          <w:rStyle w:val="sw"/>
          <w:color w:val="000000"/>
          <w:sz w:val="24"/>
          <w:szCs w:val="24"/>
          <w:shd w:val="clear" w:color="auto" w:fill="FFFFFF"/>
        </w:rPr>
        <w:t>various</w:t>
      </w:r>
      <w:r w:rsidR="000F4143" w:rsidRPr="00744996">
        <w:rPr>
          <w:sz w:val="24"/>
          <w:szCs w:val="24"/>
          <w:shd w:val="clear" w:color="auto" w:fill="FFFFFF"/>
        </w:rPr>
        <w:t> </w:t>
      </w:r>
      <w:r w:rsidR="000F4143" w:rsidRPr="00744996">
        <w:rPr>
          <w:rStyle w:val="sw"/>
          <w:color w:val="000000"/>
          <w:sz w:val="24"/>
          <w:szCs w:val="24"/>
          <w:shd w:val="clear" w:color="auto" w:fill="FFFFFF"/>
        </w:rPr>
        <w:t>techniques</w:t>
      </w:r>
      <w:r w:rsidR="000F4143" w:rsidRPr="00744996">
        <w:rPr>
          <w:sz w:val="24"/>
          <w:szCs w:val="24"/>
          <w:shd w:val="clear" w:color="auto" w:fill="FFFFFF"/>
        </w:rPr>
        <w:t> </w:t>
      </w:r>
      <w:r w:rsidR="000F4143" w:rsidRPr="00744996">
        <w:rPr>
          <w:rStyle w:val="sw"/>
          <w:color w:val="000000"/>
          <w:sz w:val="24"/>
          <w:szCs w:val="24"/>
          <w:shd w:val="clear" w:color="auto" w:fill="FFFFFF"/>
        </w:rPr>
        <w:t>to</w:t>
      </w:r>
      <w:r w:rsidR="000F4143" w:rsidRPr="00744996">
        <w:rPr>
          <w:sz w:val="24"/>
          <w:szCs w:val="24"/>
          <w:shd w:val="clear" w:color="auto" w:fill="FFFFFF"/>
        </w:rPr>
        <w:t> </w:t>
      </w:r>
      <w:r w:rsidR="000F4143" w:rsidRPr="00744996">
        <w:rPr>
          <w:rStyle w:val="sw"/>
          <w:color w:val="000000"/>
          <w:sz w:val="24"/>
          <w:szCs w:val="24"/>
          <w:shd w:val="clear" w:color="auto" w:fill="FFFFFF"/>
        </w:rPr>
        <w:t>ensure</w:t>
      </w:r>
      <w:r w:rsidR="000F4143" w:rsidRPr="00744996">
        <w:rPr>
          <w:sz w:val="24"/>
          <w:szCs w:val="24"/>
          <w:shd w:val="clear" w:color="auto" w:fill="FFFFFF"/>
        </w:rPr>
        <w:t> </w:t>
      </w:r>
      <w:r w:rsidR="000F4143" w:rsidRPr="00744996">
        <w:rPr>
          <w:rStyle w:val="sw"/>
          <w:color w:val="000000"/>
          <w:sz w:val="24"/>
          <w:szCs w:val="24"/>
          <w:shd w:val="clear" w:color="auto" w:fill="FFFFFF"/>
        </w:rPr>
        <w:t>that</w:t>
      </w:r>
      <w:r w:rsidR="000F4143" w:rsidRPr="00744996">
        <w:rPr>
          <w:sz w:val="24"/>
          <w:szCs w:val="24"/>
          <w:shd w:val="clear" w:color="auto" w:fill="FFFFFF"/>
        </w:rPr>
        <w:t> </w:t>
      </w:r>
      <w:r w:rsidR="000F4143" w:rsidRPr="00744996">
        <w:rPr>
          <w:rStyle w:val="sw"/>
          <w:color w:val="000000"/>
          <w:sz w:val="24"/>
          <w:szCs w:val="24"/>
          <w:shd w:val="clear" w:color="auto" w:fill="FFFFFF"/>
        </w:rPr>
        <w:t>the</w:t>
      </w:r>
      <w:r w:rsidR="000F4143" w:rsidRPr="00744996">
        <w:rPr>
          <w:sz w:val="24"/>
          <w:szCs w:val="24"/>
          <w:shd w:val="clear" w:color="auto" w:fill="FFFFFF"/>
        </w:rPr>
        <w:t> </w:t>
      </w:r>
      <w:r w:rsidR="000F4143" w:rsidRPr="00744996">
        <w:rPr>
          <w:rStyle w:val="sw"/>
          <w:color w:val="000000"/>
          <w:sz w:val="24"/>
          <w:szCs w:val="24"/>
          <w:shd w:val="clear" w:color="auto" w:fill="FFFFFF"/>
        </w:rPr>
        <w:t>right</w:t>
      </w:r>
      <w:r w:rsidR="000F4143" w:rsidRPr="00744996">
        <w:rPr>
          <w:sz w:val="24"/>
          <w:szCs w:val="24"/>
          <w:shd w:val="clear" w:color="auto" w:fill="FFFFFF"/>
        </w:rPr>
        <w:t> </w:t>
      </w:r>
      <w:r w:rsidR="000F4143" w:rsidRPr="00744996">
        <w:rPr>
          <w:rStyle w:val="sw"/>
          <w:color w:val="000000"/>
          <w:sz w:val="24"/>
          <w:szCs w:val="24"/>
          <w:shd w:val="clear" w:color="auto" w:fill="FFFFFF"/>
        </w:rPr>
        <w:t>drug</w:t>
      </w:r>
      <w:r w:rsidR="000F4143" w:rsidRPr="00744996">
        <w:rPr>
          <w:sz w:val="24"/>
          <w:szCs w:val="24"/>
          <w:shd w:val="clear" w:color="auto" w:fill="FFFFFF"/>
        </w:rPr>
        <w:t> </w:t>
      </w:r>
      <w:r w:rsidR="000F4143" w:rsidRPr="00744996">
        <w:rPr>
          <w:rStyle w:val="sw"/>
          <w:color w:val="000000"/>
          <w:sz w:val="24"/>
          <w:szCs w:val="24"/>
          <w:shd w:val="clear" w:color="auto" w:fill="FFFFFF"/>
        </w:rPr>
        <w:t>is</w:t>
      </w:r>
      <w:r w:rsidR="000F4143" w:rsidRPr="00744996">
        <w:rPr>
          <w:sz w:val="24"/>
          <w:szCs w:val="24"/>
          <w:shd w:val="clear" w:color="auto" w:fill="FFFFFF"/>
        </w:rPr>
        <w:t> </w:t>
      </w:r>
      <w:r w:rsidR="000F4143" w:rsidRPr="00744996">
        <w:rPr>
          <w:rStyle w:val="sw"/>
          <w:color w:val="000000"/>
          <w:sz w:val="24"/>
          <w:szCs w:val="24"/>
          <w:shd w:val="clear" w:color="auto" w:fill="FFFFFF"/>
        </w:rPr>
        <w:t>given</w:t>
      </w:r>
      <w:r w:rsidR="000F4143" w:rsidRPr="00744996">
        <w:rPr>
          <w:sz w:val="24"/>
          <w:szCs w:val="24"/>
          <w:shd w:val="clear" w:color="auto" w:fill="FFFFFF"/>
        </w:rPr>
        <w:t> </w:t>
      </w:r>
      <w:r w:rsidR="000F4143" w:rsidRPr="00744996">
        <w:rPr>
          <w:rStyle w:val="sw"/>
          <w:color w:val="000000"/>
          <w:sz w:val="24"/>
          <w:szCs w:val="24"/>
          <w:shd w:val="clear" w:color="auto" w:fill="FFFFFF"/>
        </w:rPr>
        <w:t>to</w:t>
      </w:r>
      <w:r w:rsidR="000F4143" w:rsidRPr="00744996">
        <w:rPr>
          <w:sz w:val="24"/>
          <w:szCs w:val="24"/>
          <w:shd w:val="clear" w:color="auto" w:fill="FFFFFF"/>
        </w:rPr>
        <w:t> </w:t>
      </w:r>
      <w:r w:rsidR="000F4143" w:rsidRPr="00744996">
        <w:rPr>
          <w:rStyle w:val="sw"/>
          <w:color w:val="000000"/>
          <w:sz w:val="24"/>
          <w:szCs w:val="24"/>
          <w:shd w:val="clear" w:color="auto" w:fill="FFFFFF"/>
        </w:rPr>
        <w:t>the</w:t>
      </w:r>
      <w:r w:rsidR="000F4143" w:rsidRPr="00744996">
        <w:rPr>
          <w:sz w:val="24"/>
          <w:szCs w:val="24"/>
          <w:shd w:val="clear" w:color="auto" w:fill="FFFFFF"/>
        </w:rPr>
        <w:t> </w:t>
      </w:r>
      <w:r w:rsidR="000F4143" w:rsidRPr="00744996">
        <w:rPr>
          <w:rStyle w:val="sw"/>
          <w:color w:val="000000"/>
          <w:sz w:val="24"/>
          <w:szCs w:val="24"/>
          <w:shd w:val="clear" w:color="auto" w:fill="FFFFFF"/>
        </w:rPr>
        <w:t>right</w:t>
      </w:r>
      <w:r w:rsidR="000F4143" w:rsidRPr="00744996">
        <w:rPr>
          <w:sz w:val="24"/>
          <w:szCs w:val="24"/>
          <w:shd w:val="clear" w:color="auto" w:fill="FFFFFF"/>
        </w:rPr>
        <w:t> </w:t>
      </w:r>
      <w:r w:rsidR="000F4143" w:rsidRPr="00744996">
        <w:rPr>
          <w:rStyle w:val="sw"/>
          <w:color w:val="000000"/>
          <w:sz w:val="24"/>
          <w:szCs w:val="24"/>
          <w:shd w:val="clear" w:color="auto" w:fill="FFFFFF"/>
        </w:rPr>
        <w:t>patient.</w:t>
      </w:r>
      <w:r w:rsidR="000F4143" w:rsidRPr="00744996">
        <w:rPr>
          <w:sz w:val="24"/>
          <w:szCs w:val="24"/>
          <w:shd w:val="clear" w:color="auto" w:fill="FFFFFF"/>
        </w:rPr>
        <w:t> </w:t>
      </w:r>
      <w:r w:rsidR="000F4143" w:rsidRPr="00744996">
        <w:rPr>
          <w:rStyle w:val="sw"/>
          <w:color w:val="000000"/>
          <w:sz w:val="24"/>
          <w:szCs w:val="24"/>
          <w:shd w:val="clear" w:color="auto" w:fill="FFFFFF"/>
        </w:rPr>
        <w:t>(Martyn,</w:t>
      </w:r>
      <w:r w:rsidR="000F4143" w:rsidRPr="00744996">
        <w:rPr>
          <w:sz w:val="24"/>
          <w:szCs w:val="24"/>
          <w:shd w:val="clear" w:color="auto" w:fill="FFFFFF"/>
        </w:rPr>
        <w:t> </w:t>
      </w:r>
      <w:r w:rsidR="000F4143" w:rsidRPr="00744996">
        <w:rPr>
          <w:rStyle w:val="sw"/>
          <w:color w:val="000000"/>
          <w:sz w:val="24"/>
          <w:szCs w:val="24"/>
          <w:shd w:val="clear" w:color="auto" w:fill="FFFFFF"/>
        </w:rPr>
        <w:t>J.A.</w:t>
      </w:r>
      <w:r w:rsidR="000F4143" w:rsidRPr="00744996">
        <w:rPr>
          <w:sz w:val="24"/>
          <w:szCs w:val="24"/>
          <w:shd w:val="clear" w:color="auto" w:fill="FFFFFF"/>
        </w:rPr>
        <w:t> </w:t>
      </w:r>
      <w:r w:rsidR="000F4143" w:rsidRPr="00744996">
        <w:rPr>
          <w:rStyle w:val="sw"/>
          <w:color w:val="000000"/>
          <w:sz w:val="24"/>
          <w:szCs w:val="24"/>
          <w:shd w:val="clear" w:color="auto" w:fill="FFFFFF"/>
        </w:rPr>
        <w:t>et</w:t>
      </w:r>
      <w:r w:rsidR="000F4143" w:rsidRPr="00744996">
        <w:rPr>
          <w:sz w:val="24"/>
          <w:szCs w:val="24"/>
          <w:shd w:val="clear" w:color="auto" w:fill="FFFFFF"/>
        </w:rPr>
        <w:t> </w:t>
      </w:r>
      <w:r w:rsidR="000F4143" w:rsidRPr="00744996">
        <w:rPr>
          <w:rStyle w:val="sw"/>
          <w:color w:val="000000"/>
          <w:sz w:val="24"/>
          <w:szCs w:val="24"/>
          <w:shd w:val="clear" w:color="auto" w:fill="FFFFFF"/>
        </w:rPr>
        <w:t>al</w:t>
      </w:r>
      <w:r w:rsidR="000F4143" w:rsidRPr="00744996">
        <w:rPr>
          <w:sz w:val="24"/>
          <w:szCs w:val="24"/>
          <w:shd w:val="clear" w:color="auto" w:fill="FFFFFF"/>
        </w:rPr>
        <w:br/>
      </w:r>
      <w:r w:rsidR="000F4143" w:rsidRPr="00744996">
        <w:rPr>
          <w:sz w:val="24"/>
          <w:szCs w:val="24"/>
          <w:shd w:val="clear" w:color="auto" w:fill="FFFFFF"/>
        </w:rPr>
        <w:br/>
      </w:r>
      <w:r w:rsidR="000F4143" w:rsidRPr="00744996">
        <w:rPr>
          <w:rStyle w:val="sw"/>
          <w:color w:val="000000"/>
          <w:sz w:val="24"/>
          <w:szCs w:val="24"/>
          <w:shd w:val="clear" w:color="auto" w:fill="FFFFFF"/>
        </w:rPr>
        <w:t>Right</w:t>
      </w:r>
      <w:r w:rsidR="000F4143" w:rsidRPr="00744996">
        <w:rPr>
          <w:sz w:val="24"/>
          <w:szCs w:val="24"/>
          <w:shd w:val="clear" w:color="auto" w:fill="FFFFFF"/>
        </w:rPr>
        <w:t> </w:t>
      </w:r>
      <w:r w:rsidR="000F4143" w:rsidRPr="00744996">
        <w:rPr>
          <w:rStyle w:val="sw"/>
          <w:color w:val="000000"/>
          <w:sz w:val="24"/>
          <w:szCs w:val="24"/>
          <w:shd w:val="clear" w:color="auto" w:fill="FFFFFF"/>
        </w:rPr>
        <w:t>to</w:t>
      </w:r>
      <w:r w:rsidR="000F4143" w:rsidRPr="00744996">
        <w:rPr>
          <w:sz w:val="24"/>
          <w:szCs w:val="24"/>
          <w:shd w:val="clear" w:color="auto" w:fill="FFFFFF"/>
        </w:rPr>
        <w:t> </w:t>
      </w:r>
      <w:r w:rsidR="000F4143" w:rsidRPr="00744996">
        <w:rPr>
          <w:rStyle w:val="sw"/>
          <w:color w:val="000000"/>
          <w:sz w:val="24"/>
          <w:szCs w:val="24"/>
          <w:shd w:val="clear" w:color="auto" w:fill="FFFFFF"/>
        </w:rPr>
        <w:t>Refuse</w:t>
      </w:r>
      <w:r w:rsidR="000F4143" w:rsidRPr="00744996">
        <w:rPr>
          <w:sz w:val="24"/>
          <w:szCs w:val="24"/>
          <w:shd w:val="clear" w:color="auto" w:fill="FFFFFF"/>
        </w:rPr>
        <w:t> </w:t>
      </w:r>
      <w:r w:rsidR="000F4143" w:rsidRPr="00744996">
        <w:rPr>
          <w:rStyle w:val="sw"/>
          <w:color w:val="000000"/>
          <w:sz w:val="24"/>
          <w:szCs w:val="24"/>
          <w:shd w:val="clear" w:color="auto" w:fill="FFFFFF"/>
        </w:rPr>
        <w:t>-</w:t>
      </w:r>
      <w:r w:rsidR="000F4143" w:rsidRPr="00744996">
        <w:rPr>
          <w:sz w:val="24"/>
          <w:szCs w:val="24"/>
          <w:shd w:val="clear" w:color="auto" w:fill="FFFFFF"/>
        </w:rPr>
        <w:t> </w:t>
      </w:r>
      <w:r w:rsidR="000F4143" w:rsidRPr="00744996">
        <w:rPr>
          <w:rStyle w:val="sw"/>
          <w:color w:val="000000"/>
          <w:sz w:val="24"/>
          <w:szCs w:val="24"/>
          <w:shd w:val="clear" w:color="auto" w:fill="FFFFFF"/>
        </w:rPr>
        <w:t>The</w:t>
      </w:r>
      <w:r w:rsidR="000F4143" w:rsidRPr="00744996">
        <w:rPr>
          <w:sz w:val="24"/>
          <w:szCs w:val="24"/>
          <w:shd w:val="clear" w:color="auto" w:fill="FFFFFF"/>
        </w:rPr>
        <w:t> </w:t>
      </w:r>
      <w:r w:rsidR="000F4143" w:rsidRPr="00744996">
        <w:rPr>
          <w:rStyle w:val="sw"/>
          <w:color w:val="000000"/>
          <w:sz w:val="24"/>
          <w:szCs w:val="24"/>
          <w:shd w:val="clear" w:color="auto" w:fill="FFFFFF"/>
        </w:rPr>
        <w:t>ability</w:t>
      </w:r>
      <w:r w:rsidR="000F4143" w:rsidRPr="00744996">
        <w:rPr>
          <w:sz w:val="24"/>
          <w:szCs w:val="24"/>
          <w:shd w:val="clear" w:color="auto" w:fill="FFFFFF"/>
        </w:rPr>
        <w:t> </w:t>
      </w:r>
      <w:r w:rsidR="000F4143" w:rsidRPr="00744996">
        <w:rPr>
          <w:rStyle w:val="sw"/>
          <w:color w:val="000000"/>
          <w:sz w:val="24"/>
          <w:szCs w:val="24"/>
          <w:shd w:val="clear" w:color="auto" w:fill="FFFFFF"/>
        </w:rPr>
        <w:t>to</w:t>
      </w:r>
      <w:r w:rsidR="000F4143" w:rsidRPr="00744996">
        <w:rPr>
          <w:sz w:val="24"/>
          <w:szCs w:val="24"/>
          <w:shd w:val="clear" w:color="auto" w:fill="FFFFFF"/>
        </w:rPr>
        <w:t> </w:t>
      </w:r>
      <w:r w:rsidR="000F4143" w:rsidRPr="00744996">
        <w:rPr>
          <w:rStyle w:val="sw"/>
          <w:color w:val="000000"/>
          <w:sz w:val="24"/>
          <w:szCs w:val="24"/>
          <w:shd w:val="clear" w:color="auto" w:fill="FFFFFF"/>
        </w:rPr>
        <w:t>refuse</w:t>
      </w:r>
      <w:r w:rsidR="000F4143" w:rsidRPr="00744996">
        <w:rPr>
          <w:sz w:val="24"/>
          <w:szCs w:val="24"/>
          <w:shd w:val="clear" w:color="auto" w:fill="FFFFFF"/>
        </w:rPr>
        <w:t> </w:t>
      </w:r>
      <w:r w:rsidR="000F4143" w:rsidRPr="00744996">
        <w:rPr>
          <w:rStyle w:val="sw"/>
          <w:color w:val="000000"/>
          <w:sz w:val="24"/>
          <w:szCs w:val="24"/>
          <w:shd w:val="clear" w:color="auto" w:fill="FFFFFF"/>
        </w:rPr>
        <w:t>medication</w:t>
      </w:r>
      <w:r w:rsidR="000F4143" w:rsidRPr="00744996">
        <w:rPr>
          <w:sz w:val="24"/>
          <w:szCs w:val="24"/>
          <w:shd w:val="clear" w:color="auto" w:fill="FFFFFF"/>
        </w:rPr>
        <w:t> </w:t>
      </w:r>
      <w:r w:rsidR="000F4143" w:rsidRPr="00744996">
        <w:rPr>
          <w:rStyle w:val="sw"/>
          <w:color w:val="000000"/>
          <w:sz w:val="24"/>
          <w:szCs w:val="24"/>
          <w:shd w:val="clear" w:color="auto" w:fill="FFFFFF"/>
        </w:rPr>
        <w:t>in</w:t>
      </w:r>
      <w:r w:rsidR="000F4143" w:rsidRPr="00744996">
        <w:rPr>
          <w:sz w:val="24"/>
          <w:szCs w:val="24"/>
          <w:shd w:val="clear" w:color="auto" w:fill="FFFFFF"/>
        </w:rPr>
        <w:t> </w:t>
      </w:r>
      <w:r w:rsidR="000F4143" w:rsidRPr="00744996">
        <w:rPr>
          <w:rStyle w:val="sw"/>
          <w:color w:val="000000"/>
          <w:sz w:val="24"/>
          <w:szCs w:val="24"/>
          <w:shd w:val="clear" w:color="auto" w:fill="FFFFFF"/>
        </w:rPr>
        <w:t>healthcare</w:t>
      </w:r>
      <w:r w:rsidR="000F4143" w:rsidRPr="00744996">
        <w:rPr>
          <w:sz w:val="24"/>
          <w:szCs w:val="24"/>
          <w:shd w:val="clear" w:color="auto" w:fill="FFFFFF"/>
        </w:rPr>
        <w:t> </w:t>
      </w:r>
      <w:r w:rsidR="000F4143" w:rsidRPr="00744996">
        <w:rPr>
          <w:rStyle w:val="sw"/>
          <w:color w:val="000000"/>
          <w:sz w:val="24"/>
          <w:szCs w:val="24"/>
          <w:shd w:val="clear" w:color="auto" w:fill="FFFFFF"/>
        </w:rPr>
        <w:t>is</w:t>
      </w:r>
      <w:r w:rsidR="000F4143" w:rsidRPr="00744996">
        <w:rPr>
          <w:sz w:val="24"/>
          <w:szCs w:val="24"/>
          <w:shd w:val="clear" w:color="auto" w:fill="FFFFFF"/>
        </w:rPr>
        <w:t> </w:t>
      </w:r>
      <w:r w:rsidR="000F4143" w:rsidRPr="00744996">
        <w:rPr>
          <w:rStyle w:val="sw"/>
          <w:color w:val="000000"/>
          <w:sz w:val="24"/>
          <w:szCs w:val="24"/>
          <w:shd w:val="clear" w:color="auto" w:fill="FFFFFF"/>
        </w:rPr>
        <w:t>an</w:t>
      </w:r>
      <w:r w:rsidR="000F4143" w:rsidRPr="00744996">
        <w:rPr>
          <w:sz w:val="24"/>
          <w:szCs w:val="24"/>
          <w:shd w:val="clear" w:color="auto" w:fill="FFFFFF"/>
        </w:rPr>
        <w:t> </w:t>
      </w:r>
      <w:r w:rsidR="000F4143" w:rsidRPr="00744996">
        <w:rPr>
          <w:rStyle w:val="sw"/>
          <w:color w:val="000000"/>
          <w:sz w:val="24"/>
          <w:szCs w:val="24"/>
          <w:shd w:val="clear" w:color="auto" w:fill="FFFFFF"/>
        </w:rPr>
        <w:t>important</w:t>
      </w:r>
      <w:r w:rsidR="000F4143" w:rsidRPr="00744996">
        <w:rPr>
          <w:sz w:val="24"/>
          <w:szCs w:val="24"/>
          <w:shd w:val="clear" w:color="auto" w:fill="FFFFFF"/>
        </w:rPr>
        <w:t> </w:t>
      </w:r>
      <w:r w:rsidR="000F4143" w:rsidRPr="00744996">
        <w:rPr>
          <w:rStyle w:val="sw"/>
          <w:color w:val="000000"/>
          <w:sz w:val="24"/>
          <w:szCs w:val="24"/>
          <w:shd w:val="clear" w:color="auto" w:fill="FFFFFF"/>
        </w:rPr>
        <w:t>part</w:t>
      </w:r>
      <w:r w:rsidR="000F4143" w:rsidRPr="00744996">
        <w:rPr>
          <w:sz w:val="24"/>
          <w:szCs w:val="24"/>
          <w:shd w:val="clear" w:color="auto" w:fill="FFFFFF"/>
        </w:rPr>
        <w:t> </w:t>
      </w:r>
      <w:r w:rsidR="000F4143" w:rsidRPr="00744996">
        <w:rPr>
          <w:rStyle w:val="sw"/>
          <w:color w:val="000000"/>
          <w:sz w:val="24"/>
          <w:szCs w:val="24"/>
          <w:shd w:val="clear" w:color="auto" w:fill="FFFFFF"/>
        </w:rPr>
        <w:t>of</w:t>
      </w:r>
      <w:r w:rsidR="000F4143" w:rsidRPr="00744996">
        <w:rPr>
          <w:sz w:val="24"/>
          <w:szCs w:val="24"/>
          <w:shd w:val="clear" w:color="auto" w:fill="FFFFFF"/>
        </w:rPr>
        <w:t> </w:t>
      </w:r>
      <w:r w:rsidR="000F4143" w:rsidRPr="00744996">
        <w:rPr>
          <w:rStyle w:val="sw"/>
          <w:color w:val="000000"/>
          <w:sz w:val="24"/>
          <w:szCs w:val="24"/>
          <w:shd w:val="clear" w:color="auto" w:fill="FFFFFF"/>
        </w:rPr>
        <w:t>the</w:t>
      </w:r>
      <w:r w:rsidR="000F4143" w:rsidRPr="00744996">
        <w:rPr>
          <w:sz w:val="24"/>
          <w:szCs w:val="24"/>
          <w:shd w:val="clear" w:color="auto" w:fill="FFFFFF"/>
        </w:rPr>
        <w:t> </w:t>
      </w:r>
      <w:r w:rsidR="000F4143" w:rsidRPr="00744996">
        <w:rPr>
          <w:rStyle w:val="sw"/>
          <w:color w:val="000000"/>
          <w:sz w:val="24"/>
          <w:szCs w:val="24"/>
          <w:shd w:val="clear" w:color="auto" w:fill="FFFFFF"/>
        </w:rPr>
        <w:t>patient's</w:t>
      </w:r>
      <w:r w:rsidR="000F4143" w:rsidRPr="00744996">
        <w:rPr>
          <w:sz w:val="24"/>
          <w:szCs w:val="24"/>
          <w:shd w:val="clear" w:color="auto" w:fill="FFFFFF"/>
        </w:rPr>
        <w:t> </w:t>
      </w:r>
      <w:r w:rsidR="000F4143" w:rsidRPr="00744996">
        <w:rPr>
          <w:rStyle w:val="sw"/>
          <w:color w:val="000000"/>
          <w:sz w:val="24"/>
          <w:szCs w:val="24"/>
          <w:shd w:val="clear" w:color="auto" w:fill="FFFFFF"/>
        </w:rPr>
        <w:t>right</w:t>
      </w:r>
      <w:r w:rsidR="000F4143" w:rsidRPr="00744996">
        <w:rPr>
          <w:sz w:val="24"/>
          <w:szCs w:val="24"/>
          <w:shd w:val="clear" w:color="auto" w:fill="FFFFFF"/>
        </w:rPr>
        <w:t> </w:t>
      </w:r>
      <w:r w:rsidR="000F4143" w:rsidRPr="00744996">
        <w:rPr>
          <w:rStyle w:val="sw"/>
          <w:color w:val="000000"/>
          <w:sz w:val="24"/>
          <w:szCs w:val="24"/>
          <w:shd w:val="clear" w:color="auto" w:fill="FFFFFF"/>
        </w:rPr>
        <w:t>to</w:t>
      </w:r>
      <w:r w:rsidR="000F4143" w:rsidRPr="00744996">
        <w:rPr>
          <w:sz w:val="24"/>
          <w:szCs w:val="24"/>
          <w:shd w:val="clear" w:color="auto" w:fill="FFFFFF"/>
        </w:rPr>
        <w:t> </w:t>
      </w:r>
      <w:r w:rsidR="000F4143" w:rsidRPr="00744996">
        <w:rPr>
          <w:rStyle w:val="sw"/>
          <w:color w:val="000000"/>
          <w:sz w:val="24"/>
          <w:szCs w:val="24"/>
          <w:shd w:val="clear" w:color="auto" w:fill="FFFFFF"/>
        </w:rPr>
        <w:t>control.</w:t>
      </w:r>
      <w:r w:rsidR="000F4143" w:rsidRPr="00744996">
        <w:rPr>
          <w:sz w:val="24"/>
          <w:szCs w:val="24"/>
          <w:shd w:val="clear" w:color="auto" w:fill="FFFFFF"/>
        </w:rPr>
        <w:t> </w:t>
      </w:r>
      <w:r w:rsidR="000F4143" w:rsidRPr="00744996">
        <w:rPr>
          <w:rStyle w:val="sw"/>
          <w:color w:val="000000"/>
          <w:sz w:val="24"/>
          <w:szCs w:val="24"/>
          <w:shd w:val="clear" w:color="auto" w:fill="FFFFFF"/>
        </w:rPr>
        <w:t>Respect</w:t>
      </w:r>
      <w:r w:rsidR="000F4143" w:rsidRPr="00744996">
        <w:rPr>
          <w:sz w:val="24"/>
          <w:szCs w:val="24"/>
          <w:shd w:val="clear" w:color="auto" w:fill="FFFFFF"/>
        </w:rPr>
        <w:t> </w:t>
      </w:r>
      <w:r w:rsidR="000F4143" w:rsidRPr="00744996">
        <w:rPr>
          <w:rStyle w:val="sw"/>
          <w:color w:val="000000"/>
          <w:sz w:val="24"/>
          <w:szCs w:val="24"/>
          <w:shd w:val="clear" w:color="auto" w:fill="FFFFFF"/>
        </w:rPr>
        <w:t>for</w:t>
      </w:r>
      <w:r w:rsidR="000F4143" w:rsidRPr="00744996">
        <w:rPr>
          <w:sz w:val="24"/>
          <w:szCs w:val="24"/>
          <w:shd w:val="clear" w:color="auto" w:fill="FFFFFF"/>
        </w:rPr>
        <w:t> </w:t>
      </w:r>
      <w:r w:rsidR="000F4143" w:rsidRPr="00744996">
        <w:rPr>
          <w:rStyle w:val="sw"/>
          <w:color w:val="000000"/>
          <w:sz w:val="24"/>
          <w:szCs w:val="24"/>
          <w:shd w:val="clear" w:color="auto" w:fill="FFFFFF"/>
        </w:rPr>
        <w:t>the</w:t>
      </w:r>
      <w:r w:rsidR="000F4143" w:rsidRPr="00744996">
        <w:rPr>
          <w:sz w:val="24"/>
          <w:szCs w:val="24"/>
          <w:shd w:val="clear" w:color="auto" w:fill="FFFFFF"/>
        </w:rPr>
        <w:t> </w:t>
      </w:r>
      <w:r w:rsidR="00744996" w:rsidRPr="00744996">
        <w:rPr>
          <w:rStyle w:val="sw"/>
          <w:color w:val="000000"/>
          <w:sz w:val="24"/>
          <w:szCs w:val="24"/>
          <w:shd w:val="clear" w:color="auto" w:fill="FFFFFF"/>
        </w:rPr>
        <w:t>patient. Ethics</w:t>
      </w:r>
      <w:r w:rsidR="000F4143" w:rsidRPr="00744996">
        <w:rPr>
          <w:sz w:val="24"/>
          <w:szCs w:val="24"/>
          <w:shd w:val="clear" w:color="auto" w:fill="FFFFFF"/>
        </w:rPr>
        <w:t> </w:t>
      </w:r>
      <w:r w:rsidR="000F4143" w:rsidRPr="00744996">
        <w:rPr>
          <w:rStyle w:val="sw"/>
          <w:color w:val="000000"/>
          <w:sz w:val="24"/>
          <w:szCs w:val="24"/>
          <w:shd w:val="clear" w:color="auto" w:fill="FFFFFF"/>
        </w:rPr>
        <w:t>It</w:t>
      </w:r>
      <w:r w:rsidR="000F4143" w:rsidRPr="00744996">
        <w:rPr>
          <w:sz w:val="24"/>
          <w:szCs w:val="24"/>
          <w:shd w:val="clear" w:color="auto" w:fill="FFFFFF"/>
        </w:rPr>
        <w:t> </w:t>
      </w:r>
      <w:r w:rsidR="000F4143" w:rsidRPr="00744996">
        <w:rPr>
          <w:rStyle w:val="sw"/>
          <w:color w:val="000000"/>
          <w:sz w:val="24"/>
          <w:szCs w:val="24"/>
          <w:shd w:val="clear" w:color="auto" w:fill="FFFFFF"/>
        </w:rPr>
        <w:t>is</w:t>
      </w:r>
      <w:r w:rsidR="000F4143" w:rsidRPr="00744996">
        <w:rPr>
          <w:sz w:val="24"/>
          <w:szCs w:val="24"/>
          <w:shd w:val="clear" w:color="auto" w:fill="FFFFFF"/>
        </w:rPr>
        <w:t> </w:t>
      </w:r>
      <w:r w:rsidR="000F4143" w:rsidRPr="00744996">
        <w:rPr>
          <w:rStyle w:val="sw"/>
          <w:color w:val="000000"/>
          <w:sz w:val="24"/>
          <w:szCs w:val="24"/>
          <w:shd w:val="clear" w:color="auto" w:fill="FFFFFF"/>
        </w:rPr>
        <w:t>this</w:t>
      </w:r>
      <w:r w:rsidR="000F4143" w:rsidRPr="00744996">
        <w:rPr>
          <w:sz w:val="24"/>
          <w:szCs w:val="24"/>
          <w:shd w:val="clear" w:color="auto" w:fill="FFFFFF"/>
        </w:rPr>
        <w:t> </w:t>
      </w:r>
      <w:r w:rsidR="000F4143" w:rsidRPr="00744996">
        <w:rPr>
          <w:rStyle w:val="sw"/>
          <w:color w:val="000000"/>
          <w:sz w:val="24"/>
          <w:szCs w:val="24"/>
          <w:shd w:val="clear" w:color="auto" w:fill="FFFFFF"/>
        </w:rPr>
        <w:t>right</w:t>
      </w:r>
      <w:r w:rsidR="000F4143" w:rsidRPr="00744996">
        <w:rPr>
          <w:sz w:val="24"/>
          <w:szCs w:val="24"/>
          <w:shd w:val="clear" w:color="auto" w:fill="FFFFFF"/>
        </w:rPr>
        <w:t> </w:t>
      </w:r>
      <w:r w:rsidR="000F4143" w:rsidRPr="00744996">
        <w:rPr>
          <w:rStyle w:val="sw"/>
          <w:color w:val="000000"/>
          <w:sz w:val="24"/>
          <w:szCs w:val="24"/>
          <w:shd w:val="clear" w:color="auto" w:fill="FFFFFF"/>
        </w:rPr>
        <w:t>that</w:t>
      </w:r>
      <w:r w:rsidR="000F4143" w:rsidRPr="00744996">
        <w:rPr>
          <w:sz w:val="24"/>
          <w:szCs w:val="24"/>
          <w:shd w:val="clear" w:color="auto" w:fill="FFFFFF"/>
        </w:rPr>
        <w:t> </w:t>
      </w:r>
      <w:r w:rsidR="000F4143" w:rsidRPr="00744996">
        <w:rPr>
          <w:rStyle w:val="sw"/>
          <w:color w:val="000000"/>
          <w:sz w:val="24"/>
          <w:szCs w:val="24"/>
          <w:shd w:val="clear" w:color="auto" w:fill="FFFFFF"/>
        </w:rPr>
        <w:t>doctors</w:t>
      </w:r>
      <w:r w:rsidR="000F4143" w:rsidRPr="00744996">
        <w:rPr>
          <w:sz w:val="24"/>
          <w:szCs w:val="24"/>
          <w:shd w:val="clear" w:color="auto" w:fill="FFFFFF"/>
        </w:rPr>
        <w:t> </w:t>
      </w:r>
      <w:r w:rsidR="000F4143" w:rsidRPr="00744996">
        <w:rPr>
          <w:rStyle w:val="sw"/>
          <w:color w:val="000000"/>
          <w:sz w:val="24"/>
          <w:szCs w:val="24"/>
          <w:shd w:val="clear" w:color="auto" w:fill="FFFFFF"/>
        </w:rPr>
        <w:t>must</w:t>
      </w:r>
      <w:r w:rsidR="000F4143" w:rsidRPr="00744996">
        <w:rPr>
          <w:sz w:val="24"/>
          <w:szCs w:val="24"/>
          <w:shd w:val="clear" w:color="auto" w:fill="FFFFFF"/>
        </w:rPr>
        <w:t> </w:t>
      </w:r>
      <w:r w:rsidR="000F4143" w:rsidRPr="00744996">
        <w:rPr>
          <w:rStyle w:val="sw"/>
          <w:color w:val="000000"/>
          <w:sz w:val="24"/>
          <w:szCs w:val="24"/>
          <w:shd w:val="clear" w:color="auto" w:fill="FFFFFF"/>
        </w:rPr>
        <w:t>obtain</w:t>
      </w:r>
      <w:r w:rsidR="000F4143" w:rsidRPr="00744996">
        <w:rPr>
          <w:sz w:val="24"/>
          <w:szCs w:val="24"/>
          <w:shd w:val="clear" w:color="auto" w:fill="FFFFFF"/>
        </w:rPr>
        <w:t> </w:t>
      </w:r>
      <w:r w:rsidR="000F4143" w:rsidRPr="00744996">
        <w:rPr>
          <w:rStyle w:val="sw"/>
          <w:color w:val="000000"/>
          <w:sz w:val="24"/>
          <w:szCs w:val="24"/>
          <w:shd w:val="clear" w:color="auto" w:fill="FFFFFF"/>
        </w:rPr>
        <w:t>approval</w:t>
      </w:r>
      <w:r w:rsidR="000F4143" w:rsidRPr="00744996">
        <w:rPr>
          <w:sz w:val="24"/>
          <w:szCs w:val="24"/>
          <w:shd w:val="clear" w:color="auto" w:fill="FFFFFF"/>
        </w:rPr>
        <w:t> </w:t>
      </w:r>
      <w:r w:rsidR="000F4143" w:rsidRPr="00744996">
        <w:rPr>
          <w:rStyle w:val="sw"/>
          <w:color w:val="000000"/>
          <w:sz w:val="24"/>
          <w:szCs w:val="24"/>
          <w:shd w:val="clear" w:color="auto" w:fill="FFFFFF"/>
        </w:rPr>
        <w:t>before</w:t>
      </w:r>
      <w:r w:rsidR="000F4143" w:rsidRPr="00744996">
        <w:rPr>
          <w:sz w:val="24"/>
          <w:szCs w:val="24"/>
          <w:shd w:val="clear" w:color="auto" w:fill="FFFFFF"/>
        </w:rPr>
        <w:t> </w:t>
      </w:r>
      <w:r w:rsidR="000F4143" w:rsidRPr="00744996">
        <w:rPr>
          <w:rStyle w:val="sw"/>
          <w:color w:val="000000"/>
          <w:sz w:val="24"/>
          <w:szCs w:val="24"/>
          <w:shd w:val="clear" w:color="auto" w:fill="FFFFFF"/>
        </w:rPr>
        <w:t>prescribing</w:t>
      </w:r>
      <w:r w:rsidR="000F4143" w:rsidRPr="00744996">
        <w:rPr>
          <w:sz w:val="24"/>
          <w:szCs w:val="24"/>
          <w:shd w:val="clear" w:color="auto" w:fill="FFFFFF"/>
        </w:rPr>
        <w:t> </w:t>
      </w:r>
      <w:r w:rsidR="000F4143" w:rsidRPr="00744996">
        <w:rPr>
          <w:rStyle w:val="sw"/>
          <w:color w:val="000000"/>
          <w:sz w:val="24"/>
          <w:szCs w:val="24"/>
          <w:shd w:val="clear" w:color="auto" w:fill="FFFFFF"/>
        </w:rPr>
        <w:t>medication,</w:t>
      </w:r>
      <w:r w:rsidR="000F4143" w:rsidRPr="00744996">
        <w:rPr>
          <w:sz w:val="24"/>
          <w:szCs w:val="24"/>
          <w:shd w:val="clear" w:color="auto" w:fill="FFFFFF"/>
        </w:rPr>
        <w:t> </w:t>
      </w:r>
      <w:r w:rsidR="000F4143" w:rsidRPr="00744996">
        <w:rPr>
          <w:rStyle w:val="sw"/>
          <w:color w:val="000000"/>
          <w:sz w:val="24"/>
          <w:szCs w:val="24"/>
          <w:shd w:val="clear" w:color="auto" w:fill="FFFFFF"/>
        </w:rPr>
        <w:t>given</w:t>
      </w:r>
      <w:r w:rsidR="000F4143" w:rsidRPr="00744996">
        <w:rPr>
          <w:sz w:val="24"/>
          <w:szCs w:val="24"/>
          <w:shd w:val="clear" w:color="auto" w:fill="FFFFFF"/>
        </w:rPr>
        <w:t> </w:t>
      </w:r>
      <w:r w:rsidR="000F4143" w:rsidRPr="00744996">
        <w:rPr>
          <w:rStyle w:val="sw"/>
          <w:color w:val="000000"/>
          <w:sz w:val="24"/>
          <w:szCs w:val="24"/>
          <w:shd w:val="clear" w:color="auto" w:fill="FFFFFF"/>
        </w:rPr>
        <w:t>the</w:t>
      </w:r>
      <w:r w:rsidR="000F4143" w:rsidRPr="00744996">
        <w:rPr>
          <w:sz w:val="24"/>
          <w:szCs w:val="24"/>
          <w:shd w:val="clear" w:color="auto" w:fill="FFFFFF"/>
        </w:rPr>
        <w:t> </w:t>
      </w:r>
      <w:r w:rsidR="000F4143" w:rsidRPr="00744996">
        <w:rPr>
          <w:rStyle w:val="sw"/>
          <w:color w:val="000000"/>
          <w:sz w:val="24"/>
          <w:szCs w:val="24"/>
          <w:shd w:val="clear" w:color="auto" w:fill="FFFFFF"/>
        </w:rPr>
        <w:t>Code</w:t>
      </w:r>
      <w:r w:rsidR="000F4143" w:rsidRPr="00744996">
        <w:rPr>
          <w:sz w:val="24"/>
          <w:szCs w:val="24"/>
          <w:shd w:val="clear" w:color="auto" w:fill="FFFFFF"/>
        </w:rPr>
        <w:t> </w:t>
      </w:r>
      <w:r w:rsidR="000F4143" w:rsidRPr="00744996">
        <w:rPr>
          <w:rStyle w:val="sw"/>
          <w:color w:val="000000"/>
          <w:sz w:val="24"/>
          <w:szCs w:val="24"/>
          <w:shd w:val="clear" w:color="auto" w:fill="FFFFFF"/>
        </w:rPr>
        <w:t>of</w:t>
      </w:r>
      <w:r w:rsidR="000F4143" w:rsidRPr="00744996">
        <w:rPr>
          <w:sz w:val="24"/>
          <w:szCs w:val="24"/>
          <w:shd w:val="clear" w:color="auto" w:fill="FFFFFF"/>
        </w:rPr>
        <w:t> </w:t>
      </w:r>
      <w:r w:rsidR="000F4143" w:rsidRPr="00744996">
        <w:rPr>
          <w:rStyle w:val="sw"/>
          <w:color w:val="000000"/>
          <w:sz w:val="24"/>
          <w:szCs w:val="24"/>
          <w:shd w:val="clear" w:color="auto" w:fill="FFFFFF"/>
        </w:rPr>
        <w:t>Ethics.</w:t>
      </w:r>
      <w:r w:rsidR="000F4143" w:rsidRPr="00744996">
        <w:rPr>
          <w:sz w:val="24"/>
          <w:szCs w:val="24"/>
          <w:shd w:val="clear" w:color="auto" w:fill="FFFFFF"/>
        </w:rPr>
        <w:t> </w:t>
      </w:r>
      <w:r w:rsidR="000F4143" w:rsidRPr="00744996">
        <w:rPr>
          <w:rStyle w:val="sw"/>
          <w:color w:val="000000"/>
          <w:sz w:val="24"/>
          <w:szCs w:val="24"/>
          <w:shd w:val="clear" w:color="auto" w:fill="FFFFFF"/>
        </w:rPr>
        <w:t>If</w:t>
      </w:r>
      <w:r w:rsidR="000F4143" w:rsidRPr="00744996">
        <w:rPr>
          <w:sz w:val="24"/>
          <w:szCs w:val="24"/>
          <w:shd w:val="clear" w:color="auto" w:fill="FFFFFF"/>
        </w:rPr>
        <w:t> </w:t>
      </w:r>
      <w:r w:rsidR="000F4143" w:rsidRPr="00744996">
        <w:rPr>
          <w:rStyle w:val="sw"/>
          <w:color w:val="000000"/>
          <w:sz w:val="24"/>
          <w:szCs w:val="24"/>
          <w:shd w:val="clear" w:color="auto" w:fill="FFFFFF"/>
        </w:rPr>
        <w:t>the</w:t>
      </w:r>
      <w:r w:rsidR="000F4143" w:rsidRPr="00744996">
        <w:rPr>
          <w:sz w:val="24"/>
          <w:szCs w:val="24"/>
          <w:shd w:val="clear" w:color="auto" w:fill="FFFFFF"/>
        </w:rPr>
        <w:t> </w:t>
      </w:r>
      <w:r w:rsidR="000F4143" w:rsidRPr="00744996">
        <w:rPr>
          <w:rStyle w:val="sw"/>
          <w:color w:val="000000"/>
          <w:sz w:val="24"/>
          <w:szCs w:val="24"/>
          <w:shd w:val="clear" w:color="auto" w:fill="FFFFFF"/>
        </w:rPr>
        <w:t>patient</w:t>
      </w:r>
      <w:r w:rsidR="000F4143" w:rsidRPr="00744996">
        <w:rPr>
          <w:sz w:val="24"/>
          <w:szCs w:val="24"/>
          <w:shd w:val="clear" w:color="auto" w:fill="FFFFFF"/>
        </w:rPr>
        <w:t> </w:t>
      </w:r>
      <w:r w:rsidR="00744996" w:rsidRPr="00744996">
        <w:rPr>
          <w:rStyle w:val="sw"/>
          <w:color w:val="000000"/>
          <w:sz w:val="24"/>
          <w:szCs w:val="24"/>
          <w:shd w:val="clear" w:color="auto" w:fill="FFFFFF"/>
        </w:rPr>
        <w:t>can</w:t>
      </w:r>
      <w:r w:rsidR="000F4143" w:rsidRPr="00744996">
        <w:rPr>
          <w:sz w:val="24"/>
          <w:szCs w:val="24"/>
          <w:shd w:val="clear" w:color="auto" w:fill="FFFFFF"/>
        </w:rPr>
        <w:t> </w:t>
      </w:r>
      <w:r w:rsidR="000F4143" w:rsidRPr="00744996">
        <w:rPr>
          <w:rStyle w:val="sw"/>
          <w:color w:val="000000"/>
          <w:sz w:val="24"/>
          <w:szCs w:val="24"/>
          <w:shd w:val="clear" w:color="auto" w:fill="FFFFFF"/>
        </w:rPr>
        <w:t>make</w:t>
      </w:r>
      <w:r w:rsidR="000F4143" w:rsidRPr="00744996">
        <w:rPr>
          <w:sz w:val="24"/>
          <w:szCs w:val="24"/>
          <w:shd w:val="clear" w:color="auto" w:fill="FFFFFF"/>
        </w:rPr>
        <w:t> </w:t>
      </w:r>
      <w:r w:rsidR="000F4143" w:rsidRPr="00744996">
        <w:rPr>
          <w:rStyle w:val="sw"/>
          <w:color w:val="000000"/>
          <w:sz w:val="24"/>
          <w:szCs w:val="24"/>
          <w:shd w:val="clear" w:color="auto" w:fill="FFFFFF"/>
        </w:rPr>
        <w:t>their</w:t>
      </w:r>
      <w:r w:rsidR="000F4143" w:rsidRPr="00744996">
        <w:rPr>
          <w:sz w:val="24"/>
          <w:szCs w:val="24"/>
          <w:shd w:val="clear" w:color="auto" w:fill="FFFFFF"/>
        </w:rPr>
        <w:t> </w:t>
      </w:r>
      <w:r w:rsidR="000F4143" w:rsidRPr="00744996">
        <w:rPr>
          <w:rStyle w:val="sw"/>
          <w:color w:val="000000"/>
          <w:sz w:val="24"/>
          <w:szCs w:val="24"/>
          <w:shd w:val="clear" w:color="auto" w:fill="FFFFFF"/>
        </w:rPr>
        <w:t>own</w:t>
      </w:r>
      <w:r w:rsidR="000F4143" w:rsidRPr="00744996">
        <w:rPr>
          <w:sz w:val="24"/>
          <w:szCs w:val="24"/>
          <w:shd w:val="clear" w:color="auto" w:fill="FFFFFF"/>
        </w:rPr>
        <w:t> </w:t>
      </w:r>
      <w:r w:rsidR="000F4143" w:rsidRPr="00744996">
        <w:rPr>
          <w:rStyle w:val="sw"/>
          <w:color w:val="000000"/>
          <w:sz w:val="24"/>
          <w:szCs w:val="24"/>
          <w:shd w:val="clear" w:color="auto" w:fill="FFFFFF"/>
        </w:rPr>
        <w:t>decision,</w:t>
      </w:r>
      <w:r w:rsidR="000F4143" w:rsidRPr="00744996">
        <w:rPr>
          <w:sz w:val="24"/>
          <w:szCs w:val="24"/>
          <w:shd w:val="clear" w:color="auto" w:fill="FFFFFF"/>
        </w:rPr>
        <w:t> </w:t>
      </w:r>
      <w:r w:rsidR="000F4143" w:rsidRPr="00744996">
        <w:rPr>
          <w:rStyle w:val="sw"/>
          <w:color w:val="000000"/>
          <w:sz w:val="24"/>
          <w:szCs w:val="24"/>
          <w:shd w:val="clear" w:color="auto" w:fill="FFFFFF"/>
        </w:rPr>
        <w:t>the</w:t>
      </w:r>
      <w:r w:rsidR="000F4143" w:rsidRPr="00744996">
        <w:rPr>
          <w:sz w:val="24"/>
          <w:szCs w:val="24"/>
          <w:shd w:val="clear" w:color="auto" w:fill="FFFFFF"/>
        </w:rPr>
        <w:t> </w:t>
      </w:r>
      <w:r w:rsidR="000F4143" w:rsidRPr="00744996">
        <w:rPr>
          <w:rStyle w:val="sw"/>
          <w:color w:val="000000"/>
          <w:sz w:val="24"/>
          <w:szCs w:val="24"/>
          <w:shd w:val="clear" w:color="auto" w:fill="FFFFFF"/>
        </w:rPr>
        <w:t>doctor</w:t>
      </w:r>
      <w:r w:rsidR="000F4143" w:rsidRPr="00744996">
        <w:rPr>
          <w:sz w:val="24"/>
          <w:szCs w:val="24"/>
          <w:shd w:val="clear" w:color="auto" w:fill="FFFFFF"/>
        </w:rPr>
        <w:t> </w:t>
      </w:r>
      <w:r w:rsidR="000F4143" w:rsidRPr="00744996">
        <w:rPr>
          <w:rStyle w:val="sw"/>
          <w:color w:val="000000"/>
          <w:sz w:val="24"/>
          <w:szCs w:val="24"/>
          <w:shd w:val="clear" w:color="auto" w:fill="FFFFFF"/>
        </w:rPr>
        <w:t>should</w:t>
      </w:r>
      <w:r w:rsidR="000F4143" w:rsidRPr="00744996">
        <w:rPr>
          <w:sz w:val="24"/>
          <w:szCs w:val="24"/>
          <w:shd w:val="clear" w:color="auto" w:fill="FFFFFF"/>
        </w:rPr>
        <w:t> </w:t>
      </w:r>
      <w:r w:rsidR="000F4143" w:rsidRPr="00744996">
        <w:rPr>
          <w:rStyle w:val="sw"/>
          <w:color w:val="000000"/>
          <w:sz w:val="24"/>
          <w:szCs w:val="24"/>
          <w:shd w:val="clear" w:color="auto" w:fill="FFFFFF"/>
        </w:rPr>
        <w:t>record</w:t>
      </w:r>
      <w:r w:rsidR="000F4143" w:rsidRPr="00744996">
        <w:rPr>
          <w:sz w:val="24"/>
          <w:szCs w:val="24"/>
          <w:shd w:val="clear" w:color="auto" w:fill="FFFFFF"/>
        </w:rPr>
        <w:t> </w:t>
      </w:r>
      <w:r w:rsidR="000F4143" w:rsidRPr="00744996">
        <w:rPr>
          <w:rStyle w:val="sw"/>
          <w:color w:val="000000"/>
          <w:sz w:val="24"/>
          <w:szCs w:val="24"/>
          <w:shd w:val="clear" w:color="auto" w:fill="FFFFFF"/>
        </w:rPr>
        <w:t>the</w:t>
      </w:r>
      <w:r w:rsidR="000F4143" w:rsidRPr="00744996">
        <w:rPr>
          <w:sz w:val="24"/>
          <w:szCs w:val="24"/>
          <w:shd w:val="clear" w:color="auto" w:fill="FFFFFF"/>
        </w:rPr>
        <w:t> </w:t>
      </w:r>
      <w:r w:rsidR="000F4143" w:rsidRPr="00744996">
        <w:rPr>
          <w:rStyle w:val="sw"/>
          <w:color w:val="000000"/>
          <w:sz w:val="24"/>
          <w:szCs w:val="24"/>
          <w:shd w:val="clear" w:color="auto" w:fill="FFFFFF"/>
        </w:rPr>
        <w:t>patient’s</w:t>
      </w:r>
      <w:r w:rsidR="000F4143" w:rsidRPr="00744996">
        <w:rPr>
          <w:sz w:val="24"/>
          <w:szCs w:val="24"/>
          <w:shd w:val="clear" w:color="auto" w:fill="FFFFFF"/>
        </w:rPr>
        <w:t> </w:t>
      </w:r>
      <w:r w:rsidR="000F4143" w:rsidRPr="00744996">
        <w:rPr>
          <w:rStyle w:val="sw"/>
          <w:color w:val="000000"/>
          <w:sz w:val="24"/>
          <w:szCs w:val="24"/>
          <w:shd w:val="clear" w:color="auto" w:fill="FFFFFF"/>
        </w:rPr>
        <w:t>refusal</w:t>
      </w:r>
      <w:r w:rsidR="000F4143" w:rsidRPr="00744996">
        <w:rPr>
          <w:sz w:val="24"/>
          <w:szCs w:val="24"/>
          <w:shd w:val="clear" w:color="auto" w:fill="FFFFFF"/>
        </w:rPr>
        <w:t> </w:t>
      </w:r>
      <w:r w:rsidR="000F4143" w:rsidRPr="00744996">
        <w:rPr>
          <w:rStyle w:val="sw"/>
          <w:color w:val="000000"/>
          <w:sz w:val="24"/>
          <w:szCs w:val="24"/>
          <w:shd w:val="clear" w:color="auto" w:fill="FFFFFF"/>
        </w:rPr>
        <w:t>and</w:t>
      </w:r>
      <w:r w:rsidR="000F4143" w:rsidRPr="00744996">
        <w:rPr>
          <w:sz w:val="24"/>
          <w:szCs w:val="24"/>
          <w:shd w:val="clear" w:color="auto" w:fill="FFFFFF"/>
        </w:rPr>
        <w:t> </w:t>
      </w:r>
      <w:r w:rsidR="000F4143" w:rsidRPr="00744996">
        <w:rPr>
          <w:rStyle w:val="sw"/>
          <w:color w:val="000000"/>
          <w:sz w:val="24"/>
          <w:szCs w:val="24"/>
          <w:shd w:val="clear" w:color="auto" w:fill="FFFFFF"/>
        </w:rPr>
        <w:t>discuss</w:t>
      </w:r>
      <w:r w:rsidR="000F4143" w:rsidRPr="00744996">
        <w:rPr>
          <w:sz w:val="24"/>
          <w:szCs w:val="24"/>
          <w:shd w:val="clear" w:color="auto" w:fill="FFFFFF"/>
        </w:rPr>
        <w:t> </w:t>
      </w:r>
      <w:r w:rsidR="000F4143" w:rsidRPr="00744996">
        <w:rPr>
          <w:rStyle w:val="sw"/>
          <w:color w:val="000000"/>
          <w:sz w:val="24"/>
          <w:szCs w:val="24"/>
          <w:shd w:val="clear" w:color="auto" w:fill="FFFFFF"/>
        </w:rPr>
        <w:t>it</w:t>
      </w:r>
      <w:r w:rsidR="000F4143" w:rsidRPr="00744996">
        <w:rPr>
          <w:sz w:val="24"/>
          <w:szCs w:val="24"/>
          <w:shd w:val="clear" w:color="auto" w:fill="FFFFFF"/>
        </w:rPr>
        <w:t> </w:t>
      </w:r>
      <w:r w:rsidR="000F4143" w:rsidRPr="00744996">
        <w:rPr>
          <w:rStyle w:val="sw"/>
          <w:color w:val="000000"/>
          <w:sz w:val="24"/>
          <w:szCs w:val="24"/>
          <w:shd w:val="clear" w:color="auto" w:fill="FFFFFF"/>
        </w:rPr>
        <w:t>with</w:t>
      </w:r>
      <w:r w:rsidR="000F4143" w:rsidRPr="00744996">
        <w:rPr>
          <w:sz w:val="24"/>
          <w:szCs w:val="24"/>
          <w:shd w:val="clear" w:color="auto" w:fill="FFFFFF"/>
        </w:rPr>
        <w:t> </w:t>
      </w:r>
      <w:r w:rsidR="000F4143" w:rsidRPr="00744996">
        <w:rPr>
          <w:rStyle w:val="sw"/>
          <w:color w:val="000000"/>
          <w:sz w:val="24"/>
          <w:szCs w:val="24"/>
          <w:shd w:val="clear" w:color="auto" w:fill="FFFFFF"/>
        </w:rPr>
        <w:t>the</w:t>
      </w:r>
      <w:r w:rsidR="000F4143" w:rsidRPr="00744996">
        <w:rPr>
          <w:sz w:val="24"/>
          <w:szCs w:val="24"/>
          <w:shd w:val="clear" w:color="auto" w:fill="FFFFFF"/>
        </w:rPr>
        <w:t> </w:t>
      </w:r>
      <w:r w:rsidR="000F4143" w:rsidRPr="00744996">
        <w:rPr>
          <w:rStyle w:val="sw"/>
          <w:color w:val="000000"/>
          <w:sz w:val="24"/>
          <w:szCs w:val="24"/>
          <w:shd w:val="clear" w:color="auto" w:fill="FFFFFF"/>
        </w:rPr>
        <w:t>doctor.</w:t>
      </w:r>
      <w:r w:rsidR="000F4143" w:rsidRPr="00744996">
        <w:rPr>
          <w:sz w:val="24"/>
          <w:szCs w:val="24"/>
          <w:shd w:val="clear" w:color="auto" w:fill="FFFFFF"/>
        </w:rPr>
        <w:t> </w:t>
      </w:r>
      <w:r w:rsidR="000F4143" w:rsidRPr="00744996">
        <w:rPr>
          <w:rStyle w:val="sw"/>
          <w:color w:val="000000"/>
          <w:sz w:val="24"/>
          <w:szCs w:val="24"/>
          <w:shd w:val="clear" w:color="auto" w:fill="FFFFFF"/>
        </w:rPr>
        <w:t>This</w:t>
      </w:r>
      <w:r w:rsidR="000F4143" w:rsidRPr="00744996">
        <w:rPr>
          <w:sz w:val="24"/>
          <w:szCs w:val="24"/>
          <w:shd w:val="clear" w:color="auto" w:fill="FFFFFF"/>
        </w:rPr>
        <w:t> </w:t>
      </w:r>
      <w:r w:rsidR="000F4143" w:rsidRPr="00744996">
        <w:rPr>
          <w:rStyle w:val="sw"/>
          <w:color w:val="000000"/>
          <w:sz w:val="24"/>
          <w:szCs w:val="24"/>
          <w:shd w:val="clear" w:color="auto" w:fill="FFFFFF"/>
        </w:rPr>
        <w:t>will</w:t>
      </w:r>
      <w:r w:rsidR="000F4143" w:rsidRPr="00744996">
        <w:rPr>
          <w:sz w:val="24"/>
          <w:szCs w:val="24"/>
          <w:shd w:val="clear" w:color="auto" w:fill="FFFFFF"/>
        </w:rPr>
        <w:t> </w:t>
      </w:r>
      <w:r w:rsidR="000F4143" w:rsidRPr="00744996">
        <w:rPr>
          <w:rStyle w:val="sw"/>
          <w:color w:val="000000"/>
          <w:sz w:val="24"/>
          <w:szCs w:val="24"/>
          <w:shd w:val="clear" w:color="auto" w:fill="FFFFFF"/>
        </w:rPr>
        <w:t>allow</w:t>
      </w:r>
      <w:r w:rsidR="000F4143" w:rsidRPr="00744996">
        <w:rPr>
          <w:sz w:val="24"/>
          <w:szCs w:val="24"/>
          <w:shd w:val="clear" w:color="auto" w:fill="FFFFFF"/>
        </w:rPr>
        <w:t> </w:t>
      </w:r>
      <w:r w:rsidR="000F4143" w:rsidRPr="00744996">
        <w:rPr>
          <w:rStyle w:val="sw"/>
          <w:color w:val="000000"/>
          <w:sz w:val="24"/>
          <w:szCs w:val="24"/>
          <w:shd w:val="clear" w:color="auto" w:fill="FFFFFF"/>
        </w:rPr>
        <w:t>the</w:t>
      </w:r>
      <w:r w:rsidR="000F4143" w:rsidRPr="00744996">
        <w:rPr>
          <w:sz w:val="24"/>
          <w:szCs w:val="24"/>
          <w:shd w:val="clear" w:color="auto" w:fill="FFFFFF"/>
        </w:rPr>
        <w:t> </w:t>
      </w:r>
      <w:r w:rsidR="000F4143" w:rsidRPr="00744996">
        <w:rPr>
          <w:rStyle w:val="sw"/>
          <w:color w:val="000000"/>
          <w:sz w:val="24"/>
          <w:szCs w:val="24"/>
          <w:shd w:val="clear" w:color="auto" w:fill="FFFFFF"/>
        </w:rPr>
        <w:t>doctor</w:t>
      </w:r>
      <w:r w:rsidR="000F4143" w:rsidRPr="00744996">
        <w:rPr>
          <w:sz w:val="24"/>
          <w:szCs w:val="24"/>
          <w:shd w:val="clear" w:color="auto" w:fill="FFFFFF"/>
        </w:rPr>
        <w:t> </w:t>
      </w:r>
      <w:r w:rsidR="000F4143" w:rsidRPr="00744996">
        <w:rPr>
          <w:rStyle w:val="sw"/>
          <w:color w:val="000000"/>
          <w:sz w:val="24"/>
          <w:szCs w:val="24"/>
          <w:shd w:val="clear" w:color="auto" w:fill="FFFFFF"/>
        </w:rPr>
        <w:t>to</w:t>
      </w:r>
      <w:r w:rsidR="000F4143" w:rsidRPr="00744996">
        <w:rPr>
          <w:sz w:val="24"/>
          <w:szCs w:val="24"/>
          <w:shd w:val="clear" w:color="auto" w:fill="FFFFFF"/>
        </w:rPr>
        <w:t> </w:t>
      </w:r>
      <w:r w:rsidR="000F4143" w:rsidRPr="00744996">
        <w:rPr>
          <w:rStyle w:val="sw"/>
          <w:color w:val="000000"/>
          <w:sz w:val="24"/>
          <w:szCs w:val="24"/>
          <w:shd w:val="clear" w:color="auto" w:fill="FFFFFF"/>
        </w:rPr>
        <w:t>address</w:t>
      </w:r>
      <w:r w:rsidR="000F4143" w:rsidRPr="00744996">
        <w:rPr>
          <w:sz w:val="24"/>
          <w:szCs w:val="24"/>
          <w:shd w:val="clear" w:color="auto" w:fill="FFFFFF"/>
        </w:rPr>
        <w:t> </w:t>
      </w:r>
      <w:r w:rsidR="000F4143" w:rsidRPr="00744996">
        <w:rPr>
          <w:rStyle w:val="sw"/>
          <w:color w:val="000000"/>
          <w:sz w:val="24"/>
          <w:szCs w:val="24"/>
          <w:shd w:val="clear" w:color="auto" w:fill="FFFFFF"/>
        </w:rPr>
        <w:t>any</w:t>
      </w:r>
      <w:r w:rsidR="000F4143" w:rsidRPr="00744996">
        <w:rPr>
          <w:sz w:val="24"/>
          <w:szCs w:val="24"/>
          <w:shd w:val="clear" w:color="auto" w:fill="FFFFFF"/>
        </w:rPr>
        <w:t> </w:t>
      </w:r>
      <w:r w:rsidR="000F4143" w:rsidRPr="00744996">
        <w:rPr>
          <w:rStyle w:val="sw"/>
          <w:color w:val="000000"/>
          <w:sz w:val="24"/>
          <w:szCs w:val="24"/>
          <w:shd w:val="clear" w:color="auto" w:fill="FFFFFF"/>
        </w:rPr>
        <w:t>concerns</w:t>
      </w:r>
      <w:r w:rsidR="000F4143" w:rsidRPr="00744996">
        <w:rPr>
          <w:sz w:val="24"/>
          <w:szCs w:val="24"/>
          <w:shd w:val="clear" w:color="auto" w:fill="FFFFFF"/>
        </w:rPr>
        <w:t> </w:t>
      </w:r>
      <w:r w:rsidR="000F4143" w:rsidRPr="00744996">
        <w:rPr>
          <w:rStyle w:val="sw"/>
          <w:color w:val="000000"/>
          <w:sz w:val="24"/>
          <w:szCs w:val="24"/>
          <w:shd w:val="clear" w:color="auto" w:fill="FFFFFF"/>
        </w:rPr>
        <w:t>the</w:t>
      </w:r>
      <w:r w:rsidR="000F4143" w:rsidRPr="00744996">
        <w:rPr>
          <w:sz w:val="24"/>
          <w:szCs w:val="24"/>
          <w:shd w:val="clear" w:color="auto" w:fill="FFFFFF"/>
        </w:rPr>
        <w:t> </w:t>
      </w:r>
      <w:r w:rsidR="000F4143" w:rsidRPr="00744996">
        <w:rPr>
          <w:rStyle w:val="sw"/>
          <w:color w:val="000000"/>
          <w:sz w:val="24"/>
          <w:szCs w:val="24"/>
          <w:shd w:val="clear" w:color="auto" w:fill="FFFFFF"/>
        </w:rPr>
        <w:t>patient</w:t>
      </w:r>
      <w:r w:rsidR="000F4143" w:rsidRPr="00744996">
        <w:rPr>
          <w:sz w:val="24"/>
          <w:szCs w:val="24"/>
          <w:shd w:val="clear" w:color="auto" w:fill="FFFFFF"/>
        </w:rPr>
        <w:t> </w:t>
      </w:r>
      <w:r w:rsidR="000F4143" w:rsidRPr="00744996">
        <w:rPr>
          <w:rStyle w:val="sw"/>
          <w:color w:val="000000"/>
          <w:sz w:val="24"/>
          <w:szCs w:val="24"/>
          <w:shd w:val="clear" w:color="auto" w:fill="FFFFFF"/>
        </w:rPr>
        <w:t>may</w:t>
      </w:r>
      <w:r w:rsidR="000F4143" w:rsidRPr="00744996">
        <w:rPr>
          <w:sz w:val="24"/>
          <w:szCs w:val="24"/>
          <w:shd w:val="clear" w:color="auto" w:fill="FFFFFF"/>
        </w:rPr>
        <w:t> </w:t>
      </w:r>
      <w:r w:rsidR="000F4143" w:rsidRPr="00744996">
        <w:rPr>
          <w:rStyle w:val="sw"/>
          <w:color w:val="000000"/>
          <w:sz w:val="24"/>
          <w:szCs w:val="24"/>
          <w:shd w:val="clear" w:color="auto" w:fill="FFFFFF"/>
        </w:rPr>
        <w:t>have</w:t>
      </w:r>
      <w:r w:rsidR="000F4143" w:rsidRPr="00744996">
        <w:rPr>
          <w:sz w:val="24"/>
          <w:szCs w:val="24"/>
          <w:shd w:val="clear" w:color="auto" w:fill="FFFFFF"/>
        </w:rPr>
        <w:t> </w:t>
      </w:r>
      <w:r w:rsidR="000F4143" w:rsidRPr="00744996">
        <w:rPr>
          <w:rStyle w:val="sw"/>
          <w:color w:val="000000"/>
          <w:sz w:val="24"/>
          <w:szCs w:val="24"/>
          <w:shd w:val="clear" w:color="auto" w:fill="FFFFFF"/>
        </w:rPr>
        <w:lastRenderedPageBreak/>
        <w:t>or</w:t>
      </w:r>
      <w:r w:rsidR="000F4143" w:rsidRPr="00744996">
        <w:rPr>
          <w:sz w:val="24"/>
          <w:szCs w:val="24"/>
          <w:shd w:val="clear" w:color="auto" w:fill="FFFFFF"/>
        </w:rPr>
        <w:t> </w:t>
      </w:r>
      <w:r w:rsidR="000F4143" w:rsidRPr="00744996">
        <w:rPr>
          <w:rStyle w:val="sw"/>
          <w:color w:val="000000"/>
          <w:sz w:val="24"/>
          <w:szCs w:val="24"/>
          <w:shd w:val="clear" w:color="auto" w:fill="FFFFFF"/>
        </w:rPr>
        <w:t>explore</w:t>
      </w:r>
      <w:r w:rsidR="000F4143" w:rsidRPr="00744996">
        <w:rPr>
          <w:sz w:val="24"/>
          <w:szCs w:val="24"/>
          <w:shd w:val="clear" w:color="auto" w:fill="FFFFFF"/>
        </w:rPr>
        <w:t> </w:t>
      </w:r>
      <w:r w:rsidR="000F4143" w:rsidRPr="00744996">
        <w:rPr>
          <w:rStyle w:val="sw"/>
          <w:color w:val="000000"/>
          <w:sz w:val="24"/>
          <w:szCs w:val="24"/>
          <w:shd w:val="clear" w:color="auto" w:fill="FFFFFF"/>
        </w:rPr>
        <w:t>other</w:t>
      </w:r>
      <w:r w:rsidR="000F4143" w:rsidRPr="00744996">
        <w:rPr>
          <w:sz w:val="24"/>
          <w:szCs w:val="24"/>
          <w:shd w:val="clear" w:color="auto" w:fill="FFFFFF"/>
        </w:rPr>
        <w:t> </w:t>
      </w:r>
      <w:r w:rsidR="000F4143" w:rsidRPr="00744996">
        <w:rPr>
          <w:rStyle w:val="sw"/>
          <w:color w:val="000000"/>
          <w:sz w:val="24"/>
          <w:szCs w:val="24"/>
          <w:shd w:val="clear" w:color="auto" w:fill="FFFFFF"/>
        </w:rPr>
        <w:t>treatment</w:t>
      </w:r>
      <w:r w:rsidR="000F4143" w:rsidRPr="00744996">
        <w:rPr>
          <w:sz w:val="24"/>
          <w:szCs w:val="24"/>
          <w:shd w:val="clear" w:color="auto" w:fill="FFFFFF"/>
        </w:rPr>
        <w:t> </w:t>
      </w:r>
      <w:r w:rsidR="000F4143" w:rsidRPr="00744996">
        <w:rPr>
          <w:rStyle w:val="sw"/>
          <w:color w:val="000000"/>
          <w:sz w:val="24"/>
          <w:szCs w:val="24"/>
          <w:shd w:val="clear" w:color="auto" w:fill="FFFFFF"/>
        </w:rPr>
        <w:t>options.</w:t>
      </w:r>
      <w:r w:rsidR="000F4143" w:rsidRPr="00744996">
        <w:rPr>
          <w:sz w:val="24"/>
          <w:szCs w:val="24"/>
          <w:shd w:val="clear" w:color="auto" w:fill="FFFFFF"/>
        </w:rPr>
        <w:t> </w:t>
      </w:r>
      <w:r w:rsidR="000F4143" w:rsidRPr="00744996">
        <w:rPr>
          <w:rStyle w:val="sw"/>
          <w:color w:val="000000"/>
          <w:sz w:val="24"/>
          <w:szCs w:val="24"/>
          <w:shd w:val="clear" w:color="auto" w:fill="FFFFFF"/>
        </w:rPr>
        <w:t>Incorrect</w:t>
      </w:r>
      <w:r w:rsidR="000F4143" w:rsidRPr="00744996">
        <w:rPr>
          <w:sz w:val="24"/>
          <w:szCs w:val="24"/>
          <w:shd w:val="clear" w:color="auto" w:fill="FFFFFF"/>
        </w:rPr>
        <w:t> </w:t>
      </w:r>
      <w:r w:rsidR="000F4143" w:rsidRPr="00744996">
        <w:rPr>
          <w:rStyle w:val="sw"/>
          <w:color w:val="000000"/>
          <w:sz w:val="24"/>
          <w:szCs w:val="24"/>
          <w:shd w:val="clear" w:color="auto" w:fill="FFFFFF"/>
        </w:rPr>
        <w:t>or</w:t>
      </w:r>
      <w:r w:rsidR="000F4143" w:rsidRPr="00744996">
        <w:rPr>
          <w:sz w:val="24"/>
          <w:szCs w:val="24"/>
          <w:shd w:val="clear" w:color="auto" w:fill="FFFFFF"/>
        </w:rPr>
        <w:t> </w:t>
      </w:r>
      <w:r w:rsidR="000F4143" w:rsidRPr="00744996">
        <w:rPr>
          <w:rStyle w:val="sw"/>
          <w:color w:val="000000"/>
          <w:sz w:val="24"/>
          <w:szCs w:val="24"/>
          <w:shd w:val="clear" w:color="auto" w:fill="FFFFFF"/>
        </w:rPr>
        <w:t>inadequate</w:t>
      </w:r>
      <w:r w:rsidR="000F4143" w:rsidRPr="00744996">
        <w:rPr>
          <w:sz w:val="24"/>
          <w:szCs w:val="24"/>
          <w:shd w:val="clear" w:color="auto" w:fill="FFFFFF"/>
        </w:rPr>
        <w:t> </w:t>
      </w:r>
      <w:r w:rsidR="000F4143" w:rsidRPr="00744996">
        <w:rPr>
          <w:rStyle w:val="sw"/>
          <w:color w:val="000000"/>
          <w:sz w:val="24"/>
          <w:szCs w:val="24"/>
          <w:shd w:val="clear" w:color="auto" w:fill="FFFFFF"/>
        </w:rPr>
        <w:t>information</w:t>
      </w:r>
      <w:r w:rsidR="000F4143" w:rsidRPr="00744996">
        <w:rPr>
          <w:sz w:val="24"/>
          <w:szCs w:val="24"/>
          <w:shd w:val="clear" w:color="auto" w:fill="FFFFFF"/>
        </w:rPr>
        <w:t> </w:t>
      </w:r>
      <w:r w:rsidR="000F4143" w:rsidRPr="00744996">
        <w:rPr>
          <w:rStyle w:val="sw"/>
          <w:color w:val="000000"/>
          <w:sz w:val="24"/>
          <w:szCs w:val="24"/>
          <w:shd w:val="clear" w:color="auto" w:fill="FFFFFF"/>
        </w:rPr>
        <w:t>can</w:t>
      </w:r>
      <w:r w:rsidR="000F4143" w:rsidRPr="00744996">
        <w:rPr>
          <w:sz w:val="24"/>
          <w:szCs w:val="24"/>
          <w:shd w:val="clear" w:color="auto" w:fill="FFFFFF"/>
        </w:rPr>
        <w:t> </w:t>
      </w:r>
      <w:r w:rsidR="000F4143" w:rsidRPr="00744996">
        <w:rPr>
          <w:rStyle w:val="sw"/>
          <w:color w:val="000000"/>
          <w:sz w:val="24"/>
          <w:szCs w:val="24"/>
          <w:shd w:val="clear" w:color="auto" w:fill="FFFFFF"/>
        </w:rPr>
        <w:t>lead</w:t>
      </w:r>
      <w:r w:rsidR="000F4143" w:rsidRPr="00744996">
        <w:rPr>
          <w:sz w:val="24"/>
          <w:szCs w:val="24"/>
          <w:shd w:val="clear" w:color="auto" w:fill="FFFFFF"/>
        </w:rPr>
        <w:t> </w:t>
      </w:r>
      <w:r w:rsidR="000F4143" w:rsidRPr="00744996">
        <w:rPr>
          <w:rStyle w:val="sw"/>
          <w:color w:val="000000"/>
          <w:sz w:val="24"/>
          <w:szCs w:val="24"/>
          <w:shd w:val="clear" w:color="auto" w:fill="FFFFFF"/>
        </w:rPr>
        <w:t>to</w:t>
      </w:r>
      <w:r w:rsidR="000F4143" w:rsidRPr="00744996">
        <w:rPr>
          <w:sz w:val="24"/>
          <w:szCs w:val="24"/>
          <w:shd w:val="clear" w:color="auto" w:fill="FFFFFF"/>
        </w:rPr>
        <w:t> </w:t>
      </w:r>
      <w:r w:rsidR="000F4143" w:rsidRPr="00744996">
        <w:rPr>
          <w:rStyle w:val="sw"/>
          <w:color w:val="000000"/>
          <w:sz w:val="24"/>
          <w:szCs w:val="24"/>
          <w:shd w:val="clear" w:color="auto" w:fill="FFFFFF"/>
        </w:rPr>
        <w:t>inappropriate</w:t>
      </w:r>
      <w:r w:rsidR="000F4143" w:rsidRPr="00744996">
        <w:rPr>
          <w:sz w:val="24"/>
          <w:szCs w:val="24"/>
          <w:shd w:val="clear" w:color="auto" w:fill="FFFFFF"/>
        </w:rPr>
        <w:t> </w:t>
      </w:r>
      <w:r w:rsidR="000F4143" w:rsidRPr="00744996">
        <w:rPr>
          <w:rStyle w:val="sw"/>
          <w:color w:val="000000"/>
          <w:sz w:val="24"/>
          <w:szCs w:val="24"/>
          <w:shd w:val="clear" w:color="auto" w:fill="FFFFFF"/>
        </w:rPr>
        <w:t>decisions</w:t>
      </w:r>
      <w:r w:rsidR="000F4143" w:rsidRPr="00744996">
        <w:rPr>
          <w:sz w:val="24"/>
          <w:szCs w:val="24"/>
          <w:shd w:val="clear" w:color="auto" w:fill="FFFFFF"/>
        </w:rPr>
        <w:t> </w:t>
      </w:r>
      <w:r w:rsidR="000F4143" w:rsidRPr="00744996">
        <w:rPr>
          <w:rStyle w:val="sw"/>
          <w:color w:val="000000"/>
          <w:sz w:val="24"/>
          <w:szCs w:val="24"/>
          <w:shd w:val="clear" w:color="auto" w:fill="FFFFFF"/>
        </w:rPr>
        <w:t>and</w:t>
      </w:r>
      <w:r w:rsidR="000F4143" w:rsidRPr="00744996">
        <w:rPr>
          <w:sz w:val="24"/>
          <w:szCs w:val="24"/>
          <w:shd w:val="clear" w:color="auto" w:fill="FFFFFF"/>
        </w:rPr>
        <w:t> </w:t>
      </w:r>
      <w:r w:rsidR="000F4143" w:rsidRPr="00744996">
        <w:rPr>
          <w:rStyle w:val="sw"/>
          <w:color w:val="000000"/>
          <w:sz w:val="24"/>
          <w:szCs w:val="24"/>
          <w:shd w:val="clear" w:color="auto" w:fill="FFFFFF"/>
        </w:rPr>
        <w:t>poor</w:t>
      </w:r>
      <w:r w:rsidR="000F4143" w:rsidRPr="00744996">
        <w:rPr>
          <w:sz w:val="24"/>
          <w:szCs w:val="24"/>
          <w:shd w:val="clear" w:color="auto" w:fill="FFFFFF"/>
        </w:rPr>
        <w:t> </w:t>
      </w:r>
      <w:r w:rsidR="000F4143" w:rsidRPr="00744996">
        <w:rPr>
          <w:rStyle w:val="sw"/>
          <w:color w:val="000000"/>
          <w:sz w:val="24"/>
          <w:szCs w:val="24"/>
          <w:shd w:val="clear" w:color="auto" w:fill="FFFFFF"/>
        </w:rPr>
        <w:t>outcomes.</w:t>
      </w:r>
      <w:r w:rsidR="000F4143" w:rsidRPr="00744996">
        <w:rPr>
          <w:sz w:val="24"/>
          <w:szCs w:val="24"/>
          <w:shd w:val="clear" w:color="auto" w:fill="FFFFFF"/>
        </w:rPr>
        <w:t> </w:t>
      </w:r>
      <w:r w:rsidR="000F4143" w:rsidRPr="00744996">
        <w:rPr>
          <w:rStyle w:val="sw"/>
          <w:color w:val="000000"/>
          <w:sz w:val="24"/>
          <w:szCs w:val="24"/>
          <w:shd w:val="clear" w:color="auto" w:fill="FFFFFF"/>
        </w:rPr>
        <w:t>Therefore,</w:t>
      </w:r>
      <w:r w:rsidR="000F4143" w:rsidRPr="00744996">
        <w:rPr>
          <w:sz w:val="24"/>
          <w:szCs w:val="24"/>
          <w:shd w:val="clear" w:color="auto" w:fill="FFFFFF"/>
        </w:rPr>
        <w:t> </w:t>
      </w:r>
      <w:r w:rsidR="000F4143" w:rsidRPr="00744996">
        <w:rPr>
          <w:rStyle w:val="sw"/>
          <w:color w:val="000000"/>
          <w:sz w:val="24"/>
          <w:szCs w:val="24"/>
          <w:shd w:val="clear" w:color="auto" w:fill="FFFFFF"/>
        </w:rPr>
        <w:t>make</w:t>
      </w:r>
      <w:r w:rsidR="000F4143" w:rsidRPr="00744996">
        <w:rPr>
          <w:sz w:val="24"/>
          <w:szCs w:val="24"/>
          <w:shd w:val="clear" w:color="auto" w:fill="FFFFFF"/>
        </w:rPr>
        <w:t> </w:t>
      </w:r>
      <w:r w:rsidR="000F4143" w:rsidRPr="00744996">
        <w:rPr>
          <w:rStyle w:val="sw"/>
          <w:color w:val="000000"/>
          <w:sz w:val="24"/>
          <w:szCs w:val="24"/>
          <w:shd w:val="clear" w:color="auto" w:fill="FFFFFF"/>
        </w:rPr>
        <w:t>sure</w:t>
      </w:r>
      <w:r w:rsidR="000F4143" w:rsidRPr="00744996">
        <w:rPr>
          <w:sz w:val="24"/>
          <w:szCs w:val="24"/>
          <w:shd w:val="clear" w:color="auto" w:fill="FFFFFF"/>
        </w:rPr>
        <w:t> </w:t>
      </w:r>
      <w:r w:rsidR="000F4143" w:rsidRPr="00744996">
        <w:rPr>
          <w:rStyle w:val="sw"/>
          <w:color w:val="000000"/>
          <w:sz w:val="24"/>
          <w:szCs w:val="24"/>
          <w:shd w:val="clear" w:color="auto" w:fill="FFFFFF"/>
        </w:rPr>
        <w:t>that</w:t>
      </w:r>
      <w:r w:rsidR="000F4143" w:rsidRPr="00744996">
        <w:rPr>
          <w:sz w:val="24"/>
          <w:szCs w:val="24"/>
          <w:shd w:val="clear" w:color="auto" w:fill="FFFFFF"/>
        </w:rPr>
        <w:t> </w:t>
      </w:r>
      <w:r w:rsidR="000F4143" w:rsidRPr="00744996">
        <w:rPr>
          <w:rStyle w:val="sw"/>
          <w:color w:val="000000"/>
          <w:sz w:val="24"/>
          <w:szCs w:val="24"/>
          <w:shd w:val="clear" w:color="auto" w:fill="FFFFFF"/>
        </w:rPr>
        <w:t>the</w:t>
      </w:r>
      <w:r w:rsidR="000F4143" w:rsidRPr="00744996">
        <w:rPr>
          <w:sz w:val="24"/>
          <w:szCs w:val="24"/>
          <w:shd w:val="clear" w:color="auto" w:fill="FFFFFF"/>
        </w:rPr>
        <w:t> </w:t>
      </w:r>
      <w:r w:rsidR="000F4143" w:rsidRPr="00744996">
        <w:rPr>
          <w:rStyle w:val="sw"/>
          <w:color w:val="000000"/>
          <w:sz w:val="24"/>
          <w:szCs w:val="24"/>
          <w:shd w:val="clear" w:color="auto" w:fill="FFFFFF"/>
        </w:rPr>
        <w:t>medication</w:t>
      </w:r>
      <w:r w:rsidR="000F4143" w:rsidRPr="00744996">
        <w:rPr>
          <w:sz w:val="24"/>
          <w:szCs w:val="24"/>
          <w:shd w:val="clear" w:color="auto" w:fill="FFFFFF"/>
        </w:rPr>
        <w:t> </w:t>
      </w:r>
      <w:r w:rsidR="000F4143" w:rsidRPr="00744996">
        <w:rPr>
          <w:rStyle w:val="sw"/>
          <w:color w:val="000000"/>
          <w:sz w:val="24"/>
          <w:szCs w:val="24"/>
          <w:shd w:val="clear" w:color="auto" w:fill="FFFFFF"/>
        </w:rPr>
        <w:t>is</w:t>
      </w:r>
      <w:r w:rsidR="000F4143" w:rsidRPr="00744996">
        <w:rPr>
          <w:sz w:val="24"/>
          <w:szCs w:val="24"/>
          <w:shd w:val="clear" w:color="auto" w:fill="FFFFFF"/>
        </w:rPr>
        <w:t> </w:t>
      </w:r>
      <w:r w:rsidR="000F4143" w:rsidRPr="00744996">
        <w:rPr>
          <w:rStyle w:val="sw"/>
          <w:color w:val="000000"/>
          <w:sz w:val="24"/>
          <w:szCs w:val="24"/>
          <w:shd w:val="clear" w:color="auto" w:fill="FFFFFF"/>
        </w:rPr>
        <w:t>correctly</w:t>
      </w:r>
      <w:r w:rsidR="000F4143" w:rsidRPr="00744996">
        <w:rPr>
          <w:sz w:val="24"/>
          <w:szCs w:val="24"/>
          <w:shd w:val="clear" w:color="auto" w:fill="FFFFFF"/>
        </w:rPr>
        <w:t> </w:t>
      </w:r>
      <w:r w:rsidR="000F4143" w:rsidRPr="00744996">
        <w:rPr>
          <w:rStyle w:val="sw"/>
          <w:color w:val="000000"/>
          <w:sz w:val="24"/>
          <w:szCs w:val="24"/>
          <w:shd w:val="clear" w:color="auto" w:fill="FFFFFF"/>
        </w:rPr>
        <w:t>prescribed,</w:t>
      </w:r>
      <w:r w:rsidR="000F4143" w:rsidRPr="00744996">
        <w:rPr>
          <w:sz w:val="24"/>
          <w:szCs w:val="24"/>
          <w:shd w:val="clear" w:color="auto" w:fill="FFFFFF"/>
        </w:rPr>
        <w:t> </w:t>
      </w:r>
      <w:r w:rsidR="000F4143" w:rsidRPr="00744996">
        <w:rPr>
          <w:rStyle w:val="sw"/>
          <w:color w:val="000000"/>
          <w:sz w:val="24"/>
          <w:szCs w:val="24"/>
          <w:shd w:val="clear" w:color="auto" w:fill="FFFFFF"/>
        </w:rPr>
        <w:t>with</w:t>
      </w:r>
      <w:r w:rsidR="000F4143" w:rsidRPr="00744996">
        <w:rPr>
          <w:sz w:val="24"/>
          <w:szCs w:val="24"/>
          <w:shd w:val="clear" w:color="auto" w:fill="FFFFFF"/>
        </w:rPr>
        <w:t> </w:t>
      </w:r>
      <w:r w:rsidR="000F4143" w:rsidRPr="00744996">
        <w:rPr>
          <w:rStyle w:val="sw"/>
          <w:color w:val="000000"/>
          <w:sz w:val="24"/>
          <w:szCs w:val="24"/>
          <w:shd w:val="clear" w:color="auto" w:fill="FFFFFF"/>
        </w:rPr>
        <w:t>the</w:t>
      </w:r>
      <w:r w:rsidR="000F4143" w:rsidRPr="00744996">
        <w:rPr>
          <w:sz w:val="24"/>
          <w:szCs w:val="24"/>
          <w:shd w:val="clear" w:color="auto" w:fill="FFFFFF"/>
        </w:rPr>
        <w:t> </w:t>
      </w:r>
      <w:r w:rsidR="000F4143" w:rsidRPr="00744996">
        <w:rPr>
          <w:rStyle w:val="sw"/>
          <w:color w:val="000000"/>
          <w:sz w:val="24"/>
          <w:szCs w:val="24"/>
          <w:shd w:val="clear" w:color="auto" w:fill="FFFFFF"/>
        </w:rPr>
        <w:t>start</w:t>
      </w:r>
      <w:r w:rsidR="000F4143" w:rsidRPr="00744996">
        <w:rPr>
          <w:sz w:val="24"/>
          <w:szCs w:val="24"/>
          <w:shd w:val="clear" w:color="auto" w:fill="FFFFFF"/>
        </w:rPr>
        <w:t> </w:t>
      </w:r>
      <w:r w:rsidR="000F4143" w:rsidRPr="00744996">
        <w:rPr>
          <w:rStyle w:val="sw"/>
          <w:color w:val="000000"/>
          <w:sz w:val="24"/>
          <w:szCs w:val="24"/>
          <w:shd w:val="clear" w:color="auto" w:fill="FFFFFF"/>
        </w:rPr>
        <w:t>and</w:t>
      </w:r>
      <w:r w:rsidR="000F4143" w:rsidRPr="00744996">
        <w:rPr>
          <w:sz w:val="24"/>
          <w:szCs w:val="24"/>
          <w:shd w:val="clear" w:color="auto" w:fill="FFFFFF"/>
        </w:rPr>
        <w:t> </w:t>
      </w:r>
      <w:r w:rsidR="000F4143" w:rsidRPr="00744996">
        <w:rPr>
          <w:rStyle w:val="sw"/>
          <w:color w:val="000000"/>
          <w:sz w:val="24"/>
          <w:szCs w:val="24"/>
          <w:shd w:val="clear" w:color="auto" w:fill="FFFFFF"/>
        </w:rPr>
        <w:t>end</w:t>
      </w:r>
      <w:r w:rsidR="000F4143" w:rsidRPr="00744996">
        <w:rPr>
          <w:sz w:val="24"/>
          <w:szCs w:val="24"/>
          <w:shd w:val="clear" w:color="auto" w:fill="FFFFFF"/>
        </w:rPr>
        <w:t> </w:t>
      </w:r>
      <w:r w:rsidR="000F4143" w:rsidRPr="00744996">
        <w:rPr>
          <w:rStyle w:val="sw"/>
          <w:color w:val="000000"/>
          <w:sz w:val="24"/>
          <w:szCs w:val="24"/>
          <w:shd w:val="clear" w:color="auto" w:fill="FFFFFF"/>
        </w:rPr>
        <w:t>date,</w:t>
      </w:r>
      <w:r w:rsidR="000F4143" w:rsidRPr="00744996">
        <w:rPr>
          <w:sz w:val="24"/>
          <w:szCs w:val="24"/>
          <w:shd w:val="clear" w:color="auto" w:fill="FFFFFF"/>
        </w:rPr>
        <w:t> </w:t>
      </w:r>
      <w:r w:rsidR="000F4143" w:rsidRPr="00744996">
        <w:rPr>
          <w:rStyle w:val="sw"/>
          <w:color w:val="000000"/>
          <w:sz w:val="24"/>
          <w:szCs w:val="24"/>
          <w:shd w:val="clear" w:color="auto" w:fill="FFFFFF"/>
        </w:rPr>
        <w:t>and</w:t>
      </w:r>
      <w:r w:rsidR="000F4143" w:rsidRPr="00744996">
        <w:rPr>
          <w:sz w:val="24"/>
          <w:szCs w:val="24"/>
          <w:shd w:val="clear" w:color="auto" w:fill="FFFFFF"/>
        </w:rPr>
        <w:t> </w:t>
      </w:r>
      <w:r w:rsidR="000F4143" w:rsidRPr="00744996">
        <w:rPr>
          <w:rStyle w:val="sw"/>
          <w:color w:val="000000"/>
          <w:sz w:val="24"/>
          <w:szCs w:val="24"/>
          <w:shd w:val="clear" w:color="auto" w:fill="FFFFFF"/>
        </w:rPr>
        <w:t>that</w:t>
      </w:r>
      <w:r w:rsidR="000F4143" w:rsidRPr="00744996">
        <w:rPr>
          <w:sz w:val="24"/>
          <w:szCs w:val="24"/>
          <w:shd w:val="clear" w:color="auto" w:fill="FFFFFF"/>
        </w:rPr>
        <w:t> </w:t>
      </w:r>
      <w:r w:rsidR="000F4143" w:rsidRPr="00744996">
        <w:rPr>
          <w:rStyle w:val="sw"/>
          <w:color w:val="000000"/>
          <w:sz w:val="24"/>
          <w:szCs w:val="24"/>
          <w:shd w:val="clear" w:color="auto" w:fill="FFFFFF"/>
        </w:rPr>
        <w:t>you</w:t>
      </w:r>
      <w:r w:rsidR="000F4143" w:rsidRPr="00744996">
        <w:rPr>
          <w:sz w:val="24"/>
          <w:szCs w:val="24"/>
          <w:shd w:val="clear" w:color="auto" w:fill="FFFFFF"/>
        </w:rPr>
        <w:t> </w:t>
      </w:r>
      <w:r w:rsidR="000F4143" w:rsidRPr="00744996">
        <w:rPr>
          <w:rStyle w:val="sw"/>
          <w:color w:val="000000"/>
          <w:sz w:val="24"/>
          <w:szCs w:val="24"/>
          <w:shd w:val="clear" w:color="auto" w:fill="FFFFFF"/>
        </w:rPr>
        <w:t>sign</w:t>
      </w:r>
      <w:r w:rsidR="000F4143" w:rsidRPr="00744996">
        <w:rPr>
          <w:sz w:val="24"/>
          <w:szCs w:val="24"/>
          <w:shd w:val="clear" w:color="auto" w:fill="FFFFFF"/>
        </w:rPr>
        <w:t> </w:t>
      </w:r>
      <w:r w:rsidR="000F4143" w:rsidRPr="00744996">
        <w:rPr>
          <w:rStyle w:val="sw"/>
          <w:color w:val="000000"/>
          <w:sz w:val="24"/>
          <w:szCs w:val="24"/>
          <w:shd w:val="clear" w:color="auto" w:fill="FFFFFF"/>
        </w:rPr>
        <w:t>for</w:t>
      </w:r>
      <w:r w:rsidR="000F4143" w:rsidRPr="00744996">
        <w:rPr>
          <w:sz w:val="24"/>
          <w:szCs w:val="24"/>
          <w:shd w:val="clear" w:color="auto" w:fill="FFFFFF"/>
        </w:rPr>
        <w:t> </w:t>
      </w:r>
      <w:r w:rsidR="000F4143" w:rsidRPr="00744996">
        <w:rPr>
          <w:rStyle w:val="sw"/>
          <w:color w:val="000000"/>
          <w:sz w:val="24"/>
          <w:szCs w:val="24"/>
          <w:shd w:val="clear" w:color="auto" w:fill="FFFFFF"/>
        </w:rPr>
        <w:t>it</w:t>
      </w:r>
      <w:r w:rsidR="000F4143" w:rsidRPr="00744996">
        <w:rPr>
          <w:sz w:val="24"/>
          <w:szCs w:val="24"/>
          <w:shd w:val="clear" w:color="auto" w:fill="FFFFFF"/>
        </w:rPr>
        <w:t> </w:t>
      </w:r>
      <w:r w:rsidR="000F4143" w:rsidRPr="00744996">
        <w:rPr>
          <w:rStyle w:val="sw"/>
          <w:color w:val="000000"/>
          <w:sz w:val="24"/>
          <w:szCs w:val="24"/>
          <w:shd w:val="clear" w:color="auto" w:fill="FFFFFF"/>
        </w:rPr>
        <w:t>after</w:t>
      </w:r>
      <w:r w:rsidR="000F4143" w:rsidRPr="00744996">
        <w:rPr>
          <w:sz w:val="24"/>
          <w:szCs w:val="24"/>
          <w:shd w:val="clear" w:color="auto" w:fill="FFFFFF"/>
        </w:rPr>
        <w:t> </w:t>
      </w:r>
      <w:r w:rsidR="000F4143" w:rsidRPr="00744996">
        <w:rPr>
          <w:rStyle w:val="sw"/>
          <w:color w:val="000000"/>
          <w:sz w:val="24"/>
          <w:szCs w:val="24"/>
          <w:shd w:val="clear" w:color="auto" w:fill="FFFFFF"/>
        </w:rPr>
        <w:t>receiving</w:t>
      </w:r>
      <w:r w:rsidR="000F4143" w:rsidRPr="00744996">
        <w:rPr>
          <w:sz w:val="24"/>
          <w:szCs w:val="24"/>
          <w:shd w:val="clear" w:color="auto" w:fill="FFFFFF"/>
        </w:rPr>
        <w:t> </w:t>
      </w:r>
      <w:r w:rsidR="000F4143" w:rsidRPr="00744996">
        <w:rPr>
          <w:rStyle w:val="sw"/>
          <w:color w:val="000000"/>
          <w:sz w:val="24"/>
          <w:szCs w:val="24"/>
          <w:shd w:val="clear" w:color="auto" w:fill="FFFFFF"/>
        </w:rPr>
        <w:t>it.</w:t>
      </w:r>
      <w:r w:rsidR="000F4143" w:rsidRPr="00744996">
        <w:rPr>
          <w:sz w:val="24"/>
          <w:szCs w:val="24"/>
          <w:shd w:val="clear" w:color="auto" w:fill="FFFFFF"/>
        </w:rPr>
        <w:br/>
      </w:r>
      <w:r w:rsidR="000F4143" w:rsidRPr="00744996">
        <w:rPr>
          <w:rStyle w:val="sw"/>
          <w:color w:val="000000"/>
          <w:sz w:val="24"/>
          <w:szCs w:val="24"/>
          <w:shd w:val="clear" w:color="auto" w:fill="FFFFFF"/>
        </w:rPr>
        <w:t>Accurate</w:t>
      </w:r>
      <w:r w:rsidR="000F4143" w:rsidRPr="00744996">
        <w:rPr>
          <w:sz w:val="24"/>
          <w:szCs w:val="24"/>
          <w:shd w:val="clear" w:color="auto" w:fill="FFFFFF"/>
        </w:rPr>
        <w:t> </w:t>
      </w:r>
      <w:r w:rsidR="000F4143" w:rsidRPr="00744996">
        <w:rPr>
          <w:rStyle w:val="sw"/>
          <w:color w:val="000000"/>
          <w:sz w:val="24"/>
          <w:szCs w:val="24"/>
          <w:shd w:val="clear" w:color="auto" w:fill="FFFFFF"/>
        </w:rPr>
        <w:t>assessment:</w:t>
      </w:r>
      <w:r w:rsidR="000F4143" w:rsidRPr="00744996">
        <w:rPr>
          <w:sz w:val="24"/>
          <w:szCs w:val="24"/>
          <w:shd w:val="clear" w:color="auto" w:fill="FFFFFF"/>
        </w:rPr>
        <w:t> </w:t>
      </w:r>
      <w:r w:rsidR="000F4143" w:rsidRPr="00744996">
        <w:rPr>
          <w:rStyle w:val="sw"/>
          <w:color w:val="000000"/>
          <w:sz w:val="24"/>
          <w:szCs w:val="24"/>
          <w:shd w:val="clear" w:color="auto" w:fill="FFFFFF"/>
        </w:rPr>
        <w:t>Before</w:t>
      </w:r>
      <w:r w:rsidR="000F4143" w:rsidRPr="00744996">
        <w:rPr>
          <w:sz w:val="24"/>
          <w:szCs w:val="24"/>
          <w:shd w:val="clear" w:color="auto" w:fill="FFFFFF"/>
        </w:rPr>
        <w:t> </w:t>
      </w:r>
      <w:r w:rsidR="000F4143" w:rsidRPr="00744996">
        <w:rPr>
          <w:rStyle w:val="sw"/>
          <w:color w:val="000000"/>
          <w:sz w:val="24"/>
          <w:szCs w:val="24"/>
          <w:shd w:val="clear" w:color="auto" w:fill="FFFFFF"/>
        </w:rPr>
        <w:t>giving</w:t>
      </w:r>
      <w:r w:rsidR="000F4143" w:rsidRPr="00744996">
        <w:rPr>
          <w:sz w:val="24"/>
          <w:szCs w:val="24"/>
          <w:shd w:val="clear" w:color="auto" w:fill="FFFFFF"/>
        </w:rPr>
        <w:t> </w:t>
      </w:r>
      <w:r w:rsidR="000F4143" w:rsidRPr="00744996">
        <w:rPr>
          <w:rStyle w:val="sw"/>
          <w:color w:val="000000"/>
          <w:sz w:val="24"/>
          <w:szCs w:val="24"/>
          <w:shd w:val="clear" w:color="auto" w:fill="FFFFFF"/>
        </w:rPr>
        <w:t>the</w:t>
      </w:r>
      <w:r w:rsidR="000F4143" w:rsidRPr="00744996">
        <w:rPr>
          <w:sz w:val="24"/>
          <w:szCs w:val="24"/>
          <w:shd w:val="clear" w:color="auto" w:fill="FFFFFF"/>
        </w:rPr>
        <w:t> </w:t>
      </w:r>
      <w:r w:rsidR="000F4143" w:rsidRPr="00744996">
        <w:rPr>
          <w:rStyle w:val="sw"/>
          <w:color w:val="000000"/>
          <w:sz w:val="24"/>
          <w:szCs w:val="24"/>
          <w:shd w:val="clear" w:color="auto" w:fill="FFFFFF"/>
        </w:rPr>
        <w:t>patient</w:t>
      </w:r>
      <w:r w:rsidR="000F4143" w:rsidRPr="00744996">
        <w:rPr>
          <w:sz w:val="24"/>
          <w:szCs w:val="24"/>
          <w:shd w:val="clear" w:color="auto" w:fill="FFFFFF"/>
        </w:rPr>
        <w:t> </w:t>
      </w:r>
      <w:r w:rsidR="000F4143" w:rsidRPr="00744996">
        <w:rPr>
          <w:rStyle w:val="sw"/>
          <w:color w:val="000000"/>
          <w:sz w:val="24"/>
          <w:szCs w:val="24"/>
          <w:shd w:val="clear" w:color="auto" w:fill="FFFFFF"/>
        </w:rPr>
        <w:t>medication,</w:t>
      </w:r>
      <w:r w:rsidR="000F4143" w:rsidRPr="00744996">
        <w:rPr>
          <w:sz w:val="24"/>
          <w:szCs w:val="24"/>
          <w:shd w:val="clear" w:color="auto" w:fill="FFFFFF"/>
        </w:rPr>
        <w:t> </w:t>
      </w:r>
      <w:r w:rsidR="000F4143" w:rsidRPr="00744996">
        <w:rPr>
          <w:rStyle w:val="sw"/>
          <w:color w:val="000000"/>
          <w:sz w:val="24"/>
          <w:szCs w:val="24"/>
          <w:shd w:val="clear" w:color="auto" w:fill="FFFFFF"/>
        </w:rPr>
        <w:t>you</w:t>
      </w:r>
      <w:r w:rsidR="000F4143" w:rsidRPr="00744996">
        <w:rPr>
          <w:sz w:val="24"/>
          <w:szCs w:val="24"/>
          <w:shd w:val="clear" w:color="auto" w:fill="FFFFFF"/>
        </w:rPr>
        <w:t> </w:t>
      </w:r>
      <w:r w:rsidR="000F4143" w:rsidRPr="00744996">
        <w:rPr>
          <w:rStyle w:val="sw"/>
          <w:color w:val="000000"/>
          <w:sz w:val="24"/>
          <w:szCs w:val="24"/>
          <w:shd w:val="clear" w:color="auto" w:fill="FFFFFF"/>
        </w:rPr>
        <w:t>should</w:t>
      </w:r>
      <w:r w:rsidR="000F4143" w:rsidRPr="00744996">
        <w:rPr>
          <w:sz w:val="24"/>
          <w:szCs w:val="24"/>
          <w:shd w:val="clear" w:color="auto" w:fill="FFFFFF"/>
        </w:rPr>
        <w:t> </w:t>
      </w:r>
      <w:r w:rsidR="000F4143" w:rsidRPr="00744996">
        <w:rPr>
          <w:rStyle w:val="sw"/>
          <w:color w:val="000000"/>
          <w:sz w:val="24"/>
          <w:szCs w:val="24"/>
          <w:shd w:val="clear" w:color="auto" w:fill="FFFFFF"/>
        </w:rPr>
        <w:t>assess</w:t>
      </w:r>
      <w:r w:rsidR="000F4143" w:rsidRPr="00744996">
        <w:rPr>
          <w:sz w:val="24"/>
          <w:szCs w:val="24"/>
          <w:shd w:val="clear" w:color="auto" w:fill="FFFFFF"/>
        </w:rPr>
        <w:t> </w:t>
      </w:r>
      <w:r w:rsidR="000F4143" w:rsidRPr="00744996">
        <w:rPr>
          <w:rStyle w:val="sw"/>
          <w:color w:val="000000"/>
          <w:sz w:val="24"/>
          <w:szCs w:val="24"/>
          <w:shd w:val="clear" w:color="auto" w:fill="FFFFFF"/>
        </w:rPr>
        <w:t>the</w:t>
      </w:r>
      <w:r w:rsidR="000F4143" w:rsidRPr="00744996">
        <w:rPr>
          <w:sz w:val="24"/>
          <w:szCs w:val="24"/>
          <w:shd w:val="clear" w:color="auto" w:fill="FFFFFF"/>
        </w:rPr>
        <w:t> </w:t>
      </w:r>
      <w:r w:rsidR="000F4143" w:rsidRPr="00744996">
        <w:rPr>
          <w:rStyle w:val="sw"/>
          <w:color w:val="000000"/>
          <w:sz w:val="24"/>
          <w:szCs w:val="24"/>
          <w:shd w:val="clear" w:color="auto" w:fill="FFFFFF"/>
        </w:rPr>
        <w:t>patient</w:t>
      </w:r>
      <w:r w:rsidR="000F4143" w:rsidRPr="00744996">
        <w:rPr>
          <w:sz w:val="24"/>
          <w:szCs w:val="24"/>
          <w:shd w:val="clear" w:color="auto" w:fill="FFFFFF"/>
        </w:rPr>
        <w:t> </w:t>
      </w:r>
      <w:r w:rsidR="000F4143" w:rsidRPr="00744996">
        <w:rPr>
          <w:rStyle w:val="sw"/>
          <w:color w:val="000000"/>
          <w:sz w:val="24"/>
          <w:szCs w:val="24"/>
          <w:shd w:val="clear" w:color="auto" w:fill="FFFFFF"/>
        </w:rPr>
        <w:t>to</w:t>
      </w:r>
      <w:r w:rsidR="000F4143" w:rsidRPr="00744996">
        <w:rPr>
          <w:sz w:val="24"/>
          <w:szCs w:val="24"/>
          <w:shd w:val="clear" w:color="auto" w:fill="FFFFFF"/>
        </w:rPr>
        <w:t> </w:t>
      </w:r>
      <w:r w:rsidR="000F4143" w:rsidRPr="00744996">
        <w:rPr>
          <w:rStyle w:val="sw"/>
          <w:color w:val="000000"/>
          <w:sz w:val="24"/>
          <w:szCs w:val="24"/>
          <w:shd w:val="clear" w:color="auto" w:fill="FFFFFF"/>
        </w:rPr>
        <w:t>make</w:t>
      </w:r>
      <w:r w:rsidR="000F4143" w:rsidRPr="00744996">
        <w:rPr>
          <w:sz w:val="24"/>
          <w:szCs w:val="24"/>
          <w:shd w:val="clear" w:color="auto" w:fill="FFFFFF"/>
        </w:rPr>
        <w:t> </w:t>
      </w:r>
    </w:p>
    <w:p w14:paraId="4251EAE0" w14:textId="4FED7D50" w:rsidR="00744996" w:rsidRDefault="00744996" w:rsidP="00744996">
      <w:pPr>
        <w:spacing w:line="360" w:lineRule="auto"/>
        <w:rPr>
          <w:sz w:val="24"/>
          <w:szCs w:val="24"/>
          <w:shd w:val="clear" w:color="auto" w:fill="FFFFFF"/>
        </w:rPr>
      </w:pPr>
      <w:r w:rsidRPr="00744996">
        <w:rPr>
          <w:rStyle w:val="sw"/>
          <w:color w:val="000000"/>
          <w:sz w:val="24"/>
          <w:szCs w:val="24"/>
          <w:shd w:val="clear" w:color="auto" w:fill="FFFFFF"/>
        </w:rPr>
        <w:t>sure,</w:t>
      </w:r>
      <w:r w:rsidR="000F4143" w:rsidRPr="00744996">
        <w:rPr>
          <w:sz w:val="24"/>
          <w:szCs w:val="24"/>
          <w:shd w:val="clear" w:color="auto" w:fill="FFFFFF"/>
        </w:rPr>
        <w:t> </w:t>
      </w:r>
      <w:r w:rsidR="000F4143" w:rsidRPr="00744996">
        <w:rPr>
          <w:rStyle w:val="sw"/>
          <w:color w:val="000000"/>
          <w:sz w:val="24"/>
          <w:szCs w:val="24"/>
          <w:shd w:val="clear" w:color="auto" w:fill="FFFFFF"/>
        </w:rPr>
        <w:t>that</w:t>
      </w:r>
      <w:r w:rsidR="000F4143" w:rsidRPr="00744996">
        <w:rPr>
          <w:sz w:val="24"/>
          <w:szCs w:val="24"/>
          <w:shd w:val="clear" w:color="auto" w:fill="FFFFFF"/>
        </w:rPr>
        <w:t> </w:t>
      </w:r>
      <w:r w:rsidR="000F4143" w:rsidRPr="00744996">
        <w:rPr>
          <w:rStyle w:val="sw"/>
          <w:color w:val="000000"/>
          <w:sz w:val="24"/>
          <w:szCs w:val="24"/>
          <w:shd w:val="clear" w:color="auto" w:fill="FFFFFF"/>
        </w:rPr>
        <w:t>they</w:t>
      </w:r>
      <w:r w:rsidR="000F4143" w:rsidRPr="00744996">
        <w:rPr>
          <w:sz w:val="24"/>
          <w:szCs w:val="24"/>
          <w:shd w:val="clear" w:color="auto" w:fill="FFFFFF"/>
        </w:rPr>
        <w:t> </w:t>
      </w:r>
      <w:r w:rsidR="000F4143" w:rsidRPr="00744996">
        <w:rPr>
          <w:rStyle w:val="sw"/>
          <w:color w:val="000000"/>
          <w:sz w:val="24"/>
          <w:szCs w:val="24"/>
          <w:shd w:val="clear" w:color="auto" w:fill="FFFFFF"/>
        </w:rPr>
        <w:t>need</w:t>
      </w:r>
      <w:r w:rsidR="000F4143" w:rsidRPr="00744996">
        <w:rPr>
          <w:sz w:val="24"/>
          <w:szCs w:val="24"/>
          <w:shd w:val="clear" w:color="auto" w:fill="FFFFFF"/>
        </w:rPr>
        <w:t> </w:t>
      </w:r>
      <w:r w:rsidR="000F4143" w:rsidRPr="00744996">
        <w:rPr>
          <w:rStyle w:val="sw"/>
          <w:color w:val="000000"/>
          <w:sz w:val="24"/>
          <w:szCs w:val="24"/>
          <w:shd w:val="clear" w:color="auto" w:fill="FFFFFF"/>
        </w:rPr>
        <w:t>the</w:t>
      </w:r>
      <w:r w:rsidR="000F4143" w:rsidRPr="00744996">
        <w:rPr>
          <w:sz w:val="24"/>
          <w:szCs w:val="24"/>
          <w:shd w:val="clear" w:color="auto" w:fill="FFFFFF"/>
        </w:rPr>
        <w:t> </w:t>
      </w:r>
      <w:r w:rsidR="000F4143" w:rsidRPr="00744996">
        <w:rPr>
          <w:rStyle w:val="sw"/>
          <w:color w:val="000000"/>
          <w:sz w:val="24"/>
          <w:szCs w:val="24"/>
          <w:shd w:val="clear" w:color="auto" w:fill="FFFFFF"/>
        </w:rPr>
        <w:t>medication.</w:t>
      </w:r>
      <w:r w:rsidR="000F4143" w:rsidRPr="00744996">
        <w:rPr>
          <w:sz w:val="24"/>
          <w:szCs w:val="24"/>
          <w:shd w:val="clear" w:color="auto" w:fill="FFFFFF"/>
        </w:rPr>
        <w:t> </w:t>
      </w:r>
      <w:r w:rsidR="000F4143" w:rsidRPr="00744996">
        <w:rPr>
          <w:rStyle w:val="sw"/>
          <w:color w:val="000000"/>
          <w:sz w:val="24"/>
          <w:szCs w:val="24"/>
          <w:shd w:val="clear" w:color="auto" w:fill="FFFFFF"/>
        </w:rPr>
        <w:t>If</w:t>
      </w:r>
      <w:r w:rsidR="000F4143" w:rsidRPr="00744996">
        <w:rPr>
          <w:sz w:val="24"/>
          <w:szCs w:val="24"/>
          <w:shd w:val="clear" w:color="auto" w:fill="FFFFFF"/>
        </w:rPr>
        <w:t> </w:t>
      </w:r>
      <w:r w:rsidR="000F4143" w:rsidRPr="00744996">
        <w:rPr>
          <w:rStyle w:val="sw"/>
          <w:color w:val="000000"/>
          <w:sz w:val="24"/>
          <w:szCs w:val="24"/>
          <w:shd w:val="clear" w:color="auto" w:fill="FFFFFF"/>
        </w:rPr>
        <w:t>the</w:t>
      </w:r>
      <w:r w:rsidR="000F4143" w:rsidRPr="00744996">
        <w:rPr>
          <w:sz w:val="24"/>
          <w:szCs w:val="24"/>
          <w:shd w:val="clear" w:color="auto" w:fill="FFFFFF"/>
        </w:rPr>
        <w:t> </w:t>
      </w:r>
      <w:r w:rsidR="000F4143" w:rsidRPr="00744996">
        <w:rPr>
          <w:rStyle w:val="sw"/>
          <w:color w:val="000000"/>
          <w:sz w:val="24"/>
          <w:szCs w:val="24"/>
          <w:shd w:val="clear" w:color="auto" w:fill="FFFFFF"/>
        </w:rPr>
        <w:t>patient</w:t>
      </w:r>
      <w:r w:rsidR="000F4143" w:rsidRPr="00744996">
        <w:rPr>
          <w:sz w:val="24"/>
          <w:szCs w:val="24"/>
          <w:shd w:val="clear" w:color="auto" w:fill="FFFFFF"/>
        </w:rPr>
        <w:t> </w:t>
      </w:r>
      <w:r w:rsidR="000F4143" w:rsidRPr="00744996">
        <w:rPr>
          <w:rStyle w:val="sw"/>
          <w:color w:val="000000"/>
          <w:sz w:val="24"/>
          <w:szCs w:val="24"/>
          <w:shd w:val="clear" w:color="auto" w:fill="FFFFFF"/>
        </w:rPr>
        <w:t>is</w:t>
      </w:r>
      <w:r w:rsidR="000F4143" w:rsidRPr="00744996">
        <w:rPr>
          <w:sz w:val="24"/>
          <w:szCs w:val="24"/>
          <w:shd w:val="clear" w:color="auto" w:fill="FFFFFF"/>
        </w:rPr>
        <w:t> </w:t>
      </w:r>
      <w:r w:rsidR="000F4143" w:rsidRPr="00744996">
        <w:rPr>
          <w:rStyle w:val="sw"/>
          <w:color w:val="000000"/>
          <w:sz w:val="24"/>
          <w:szCs w:val="24"/>
          <w:shd w:val="clear" w:color="auto" w:fill="FFFFFF"/>
        </w:rPr>
        <w:t>taking</w:t>
      </w:r>
      <w:r w:rsidR="000F4143" w:rsidRPr="00744996">
        <w:rPr>
          <w:sz w:val="24"/>
          <w:szCs w:val="24"/>
          <w:shd w:val="clear" w:color="auto" w:fill="FFFFFF"/>
        </w:rPr>
        <w:t> </w:t>
      </w:r>
      <w:r w:rsidR="000F4143" w:rsidRPr="00744996">
        <w:rPr>
          <w:rStyle w:val="sw"/>
          <w:color w:val="000000"/>
          <w:sz w:val="24"/>
          <w:szCs w:val="24"/>
          <w:shd w:val="clear" w:color="auto" w:fill="FFFFFF"/>
        </w:rPr>
        <w:t>more</w:t>
      </w:r>
      <w:r w:rsidR="000F4143" w:rsidRPr="00744996">
        <w:rPr>
          <w:sz w:val="24"/>
          <w:szCs w:val="24"/>
          <w:shd w:val="clear" w:color="auto" w:fill="FFFFFF"/>
        </w:rPr>
        <w:t> </w:t>
      </w:r>
      <w:r w:rsidR="000F4143" w:rsidRPr="00744996">
        <w:rPr>
          <w:rStyle w:val="sw"/>
          <w:color w:val="000000"/>
          <w:sz w:val="24"/>
          <w:szCs w:val="24"/>
          <w:shd w:val="clear" w:color="auto" w:fill="FFFFFF"/>
        </w:rPr>
        <w:t>than</w:t>
      </w:r>
      <w:r w:rsidR="000F4143" w:rsidRPr="00744996">
        <w:rPr>
          <w:sz w:val="24"/>
          <w:szCs w:val="24"/>
          <w:shd w:val="clear" w:color="auto" w:fill="FFFFFF"/>
        </w:rPr>
        <w:t> </w:t>
      </w:r>
      <w:r w:rsidR="000F4143" w:rsidRPr="00744996">
        <w:rPr>
          <w:rStyle w:val="sw"/>
          <w:color w:val="000000"/>
          <w:sz w:val="24"/>
          <w:szCs w:val="24"/>
          <w:shd w:val="clear" w:color="auto" w:fill="FFFFFF"/>
        </w:rPr>
        <w:t>one</w:t>
      </w:r>
      <w:r w:rsidR="000F4143" w:rsidRPr="00744996">
        <w:rPr>
          <w:sz w:val="24"/>
          <w:szCs w:val="24"/>
          <w:shd w:val="clear" w:color="auto" w:fill="FFFFFF"/>
        </w:rPr>
        <w:t> </w:t>
      </w:r>
      <w:r w:rsidR="000F4143" w:rsidRPr="00744996">
        <w:rPr>
          <w:rStyle w:val="sw"/>
          <w:color w:val="000000"/>
          <w:sz w:val="24"/>
          <w:szCs w:val="24"/>
          <w:shd w:val="clear" w:color="auto" w:fill="FFFFFF"/>
        </w:rPr>
        <w:t>medication,</w:t>
      </w:r>
      <w:r w:rsidR="000F4143" w:rsidRPr="00744996">
        <w:rPr>
          <w:sz w:val="24"/>
          <w:szCs w:val="24"/>
          <w:shd w:val="clear" w:color="auto" w:fill="FFFFFF"/>
        </w:rPr>
        <w:t> </w:t>
      </w:r>
      <w:r w:rsidR="000F4143" w:rsidRPr="00744996">
        <w:rPr>
          <w:rStyle w:val="sw"/>
          <w:color w:val="000000"/>
          <w:sz w:val="24"/>
          <w:szCs w:val="24"/>
          <w:shd w:val="clear" w:color="auto" w:fill="FFFFFF"/>
        </w:rPr>
        <w:t>you</w:t>
      </w:r>
      <w:r w:rsidR="000F4143" w:rsidRPr="00744996">
        <w:rPr>
          <w:sz w:val="24"/>
          <w:szCs w:val="24"/>
          <w:shd w:val="clear" w:color="auto" w:fill="FFFFFF"/>
        </w:rPr>
        <w:t> </w:t>
      </w:r>
      <w:r w:rsidR="000F4143" w:rsidRPr="00744996">
        <w:rPr>
          <w:rStyle w:val="sw"/>
          <w:color w:val="000000"/>
          <w:sz w:val="24"/>
          <w:szCs w:val="24"/>
          <w:shd w:val="clear" w:color="auto" w:fill="FFFFFF"/>
        </w:rPr>
        <w:t>should</w:t>
      </w:r>
      <w:r w:rsidR="000F4143" w:rsidRPr="00744996">
        <w:rPr>
          <w:sz w:val="24"/>
          <w:szCs w:val="24"/>
          <w:shd w:val="clear" w:color="auto" w:fill="FFFFFF"/>
        </w:rPr>
        <w:t> </w:t>
      </w:r>
    </w:p>
    <w:p w14:paraId="064CB928" w14:textId="5BAC7801" w:rsidR="00744996" w:rsidRPr="00744996" w:rsidRDefault="000F4143" w:rsidP="00744996">
      <w:pPr>
        <w:spacing w:line="360" w:lineRule="auto"/>
        <w:rPr>
          <w:rStyle w:val="sw"/>
          <w:sz w:val="24"/>
          <w:szCs w:val="24"/>
          <w:shd w:val="clear" w:color="auto" w:fill="FFFFFF"/>
        </w:rPr>
      </w:pPr>
      <w:r w:rsidRPr="00744996">
        <w:rPr>
          <w:rStyle w:val="sw"/>
          <w:color w:val="000000"/>
          <w:sz w:val="24"/>
          <w:szCs w:val="24"/>
          <w:shd w:val="clear" w:color="auto" w:fill="FFFFFF"/>
        </w:rPr>
        <w:t>make</w:t>
      </w:r>
      <w:r w:rsidRPr="00744996">
        <w:rPr>
          <w:sz w:val="24"/>
          <w:szCs w:val="24"/>
          <w:shd w:val="clear" w:color="auto" w:fill="FFFFFF"/>
        </w:rPr>
        <w:t> </w:t>
      </w:r>
      <w:r w:rsidR="00744996">
        <w:rPr>
          <w:rStyle w:val="sw"/>
          <w:color w:val="000000"/>
          <w:sz w:val="24"/>
          <w:szCs w:val="24"/>
          <w:shd w:val="clear" w:color="auto" w:fill="FFFFFF"/>
        </w:rPr>
        <w:t>s</w:t>
      </w:r>
      <w:r w:rsidRPr="00744996">
        <w:rPr>
          <w:rStyle w:val="sw"/>
          <w:color w:val="000000"/>
          <w:sz w:val="24"/>
          <w:szCs w:val="24"/>
          <w:shd w:val="clear" w:color="auto" w:fill="FFFFFF"/>
        </w:rPr>
        <w:t>ure</w:t>
      </w:r>
      <w:r w:rsidRPr="00744996">
        <w:rPr>
          <w:sz w:val="24"/>
          <w:szCs w:val="24"/>
          <w:shd w:val="clear" w:color="auto" w:fill="FFFFFF"/>
        </w:rPr>
        <w:t> </w:t>
      </w:r>
      <w:r w:rsidRPr="00744996">
        <w:rPr>
          <w:rStyle w:val="sw"/>
          <w:color w:val="000000"/>
          <w:sz w:val="24"/>
          <w:szCs w:val="24"/>
          <w:shd w:val="clear" w:color="auto" w:fill="FFFFFF"/>
        </w:rPr>
        <w:t>there</w:t>
      </w:r>
      <w:r w:rsidRPr="00744996">
        <w:rPr>
          <w:sz w:val="24"/>
          <w:szCs w:val="24"/>
          <w:shd w:val="clear" w:color="auto" w:fill="FFFFFF"/>
        </w:rPr>
        <w:t> </w:t>
      </w:r>
      <w:r w:rsidRPr="00744996">
        <w:rPr>
          <w:rStyle w:val="sw"/>
          <w:color w:val="000000"/>
          <w:sz w:val="24"/>
          <w:szCs w:val="24"/>
          <w:shd w:val="clear" w:color="auto" w:fill="FFFFFF"/>
        </w:rPr>
        <w:t>are</w:t>
      </w:r>
      <w:r w:rsidRPr="00744996">
        <w:rPr>
          <w:sz w:val="24"/>
          <w:szCs w:val="24"/>
          <w:shd w:val="clear" w:color="auto" w:fill="FFFFFF"/>
        </w:rPr>
        <w:t> </w:t>
      </w:r>
      <w:r w:rsidRPr="00744996">
        <w:rPr>
          <w:rStyle w:val="sw"/>
          <w:color w:val="000000"/>
          <w:sz w:val="24"/>
          <w:szCs w:val="24"/>
          <w:shd w:val="clear" w:color="auto" w:fill="FFFFFF"/>
        </w:rPr>
        <w:t>no</w:t>
      </w:r>
      <w:r w:rsidRPr="00744996">
        <w:rPr>
          <w:sz w:val="24"/>
          <w:szCs w:val="24"/>
          <w:shd w:val="clear" w:color="auto" w:fill="FFFFFF"/>
        </w:rPr>
        <w:t> </w:t>
      </w:r>
      <w:r w:rsidRPr="00744996">
        <w:rPr>
          <w:rStyle w:val="sw"/>
          <w:color w:val="000000"/>
          <w:sz w:val="24"/>
          <w:szCs w:val="24"/>
          <w:shd w:val="clear" w:color="auto" w:fill="FFFFFF"/>
        </w:rPr>
        <w:t>contraindications.</w:t>
      </w:r>
      <w:r w:rsidRPr="00744996">
        <w:rPr>
          <w:sz w:val="24"/>
          <w:szCs w:val="24"/>
          <w:shd w:val="clear" w:color="auto" w:fill="FFFFFF"/>
        </w:rPr>
        <w:t> </w:t>
      </w:r>
      <w:r w:rsidRPr="00744996">
        <w:rPr>
          <w:rStyle w:val="sw"/>
          <w:color w:val="000000"/>
          <w:sz w:val="24"/>
          <w:szCs w:val="24"/>
          <w:shd w:val="clear" w:color="auto" w:fill="FFFFFF"/>
        </w:rPr>
        <w:t>Finally,</w:t>
      </w:r>
      <w:r w:rsidRPr="00744996">
        <w:rPr>
          <w:sz w:val="24"/>
          <w:szCs w:val="24"/>
          <w:shd w:val="clear" w:color="auto" w:fill="FFFFFF"/>
        </w:rPr>
        <w:t> </w:t>
      </w:r>
      <w:r w:rsidRPr="00744996">
        <w:rPr>
          <w:rStyle w:val="sw"/>
          <w:color w:val="000000"/>
          <w:sz w:val="24"/>
          <w:szCs w:val="24"/>
          <w:shd w:val="clear" w:color="auto" w:fill="FFFFFF"/>
        </w:rPr>
        <w:t>a</w:t>
      </w:r>
      <w:r w:rsidRPr="00744996">
        <w:rPr>
          <w:sz w:val="24"/>
          <w:szCs w:val="24"/>
          <w:shd w:val="clear" w:color="auto" w:fill="FFFFFF"/>
        </w:rPr>
        <w:t> </w:t>
      </w:r>
      <w:r w:rsidRPr="00744996">
        <w:rPr>
          <w:rStyle w:val="sw"/>
          <w:color w:val="000000"/>
          <w:sz w:val="24"/>
          <w:szCs w:val="24"/>
          <w:shd w:val="clear" w:color="auto" w:fill="FFFFFF"/>
        </w:rPr>
        <w:t>baseline</w:t>
      </w:r>
      <w:r w:rsidRPr="00744996">
        <w:rPr>
          <w:sz w:val="24"/>
          <w:szCs w:val="24"/>
          <w:shd w:val="clear" w:color="auto" w:fill="FFFFFF"/>
        </w:rPr>
        <w:t> </w:t>
      </w:r>
      <w:r w:rsidRPr="00744996">
        <w:rPr>
          <w:rStyle w:val="sw"/>
          <w:color w:val="000000"/>
          <w:sz w:val="24"/>
          <w:szCs w:val="24"/>
          <w:shd w:val="clear" w:color="auto" w:fill="FFFFFF"/>
        </w:rPr>
        <w:t>assessment</w:t>
      </w:r>
      <w:r w:rsidRPr="00744996">
        <w:rPr>
          <w:sz w:val="24"/>
          <w:szCs w:val="24"/>
          <w:shd w:val="clear" w:color="auto" w:fill="FFFFFF"/>
        </w:rPr>
        <w:t> </w:t>
      </w:r>
      <w:r w:rsidRPr="00744996">
        <w:rPr>
          <w:rStyle w:val="sw"/>
          <w:color w:val="000000"/>
          <w:sz w:val="24"/>
          <w:szCs w:val="24"/>
          <w:shd w:val="clear" w:color="auto" w:fill="FFFFFF"/>
        </w:rPr>
        <w:t>(incremental</w:t>
      </w:r>
      <w:r w:rsidRPr="00744996">
        <w:rPr>
          <w:sz w:val="24"/>
          <w:szCs w:val="24"/>
          <w:shd w:val="clear" w:color="auto" w:fill="FFFFFF"/>
        </w:rPr>
        <w:t> </w:t>
      </w:r>
      <w:r w:rsidRPr="00744996">
        <w:rPr>
          <w:rStyle w:val="sw"/>
          <w:color w:val="000000"/>
          <w:sz w:val="24"/>
          <w:szCs w:val="24"/>
          <w:shd w:val="clear" w:color="auto" w:fill="FFFFFF"/>
        </w:rPr>
        <w:t>behavioural</w:t>
      </w:r>
      <w:r w:rsidRPr="00744996">
        <w:rPr>
          <w:sz w:val="24"/>
          <w:szCs w:val="24"/>
          <w:shd w:val="clear" w:color="auto" w:fill="FFFFFF"/>
        </w:rPr>
        <w:t> </w:t>
      </w:r>
    </w:p>
    <w:p w14:paraId="337C7850" w14:textId="77777777" w:rsidR="00744996" w:rsidRDefault="000F4143" w:rsidP="00744996">
      <w:pPr>
        <w:spacing w:line="360" w:lineRule="auto"/>
        <w:rPr>
          <w:rStyle w:val="sw"/>
          <w:color w:val="000000"/>
          <w:sz w:val="24"/>
          <w:szCs w:val="24"/>
          <w:shd w:val="clear" w:color="auto" w:fill="FFFFFF"/>
        </w:rPr>
      </w:pPr>
      <w:r w:rsidRPr="00744996">
        <w:rPr>
          <w:rStyle w:val="sw"/>
          <w:color w:val="000000"/>
          <w:sz w:val="24"/>
          <w:szCs w:val="24"/>
          <w:shd w:val="clear" w:color="auto" w:fill="FFFFFF"/>
        </w:rPr>
        <w:t>assessment)</w:t>
      </w:r>
      <w:r w:rsidRPr="00744996">
        <w:rPr>
          <w:sz w:val="24"/>
          <w:szCs w:val="24"/>
          <w:shd w:val="clear" w:color="auto" w:fill="FFFFFF"/>
        </w:rPr>
        <w:t> </w:t>
      </w:r>
      <w:r w:rsidRPr="00744996">
        <w:rPr>
          <w:rStyle w:val="sw"/>
          <w:color w:val="000000"/>
          <w:sz w:val="24"/>
          <w:szCs w:val="24"/>
          <w:shd w:val="clear" w:color="auto" w:fill="FFFFFF"/>
        </w:rPr>
        <w:t>should</w:t>
      </w:r>
      <w:r w:rsidRPr="00744996">
        <w:rPr>
          <w:sz w:val="24"/>
          <w:szCs w:val="24"/>
          <w:shd w:val="clear" w:color="auto" w:fill="FFFFFF"/>
        </w:rPr>
        <w:t> </w:t>
      </w:r>
      <w:r w:rsidRPr="00744996">
        <w:rPr>
          <w:rStyle w:val="sw"/>
          <w:color w:val="000000"/>
          <w:sz w:val="24"/>
          <w:szCs w:val="24"/>
          <w:shd w:val="clear" w:color="auto" w:fill="FFFFFF"/>
        </w:rPr>
        <w:t>be</w:t>
      </w:r>
      <w:r w:rsidRPr="00744996">
        <w:rPr>
          <w:sz w:val="24"/>
          <w:szCs w:val="24"/>
          <w:shd w:val="clear" w:color="auto" w:fill="FFFFFF"/>
        </w:rPr>
        <w:t> </w:t>
      </w:r>
      <w:r w:rsidRPr="00744996">
        <w:rPr>
          <w:rStyle w:val="sw"/>
          <w:color w:val="000000"/>
          <w:sz w:val="24"/>
          <w:szCs w:val="24"/>
          <w:shd w:val="clear" w:color="auto" w:fill="FFFFFF"/>
        </w:rPr>
        <w:t>carried</w:t>
      </w:r>
      <w:r w:rsidRPr="00744996">
        <w:rPr>
          <w:sz w:val="24"/>
          <w:szCs w:val="24"/>
          <w:shd w:val="clear" w:color="auto" w:fill="FFFFFF"/>
        </w:rPr>
        <w:t> </w:t>
      </w:r>
      <w:r w:rsidRPr="00744996">
        <w:rPr>
          <w:rStyle w:val="sw"/>
          <w:color w:val="000000"/>
          <w:sz w:val="24"/>
          <w:szCs w:val="24"/>
          <w:shd w:val="clear" w:color="auto" w:fill="FFFFFF"/>
        </w:rPr>
        <w:t>out</w:t>
      </w:r>
      <w:r w:rsidRPr="00744996">
        <w:rPr>
          <w:sz w:val="24"/>
          <w:szCs w:val="24"/>
          <w:shd w:val="clear" w:color="auto" w:fill="FFFFFF"/>
        </w:rPr>
        <w:t> </w:t>
      </w:r>
      <w:r w:rsidRPr="00744996">
        <w:rPr>
          <w:rStyle w:val="sw"/>
          <w:color w:val="000000"/>
          <w:sz w:val="24"/>
          <w:szCs w:val="24"/>
          <w:shd w:val="clear" w:color="auto" w:fill="FFFFFF"/>
        </w:rPr>
        <w:t>if</w:t>
      </w:r>
      <w:r w:rsidRPr="00744996">
        <w:rPr>
          <w:sz w:val="24"/>
          <w:szCs w:val="24"/>
          <w:shd w:val="clear" w:color="auto" w:fill="FFFFFF"/>
        </w:rPr>
        <w:t> </w:t>
      </w:r>
      <w:r w:rsidRPr="00744996">
        <w:rPr>
          <w:rStyle w:val="sw"/>
          <w:color w:val="000000"/>
          <w:sz w:val="24"/>
          <w:szCs w:val="24"/>
          <w:shd w:val="clear" w:color="auto" w:fill="FFFFFF"/>
        </w:rPr>
        <w:t>necessary.</w:t>
      </w:r>
      <w:r w:rsidRPr="00744996">
        <w:rPr>
          <w:sz w:val="24"/>
          <w:szCs w:val="24"/>
          <w:shd w:val="clear" w:color="auto" w:fill="FFFFFF"/>
        </w:rPr>
        <w:t> </w:t>
      </w:r>
      <w:r w:rsidRPr="00744996">
        <w:rPr>
          <w:rStyle w:val="sw"/>
          <w:color w:val="000000"/>
          <w:sz w:val="24"/>
          <w:szCs w:val="24"/>
          <w:shd w:val="clear" w:color="auto" w:fill="FFFFFF"/>
        </w:rPr>
        <w:t>Their</w:t>
      </w:r>
      <w:r w:rsidRPr="00744996">
        <w:rPr>
          <w:sz w:val="24"/>
          <w:szCs w:val="24"/>
          <w:shd w:val="clear" w:color="auto" w:fill="FFFFFF"/>
        </w:rPr>
        <w:t> </w:t>
      </w:r>
      <w:r w:rsidRPr="00744996">
        <w:rPr>
          <w:rStyle w:val="sw"/>
          <w:color w:val="000000"/>
          <w:sz w:val="24"/>
          <w:szCs w:val="24"/>
          <w:shd w:val="clear" w:color="auto" w:fill="FFFFFF"/>
        </w:rPr>
        <w:t>decisionmaking</w:t>
      </w:r>
      <w:r w:rsidRPr="00744996">
        <w:rPr>
          <w:sz w:val="24"/>
          <w:szCs w:val="24"/>
          <w:shd w:val="clear" w:color="auto" w:fill="FFFFFF"/>
        </w:rPr>
        <w:t> </w:t>
      </w:r>
      <w:r w:rsidRPr="00744996">
        <w:rPr>
          <w:rStyle w:val="sw"/>
          <w:color w:val="000000"/>
          <w:sz w:val="24"/>
          <w:szCs w:val="24"/>
          <w:shd w:val="clear" w:color="auto" w:fill="FFFFFF"/>
        </w:rPr>
        <w:t>skills</w:t>
      </w:r>
      <w:r w:rsidRPr="00744996">
        <w:rPr>
          <w:sz w:val="24"/>
          <w:szCs w:val="24"/>
          <w:shd w:val="clear" w:color="auto" w:fill="FFFFFF"/>
        </w:rPr>
        <w:t> </w:t>
      </w:r>
      <w:r w:rsidRPr="00744996">
        <w:rPr>
          <w:rStyle w:val="sw"/>
          <w:color w:val="000000"/>
          <w:sz w:val="24"/>
          <w:szCs w:val="24"/>
          <w:shd w:val="clear" w:color="auto" w:fill="FFFFFF"/>
        </w:rPr>
        <w:t>will</w:t>
      </w:r>
      <w:r w:rsidRPr="00744996">
        <w:rPr>
          <w:sz w:val="24"/>
          <w:szCs w:val="24"/>
          <w:shd w:val="clear" w:color="auto" w:fill="FFFFFF"/>
        </w:rPr>
        <w:t> </w:t>
      </w:r>
      <w:r w:rsidRPr="00744996">
        <w:rPr>
          <w:rStyle w:val="sw"/>
          <w:color w:val="000000"/>
          <w:sz w:val="24"/>
          <w:szCs w:val="24"/>
          <w:shd w:val="clear" w:color="auto" w:fill="FFFFFF"/>
        </w:rPr>
        <w:t>improve</w:t>
      </w:r>
      <w:r w:rsidRPr="00744996">
        <w:rPr>
          <w:sz w:val="24"/>
          <w:szCs w:val="24"/>
          <w:shd w:val="clear" w:color="auto" w:fill="FFFFFF"/>
        </w:rPr>
        <w:t> </w:t>
      </w:r>
      <w:r w:rsidRPr="00744996">
        <w:rPr>
          <w:rStyle w:val="sw"/>
          <w:color w:val="000000"/>
          <w:sz w:val="24"/>
          <w:szCs w:val="24"/>
          <w:shd w:val="clear" w:color="auto" w:fill="FFFFFF"/>
        </w:rPr>
        <w:t>with</w:t>
      </w:r>
      <w:r w:rsidRPr="00744996">
        <w:rPr>
          <w:sz w:val="24"/>
          <w:szCs w:val="24"/>
          <w:shd w:val="clear" w:color="auto" w:fill="FFFFFF"/>
        </w:rPr>
        <w:t> </w:t>
      </w:r>
    </w:p>
    <w:p w14:paraId="7D5653C7" w14:textId="02849609" w:rsidR="000F4143" w:rsidRPr="00744996" w:rsidRDefault="000F4143" w:rsidP="00744996">
      <w:pPr>
        <w:spacing w:line="360" w:lineRule="auto"/>
        <w:rPr>
          <w:sz w:val="24"/>
          <w:szCs w:val="24"/>
          <w:shd w:val="clear" w:color="auto" w:fill="FFFFFF"/>
        </w:rPr>
      </w:pPr>
      <w:r w:rsidRPr="00744996">
        <w:rPr>
          <w:rStyle w:val="sw"/>
          <w:color w:val="000000"/>
          <w:sz w:val="24"/>
          <w:szCs w:val="24"/>
          <w:shd w:val="clear" w:color="auto" w:fill="FFFFFF"/>
        </w:rPr>
        <w:t>experience</w:t>
      </w:r>
      <w:r w:rsidRPr="00744996">
        <w:rPr>
          <w:sz w:val="24"/>
          <w:szCs w:val="24"/>
          <w:shd w:val="clear" w:color="auto" w:fill="FFFFFF"/>
        </w:rPr>
        <w:t> </w:t>
      </w:r>
      <w:r w:rsidRPr="00744996">
        <w:rPr>
          <w:rStyle w:val="sw"/>
          <w:color w:val="000000"/>
          <w:sz w:val="24"/>
          <w:szCs w:val="24"/>
          <w:shd w:val="clear" w:color="auto" w:fill="FFFFFF"/>
        </w:rPr>
        <w:t>and</w:t>
      </w:r>
      <w:r w:rsidRPr="00744996">
        <w:rPr>
          <w:sz w:val="24"/>
          <w:szCs w:val="24"/>
          <w:shd w:val="clear" w:color="auto" w:fill="FFFFFF"/>
        </w:rPr>
        <w:t> </w:t>
      </w:r>
      <w:r w:rsidRPr="00744996">
        <w:rPr>
          <w:rStyle w:val="sw"/>
          <w:color w:val="000000"/>
          <w:sz w:val="24"/>
          <w:szCs w:val="24"/>
          <w:shd w:val="clear" w:color="auto" w:fill="FFFFFF"/>
        </w:rPr>
        <w:t>they</w:t>
      </w:r>
      <w:r w:rsidRPr="00744996">
        <w:rPr>
          <w:sz w:val="24"/>
          <w:szCs w:val="24"/>
          <w:shd w:val="clear" w:color="auto" w:fill="FFFFFF"/>
        </w:rPr>
        <w:t> </w:t>
      </w:r>
      <w:r w:rsidRPr="00744996">
        <w:rPr>
          <w:rStyle w:val="sw"/>
          <w:color w:val="000000"/>
          <w:sz w:val="24"/>
          <w:szCs w:val="24"/>
          <w:shd w:val="clear" w:color="auto" w:fill="FFFFFF"/>
        </w:rPr>
        <w:t>will</w:t>
      </w:r>
      <w:r w:rsidRPr="00744996">
        <w:rPr>
          <w:sz w:val="24"/>
          <w:szCs w:val="24"/>
          <w:shd w:val="clear" w:color="auto" w:fill="FFFFFF"/>
        </w:rPr>
        <w:t> </w:t>
      </w:r>
      <w:r w:rsidRPr="00744996">
        <w:rPr>
          <w:rStyle w:val="sw"/>
          <w:color w:val="000000"/>
          <w:sz w:val="24"/>
          <w:szCs w:val="24"/>
          <w:shd w:val="clear" w:color="auto" w:fill="FFFFFF"/>
        </w:rPr>
        <w:t>also</w:t>
      </w:r>
      <w:r w:rsidRPr="00744996">
        <w:rPr>
          <w:sz w:val="24"/>
          <w:szCs w:val="24"/>
          <w:shd w:val="clear" w:color="auto" w:fill="FFFFFF"/>
        </w:rPr>
        <w:t> </w:t>
      </w:r>
      <w:r w:rsidRPr="00744996">
        <w:rPr>
          <w:rStyle w:val="sw"/>
          <w:color w:val="000000"/>
          <w:sz w:val="24"/>
          <w:szCs w:val="24"/>
          <w:shd w:val="clear" w:color="auto" w:fill="FFFFFF"/>
        </w:rPr>
        <w:t>be</w:t>
      </w:r>
      <w:r w:rsidRPr="00744996">
        <w:rPr>
          <w:sz w:val="24"/>
          <w:szCs w:val="24"/>
          <w:shd w:val="clear" w:color="auto" w:fill="FFFFFF"/>
        </w:rPr>
        <w:t> </w:t>
      </w:r>
      <w:r w:rsidRPr="00744996">
        <w:rPr>
          <w:rStyle w:val="sw"/>
          <w:color w:val="000000"/>
          <w:sz w:val="24"/>
          <w:szCs w:val="24"/>
          <w:shd w:val="clear" w:color="auto" w:fill="FFFFFF"/>
        </w:rPr>
        <w:t>more</w:t>
      </w:r>
      <w:r w:rsidRPr="00744996">
        <w:rPr>
          <w:sz w:val="24"/>
          <w:szCs w:val="24"/>
          <w:shd w:val="clear" w:color="auto" w:fill="FFFFFF"/>
        </w:rPr>
        <w:t> </w:t>
      </w:r>
      <w:r w:rsidRPr="00744996">
        <w:rPr>
          <w:rStyle w:val="sw"/>
          <w:color w:val="000000"/>
          <w:sz w:val="24"/>
          <w:szCs w:val="24"/>
          <w:shd w:val="clear" w:color="auto" w:fill="FFFFFF"/>
        </w:rPr>
        <w:t>cooperative</w:t>
      </w:r>
      <w:r w:rsidRPr="00744996">
        <w:rPr>
          <w:sz w:val="24"/>
          <w:szCs w:val="24"/>
          <w:shd w:val="clear" w:color="auto" w:fill="FFFFFF"/>
        </w:rPr>
        <w:t> </w:t>
      </w:r>
      <w:r w:rsidRPr="00744996">
        <w:rPr>
          <w:rStyle w:val="sw"/>
          <w:color w:val="000000"/>
          <w:sz w:val="24"/>
          <w:szCs w:val="24"/>
          <w:shd w:val="clear" w:color="auto" w:fill="FFFFFF"/>
        </w:rPr>
        <w:t>during</w:t>
      </w:r>
      <w:r w:rsidRPr="00744996">
        <w:rPr>
          <w:sz w:val="24"/>
          <w:szCs w:val="24"/>
          <w:shd w:val="clear" w:color="auto" w:fill="FFFFFF"/>
        </w:rPr>
        <w:t> </w:t>
      </w:r>
      <w:r w:rsidRPr="00744996">
        <w:rPr>
          <w:rStyle w:val="sw"/>
          <w:color w:val="000000"/>
          <w:sz w:val="24"/>
          <w:szCs w:val="24"/>
          <w:shd w:val="clear" w:color="auto" w:fill="FFFFFF"/>
        </w:rPr>
        <w:t>medication.</w:t>
      </w:r>
      <w:r w:rsidRPr="00744996">
        <w:rPr>
          <w:sz w:val="24"/>
          <w:szCs w:val="24"/>
          <w:shd w:val="clear" w:color="auto" w:fill="FFFFFF"/>
        </w:rPr>
        <w:br/>
      </w:r>
      <w:r w:rsidRPr="00744996">
        <w:rPr>
          <w:rStyle w:val="sw"/>
          <w:color w:val="000000"/>
          <w:sz w:val="24"/>
          <w:szCs w:val="24"/>
          <w:shd w:val="clear" w:color="auto" w:fill="FFFFFF"/>
        </w:rPr>
        <w:t>You</w:t>
      </w:r>
      <w:r w:rsidRPr="00744996">
        <w:rPr>
          <w:sz w:val="24"/>
          <w:szCs w:val="24"/>
          <w:shd w:val="clear" w:color="auto" w:fill="FFFFFF"/>
        </w:rPr>
        <w:t> </w:t>
      </w:r>
      <w:r w:rsidRPr="00744996">
        <w:rPr>
          <w:rStyle w:val="sw"/>
          <w:color w:val="000000"/>
          <w:sz w:val="24"/>
          <w:szCs w:val="24"/>
          <w:shd w:val="clear" w:color="auto" w:fill="FFFFFF"/>
        </w:rPr>
        <w:t>should</w:t>
      </w:r>
      <w:r w:rsidRPr="00744996">
        <w:rPr>
          <w:sz w:val="24"/>
          <w:szCs w:val="24"/>
          <w:shd w:val="clear" w:color="auto" w:fill="FFFFFF"/>
        </w:rPr>
        <w:t> </w:t>
      </w:r>
      <w:r w:rsidRPr="00744996">
        <w:rPr>
          <w:rStyle w:val="sw"/>
          <w:color w:val="000000"/>
          <w:sz w:val="24"/>
          <w:szCs w:val="24"/>
          <w:shd w:val="clear" w:color="auto" w:fill="FFFFFF"/>
        </w:rPr>
        <w:t>inform</w:t>
      </w:r>
      <w:r w:rsidRPr="00744996">
        <w:rPr>
          <w:sz w:val="24"/>
          <w:szCs w:val="24"/>
          <w:shd w:val="clear" w:color="auto" w:fill="FFFFFF"/>
        </w:rPr>
        <w:t> </w:t>
      </w:r>
      <w:r w:rsidRPr="00744996">
        <w:rPr>
          <w:rStyle w:val="sw"/>
          <w:color w:val="000000"/>
          <w:sz w:val="24"/>
          <w:szCs w:val="24"/>
          <w:shd w:val="clear" w:color="auto" w:fill="FFFFFF"/>
        </w:rPr>
        <w:t>them</w:t>
      </w:r>
      <w:r w:rsidRPr="00744996">
        <w:rPr>
          <w:sz w:val="24"/>
          <w:szCs w:val="24"/>
          <w:shd w:val="clear" w:color="auto" w:fill="FFFFFF"/>
        </w:rPr>
        <w:t> </w:t>
      </w:r>
      <w:r w:rsidRPr="00744996">
        <w:rPr>
          <w:rStyle w:val="sw"/>
          <w:color w:val="000000"/>
          <w:sz w:val="24"/>
          <w:szCs w:val="24"/>
          <w:shd w:val="clear" w:color="auto" w:fill="FFFFFF"/>
        </w:rPr>
        <w:t>of</w:t>
      </w:r>
      <w:r w:rsidRPr="00744996">
        <w:rPr>
          <w:sz w:val="24"/>
          <w:szCs w:val="24"/>
          <w:shd w:val="clear" w:color="auto" w:fill="FFFFFF"/>
        </w:rPr>
        <w:t> </w:t>
      </w:r>
      <w:r w:rsidRPr="00744996">
        <w:rPr>
          <w:rStyle w:val="sw"/>
          <w:color w:val="000000"/>
          <w:sz w:val="24"/>
          <w:szCs w:val="24"/>
          <w:shd w:val="clear" w:color="auto" w:fill="FFFFFF"/>
        </w:rPr>
        <w:t>any</w:t>
      </w:r>
      <w:r w:rsidRPr="00744996">
        <w:rPr>
          <w:sz w:val="24"/>
          <w:szCs w:val="24"/>
          <w:shd w:val="clear" w:color="auto" w:fill="FFFFFF"/>
        </w:rPr>
        <w:t> </w:t>
      </w:r>
      <w:r w:rsidRPr="00744996">
        <w:rPr>
          <w:rStyle w:val="sw"/>
          <w:color w:val="000000"/>
          <w:sz w:val="24"/>
          <w:szCs w:val="24"/>
          <w:shd w:val="clear" w:color="auto" w:fill="FFFFFF"/>
        </w:rPr>
        <w:t>side</w:t>
      </w:r>
      <w:r w:rsidRPr="00744996">
        <w:rPr>
          <w:sz w:val="24"/>
          <w:szCs w:val="24"/>
          <w:shd w:val="clear" w:color="auto" w:fill="FFFFFF"/>
        </w:rPr>
        <w:t> </w:t>
      </w:r>
      <w:r w:rsidRPr="00744996">
        <w:rPr>
          <w:rStyle w:val="sw"/>
          <w:color w:val="000000"/>
          <w:sz w:val="24"/>
          <w:szCs w:val="24"/>
          <w:shd w:val="clear" w:color="auto" w:fill="FFFFFF"/>
        </w:rPr>
        <w:t>effects</w:t>
      </w:r>
      <w:r w:rsidRPr="00744996">
        <w:rPr>
          <w:sz w:val="24"/>
          <w:szCs w:val="24"/>
          <w:shd w:val="clear" w:color="auto" w:fill="FFFFFF"/>
        </w:rPr>
        <w:t> </w:t>
      </w:r>
      <w:r w:rsidRPr="00744996">
        <w:rPr>
          <w:rStyle w:val="sw"/>
          <w:color w:val="000000"/>
          <w:sz w:val="24"/>
          <w:szCs w:val="24"/>
          <w:shd w:val="clear" w:color="auto" w:fill="FFFFFF"/>
        </w:rPr>
        <w:t>or</w:t>
      </w:r>
      <w:r w:rsidRPr="00744996">
        <w:rPr>
          <w:sz w:val="24"/>
          <w:szCs w:val="24"/>
          <w:shd w:val="clear" w:color="auto" w:fill="FFFFFF"/>
        </w:rPr>
        <w:t> </w:t>
      </w:r>
      <w:r w:rsidRPr="00744996">
        <w:rPr>
          <w:rStyle w:val="sw"/>
          <w:color w:val="000000"/>
          <w:sz w:val="24"/>
          <w:szCs w:val="24"/>
          <w:shd w:val="clear" w:color="auto" w:fill="FFFFFF"/>
        </w:rPr>
        <w:t>symptoms</w:t>
      </w:r>
      <w:r w:rsidRPr="00744996">
        <w:rPr>
          <w:sz w:val="24"/>
          <w:szCs w:val="24"/>
          <w:shd w:val="clear" w:color="auto" w:fill="FFFFFF"/>
        </w:rPr>
        <w:t> </w:t>
      </w:r>
      <w:r w:rsidRPr="00744996">
        <w:rPr>
          <w:rStyle w:val="sw"/>
          <w:color w:val="000000"/>
          <w:sz w:val="24"/>
          <w:szCs w:val="24"/>
          <w:shd w:val="clear" w:color="auto" w:fill="FFFFFF"/>
        </w:rPr>
        <w:t>and</w:t>
      </w:r>
      <w:r w:rsidRPr="00744996">
        <w:rPr>
          <w:sz w:val="24"/>
          <w:szCs w:val="24"/>
          <w:shd w:val="clear" w:color="auto" w:fill="FFFFFF"/>
        </w:rPr>
        <w:t> </w:t>
      </w:r>
      <w:r w:rsidRPr="00744996">
        <w:rPr>
          <w:rStyle w:val="sw"/>
          <w:color w:val="000000"/>
          <w:sz w:val="24"/>
          <w:szCs w:val="24"/>
          <w:shd w:val="clear" w:color="auto" w:fill="FFFFFF"/>
        </w:rPr>
        <w:t>when</w:t>
      </w:r>
      <w:r w:rsidRPr="00744996">
        <w:rPr>
          <w:sz w:val="24"/>
          <w:szCs w:val="24"/>
          <w:shd w:val="clear" w:color="auto" w:fill="FFFFFF"/>
        </w:rPr>
        <w:t> </w:t>
      </w:r>
      <w:r w:rsidRPr="00744996">
        <w:rPr>
          <w:rStyle w:val="sw"/>
          <w:color w:val="000000"/>
          <w:sz w:val="24"/>
          <w:szCs w:val="24"/>
          <w:shd w:val="clear" w:color="auto" w:fill="FFFFFF"/>
        </w:rPr>
        <w:t>to</w:t>
      </w:r>
      <w:r w:rsidRPr="00744996">
        <w:rPr>
          <w:sz w:val="24"/>
          <w:szCs w:val="24"/>
          <w:shd w:val="clear" w:color="auto" w:fill="FFFFFF"/>
        </w:rPr>
        <w:t> </w:t>
      </w:r>
      <w:r w:rsidRPr="00744996">
        <w:rPr>
          <w:rStyle w:val="sw"/>
          <w:color w:val="000000"/>
          <w:sz w:val="24"/>
          <w:szCs w:val="24"/>
          <w:shd w:val="clear" w:color="auto" w:fill="FFFFFF"/>
        </w:rPr>
        <w:t>seek</w:t>
      </w:r>
      <w:r w:rsidRPr="00744996">
        <w:rPr>
          <w:sz w:val="24"/>
          <w:szCs w:val="24"/>
          <w:shd w:val="clear" w:color="auto" w:fill="FFFFFF"/>
        </w:rPr>
        <w:t> </w:t>
      </w:r>
      <w:r w:rsidRPr="00744996">
        <w:rPr>
          <w:rStyle w:val="sw"/>
          <w:color w:val="000000"/>
          <w:sz w:val="24"/>
          <w:szCs w:val="24"/>
          <w:shd w:val="clear" w:color="auto" w:fill="FFFFFF"/>
        </w:rPr>
        <w:t>medical</w:t>
      </w:r>
      <w:r w:rsidRPr="00744996">
        <w:rPr>
          <w:sz w:val="24"/>
          <w:szCs w:val="24"/>
          <w:shd w:val="clear" w:color="auto" w:fill="FFFFFF"/>
        </w:rPr>
        <w:t> </w:t>
      </w:r>
      <w:r w:rsidRPr="00744996">
        <w:rPr>
          <w:rStyle w:val="sw"/>
          <w:color w:val="000000"/>
          <w:sz w:val="24"/>
          <w:szCs w:val="24"/>
          <w:shd w:val="clear" w:color="auto" w:fill="FFFFFF"/>
        </w:rPr>
        <w:t>attention.</w:t>
      </w:r>
      <w:r w:rsidRPr="00744996">
        <w:rPr>
          <w:sz w:val="24"/>
          <w:szCs w:val="24"/>
          <w:shd w:val="clear" w:color="auto" w:fill="FFFFFF"/>
        </w:rPr>
        <w:t> </w:t>
      </w:r>
    </w:p>
    <w:p w14:paraId="4416755E" w14:textId="2CA16EF7" w:rsidR="00744996" w:rsidRDefault="000F4143" w:rsidP="00744996">
      <w:pPr>
        <w:spacing w:line="360" w:lineRule="auto"/>
        <w:rPr>
          <w:rStyle w:val="sw"/>
          <w:color w:val="000000"/>
          <w:sz w:val="24"/>
          <w:szCs w:val="24"/>
          <w:shd w:val="clear" w:color="auto" w:fill="FFFFFF"/>
        </w:rPr>
      </w:pPr>
      <w:r w:rsidRPr="00744996">
        <w:rPr>
          <w:rStyle w:val="sw"/>
          <w:color w:val="000000"/>
          <w:sz w:val="24"/>
          <w:szCs w:val="24"/>
          <w:shd w:val="clear" w:color="auto" w:fill="FFFFFF"/>
        </w:rPr>
        <w:t>Medications</w:t>
      </w:r>
      <w:r w:rsidRPr="00744996">
        <w:rPr>
          <w:sz w:val="24"/>
          <w:szCs w:val="24"/>
          <w:shd w:val="clear" w:color="auto" w:fill="FFFFFF"/>
        </w:rPr>
        <w:t> </w:t>
      </w:r>
      <w:r w:rsidRPr="00744996">
        <w:rPr>
          <w:rStyle w:val="sw"/>
          <w:color w:val="000000"/>
          <w:sz w:val="24"/>
          <w:szCs w:val="24"/>
          <w:shd w:val="clear" w:color="auto" w:fill="FFFFFF"/>
        </w:rPr>
        <w:t>should</w:t>
      </w:r>
      <w:r w:rsidRPr="00744996">
        <w:rPr>
          <w:sz w:val="24"/>
          <w:szCs w:val="24"/>
          <w:shd w:val="clear" w:color="auto" w:fill="FFFFFF"/>
        </w:rPr>
        <w:t> </w:t>
      </w:r>
      <w:r w:rsidRPr="00744996">
        <w:rPr>
          <w:rStyle w:val="sw"/>
          <w:color w:val="000000"/>
          <w:sz w:val="24"/>
          <w:szCs w:val="24"/>
          <w:shd w:val="clear" w:color="auto" w:fill="FFFFFF"/>
        </w:rPr>
        <w:t>be</w:t>
      </w:r>
      <w:r w:rsidRPr="00744996">
        <w:rPr>
          <w:sz w:val="24"/>
          <w:szCs w:val="24"/>
          <w:shd w:val="clear" w:color="auto" w:fill="FFFFFF"/>
        </w:rPr>
        <w:t> </w:t>
      </w:r>
      <w:r w:rsidRPr="00744996">
        <w:rPr>
          <w:rStyle w:val="sw"/>
          <w:color w:val="000000"/>
          <w:sz w:val="24"/>
          <w:szCs w:val="24"/>
          <w:shd w:val="clear" w:color="auto" w:fill="FFFFFF"/>
        </w:rPr>
        <w:t>reviewed</w:t>
      </w:r>
      <w:r w:rsidRPr="00744996">
        <w:rPr>
          <w:sz w:val="24"/>
          <w:szCs w:val="24"/>
          <w:shd w:val="clear" w:color="auto" w:fill="FFFFFF"/>
        </w:rPr>
        <w:t> </w:t>
      </w:r>
      <w:r w:rsidRPr="00744996">
        <w:rPr>
          <w:rStyle w:val="sw"/>
          <w:color w:val="000000"/>
          <w:sz w:val="24"/>
          <w:szCs w:val="24"/>
          <w:shd w:val="clear" w:color="auto" w:fill="FFFFFF"/>
        </w:rPr>
        <w:t>regularly</w:t>
      </w:r>
      <w:r w:rsidRPr="00744996">
        <w:rPr>
          <w:sz w:val="24"/>
          <w:szCs w:val="24"/>
          <w:shd w:val="clear" w:color="auto" w:fill="FFFFFF"/>
        </w:rPr>
        <w:t> </w:t>
      </w:r>
      <w:r w:rsidRPr="00744996">
        <w:rPr>
          <w:rStyle w:val="sw"/>
          <w:color w:val="000000"/>
          <w:sz w:val="24"/>
          <w:szCs w:val="24"/>
          <w:shd w:val="clear" w:color="auto" w:fill="FFFFFF"/>
        </w:rPr>
        <w:t>and,</w:t>
      </w:r>
      <w:r w:rsidRPr="00744996">
        <w:rPr>
          <w:sz w:val="24"/>
          <w:szCs w:val="24"/>
          <w:shd w:val="clear" w:color="auto" w:fill="FFFFFF"/>
        </w:rPr>
        <w:t> </w:t>
      </w:r>
      <w:r w:rsidRPr="00744996">
        <w:rPr>
          <w:rStyle w:val="sw"/>
          <w:color w:val="000000"/>
          <w:sz w:val="24"/>
          <w:szCs w:val="24"/>
          <w:shd w:val="clear" w:color="auto" w:fill="FFFFFF"/>
        </w:rPr>
        <w:t>if</w:t>
      </w:r>
      <w:r w:rsidRPr="00744996">
        <w:rPr>
          <w:sz w:val="24"/>
          <w:szCs w:val="24"/>
          <w:shd w:val="clear" w:color="auto" w:fill="FFFFFF"/>
        </w:rPr>
        <w:t> </w:t>
      </w:r>
      <w:r w:rsidRPr="00744996">
        <w:rPr>
          <w:rStyle w:val="sw"/>
          <w:color w:val="000000"/>
          <w:sz w:val="24"/>
          <w:szCs w:val="24"/>
          <w:shd w:val="clear" w:color="auto" w:fill="FFFFFF"/>
        </w:rPr>
        <w:t>necessary,</w:t>
      </w:r>
      <w:r w:rsidRPr="00744996">
        <w:rPr>
          <w:sz w:val="24"/>
          <w:szCs w:val="24"/>
          <w:shd w:val="clear" w:color="auto" w:fill="FFFFFF"/>
        </w:rPr>
        <w:t> </w:t>
      </w:r>
      <w:r w:rsidRPr="00744996">
        <w:rPr>
          <w:rStyle w:val="sw"/>
          <w:color w:val="000000"/>
          <w:sz w:val="24"/>
          <w:szCs w:val="24"/>
          <w:shd w:val="clear" w:color="auto" w:fill="FFFFFF"/>
        </w:rPr>
        <w:t>they</w:t>
      </w:r>
      <w:r w:rsidRPr="00744996">
        <w:rPr>
          <w:sz w:val="24"/>
          <w:szCs w:val="24"/>
          <w:shd w:val="clear" w:color="auto" w:fill="FFFFFF"/>
        </w:rPr>
        <w:t> </w:t>
      </w:r>
      <w:r w:rsidRPr="00744996">
        <w:rPr>
          <w:rStyle w:val="sw"/>
          <w:color w:val="000000"/>
          <w:sz w:val="24"/>
          <w:szCs w:val="24"/>
          <w:shd w:val="clear" w:color="auto" w:fill="FFFFFF"/>
        </w:rPr>
        <w:t>should</w:t>
      </w:r>
      <w:r w:rsidRPr="00744996">
        <w:rPr>
          <w:sz w:val="24"/>
          <w:szCs w:val="24"/>
          <w:shd w:val="clear" w:color="auto" w:fill="FFFFFF"/>
        </w:rPr>
        <w:t> </w:t>
      </w:r>
      <w:r w:rsidRPr="00744996">
        <w:rPr>
          <w:rStyle w:val="sw"/>
          <w:color w:val="000000"/>
          <w:sz w:val="24"/>
          <w:szCs w:val="24"/>
          <w:shd w:val="clear" w:color="auto" w:fill="FFFFFF"/>
        </w:rPr>
        <w:t>be</w:t>
      </w:r>
      <w:r w:rsidRPr="00744996">
        <w:rPr>
          <w:sz w:val="24"/>
          <w:szCs w:val="24"/>
          <w:shd w:val="clear" w:color="auto" w:fill="FFFFFF"/>
        </w:rPr>
        <w:t> </w:t>
      </w:r>
      <w:r w:rsidRPr="00744996">
        <w:rPr>
          <w:rStyle w:val="sw"/>
          <w:color w:val="000000"/>
          <w:sz w:val="24"/>
          <w:szCs w:val="24"/>
          <w:shd w:val="clear" w:color="auto" w:fill="FFFFFF"/>
        </w:rPr>
        <w:t>kept</w:t>
      </w:r>
      <w:r w:rsidRPr="00744996">
        <w:rPr>
          <w:sz w:val="24"/>
          <w:szCs w:val="24"/>
          <w:shd w:val="clear" w:color="auto" w:fill="FFFFFF"/>
        </w:rPr>
        <w:t> </w:t>
      </w:r>
      <w:r w:rsidRPr="00744996">
        <w:rPr>
          <w:rStyle w:val="sw"/>
          <w:color w:val="000000"/>
          <w:sz w:val="24"/>
          <w:szCs w:val="24"/>
          <w:shd w:val="clear" w:color="auto" w:fill="FFFFFF"/>
        </w:rPr>
        <w:t>under</w:t>
      </w:r>
      <w:r w:rsidRPr="00744996">
        <w:rPr>
          <w:sz w:val="24"/>
          <w:szCs w:val="24"/>
          <w:shd w:val="clear" w:color="auto" w:fill="FFFFFF"/>
        </w:rPr>
        <w:t> </w:t>
      </w:r>
      <w:r w:rsidRPr="00744996">
        <w:rPr>
          <w:rStyle w:val="sw"/>
          <w:color w:val="000000"/>
          <w:sz w:val="24"/>
          <w:szCs w:val="24"/>
          <w:shd w:val="clear" w:color="auto" w:fill="FFFFFF"/>
        </w:rPr>
        <w:t>constant</w:t>
      </w:r>
      <w:r w:rsidRPr="00744996">
        <w:rPr>
          <w:sz w:val="24"/>
          <w:szCs w:val="24"/>
          <w:shd w:val="clear" w:color="auto" w:fill="FFFFFF"/>
        </w:rPr>
        <w:t> </w:t>
      </w:r>
    </w:p>
    <w:p w14:paraId="2D56E179" w14:textId="77777777" w:rsidR="00744996" w:rsidRDefault="000F4143" w:rsidP="00744996">
      <w:pPr>
        <w:spacing w:line="360" w:lineRule="auto"/>
        <w:rPr>
          <w:rStyle w:val="sw"/>
          <w:color w:val="000000"/>
          <w:sz w:val="24"/>
          <w:szCs w:val="24"/>
          <w:shd w:val="clear" w:color="auto" w:fill="FFFFFF"/>
        </w:rPr>
      </w:pPr>
      <w:r w:rsidRPr="00744996">
        <w:rPr>
          <w:rStyle w:val="sw"/>
          <w:color w:val="000000"/>
          <w:sz w:val="24"/>
          <w:szCs w:val="24"/>
          <w:shd w:val="clear" w:color="auto" w:fill="FFFFFF"/>
        </w:rPr>
        <w:t>surveillance.</w:t>
      </w:r>
      <w:r w:rsidRPr="00744996">
        <w:rPr>
          <w:sz w:val="24"/>
          <w:szCs w:val="24"/>
          <w:shd w:val="clear" w:color="auto" w:fill="FFFFFF"/>
        </w:rPr>
        <w:t> </w:t>
      </w:r>
      <w:r w:rsidRPr="00744996">
        <w:rPr>
          <w:rStyle w:val="sw"/>
          <w:color w:val="000000"/>
          <w:sz w:val="24"/>
          <w:szCs w:val="24"/>
          <w:shd w:val="clear" w:color="auto" w:fill="FFFFFF"/>
        </w:rPr>
        <w:t>In</w:t>
      </w:r>
      <w:r w:rsidRPr="00744996">
        <w:rPr>
          <w:sz w:val="24"/>
          <w:szCs w:val="24"/>
          <w:shd w:val="clear" w:color="auto" w:fill="FFFFFF"/>
        </w:rPr>
        <w:t> </w:t>
      </w:r>
      <w:r w:rsidRPr="00744996">
        <w:rPr>
          <w:rStyle w:val="sw"/>
          <w:color w:val="000000"/>
          <w:sz w:val="24"/>
          <w:szCs w:val="24"/>
          <w:shd w:val="clear" w:color="auto" w:fill="FFFFFF"/>
        </w:rPr>
        <w:t>addition</w:t>
      </w:r>
      <w:r w:rsidRPr="00744996">
        <w:rPr>
          <w:sz w:val="24"/>
          <w:szCs w:val="24"/>
          <w:shd w:val="clear" w:color="auto" w:fill="FFFFFF"/>
        </w:rPr>
        <w:t> </w:t>
      </w:r>
      <w:r w:rsidRPr="00744996">
        <w:rPr>
          <w:rStyle w:val="sw"/>
          <w:color w:val="000000"/>
          <w:sz w:val="24"/>
          <w:szCs w:val="24"/>
          <w:shd w:val="clear" w:color="auto" w:fill="FFFFFF"/>
        </w:rPr>
        <w:t>to</w:t>
      </w:r>
      <w:r w:rsidRPr="00744996">
        <w:rPr>
          <w:sz w:val="24"/>
          <w:szCs w:val="24"/>
          <w:shd w:val="clear" w:color="auto" w:fill="FFFFFF"/>
        </w:rPr>
        <w:t> </w:t>
      </w:r>
      <w:r w:rsidRPr="00744996">
        <w:rPr>
          <w:rStyle w:val="sw"/>
          <w:color w:val="000000"/>
          <w:sz w:val="24"/>
          <w:szCs w:val="24"/>
          <w:shd w:val="clear" w:color="auto" w:fill="FFFFFF"/>
        </w:rPr>
        <w:t>the</w:t>
      </w:r>
      <w:r w:rsidRPr="00744996">
        <w:rPr>
          <w:sz w:val="24"/>
          <w:szCs w:val="24"/>
          <w:shd w:val="clear" w:color="auto" w:fill="FFFFFF"/>
        </w:rPr>
        <w:t> </w:t>
      </w:r>
      <w:r w:rsidRPr="00744996">
        <w:rPr>
          <w:rStyle w:val="sw"/>
          <w:color w:val="000000"/>
          <w:sz w:val="24"/>
          <w:szCs w:val="24"/>
          <w:shd w:val="clear" w:color="auto" w:fill="FFFFFF"/>
        </w:rPr>
        <w:t>nutritional</w:t>
      </w:r>
      <w:r w:rsidRPr="00744996">
        <w:rPr>
          <w:sz w:val="24"/>
          <w:szCs w:val="24"/>
          <w:shd w:val="clear" w:color="auto" w:fill="FFFFFF"/>
        </w:rPr>
        <w:t> </w:t>
      </w:r>
      <w:r w:rsidRPr="00744996">
        <w:rPr>
          <w:rStyle w:val="sw"/>
          <w:color w:val="000000"/>
          <w:sz w:val="24"/>
          <w:szCs w:val="24"/>
          <w:shd w:val="clear" w:color="auto" w:fill="FFFFFF"/>
        </w:rPr>
        <w:t>status</w:t>
      </w:r>
      <w:r w:rsidRPr="00744996">
        <w:rPr>
          <w:sz w:val="24"/>
          <w:szCs w:val="24"/>
          <w:shd w:val="clear" w:color="auto" w:fill="FFFFFF"/>
        </w:rPr>
        <w:t> </w:t>
      </w:r>
      <w:r w:rsidRPr="00744996">
        <w:rPr>
          <w:rStyle w:val="sw"/>
          <w:color w:val="000000"/>
          <w:sz w:val="24"/>
          <w:szCs w:val="24"/>
          <w:shd w:val="clear" w:color="auto" w:fill="FFFFFF"/>
        </w:rPr>
        <w:t>of</w:t>
      </w:r>
      <w:r w:rsidRPr="00744996">
        <w:rPr>
          <w:sz w:val="24"/>
          <w:szCs w:val="24"/>
          <w:shd w:val="clear" w:color="auto" w:fill="FFFFFF"/>
        </w:rPr>
        <w:t> </w:t>
      </w:r>
      <w:r w:rsidRPr="00744996">
        <w:rPr>
          <w:rStyle w:val="sw"/>
          <w:color w:val="000000"/>
          <w:sz w:val="24"/>
          <w:szCs w:val="24"/>
          <w:shd w:val="clear" w:color="auto" w:fill="FFFFFF"/>
        </w:rPr>
        <w:t>individuals</w:t>
      </w:r>
      <w:r w:rsidRPr="00744996">
        <w:rPr>
          <w:sz w:val="24"/>
          <w:szCs w:val="24"/>
          <w:shd w:val="clear" w:color="auto" w:fill="FFFFFF"/>
        </w:rPr>
        <w:t> </w:t>
      </w:r>
      <w:r w:rsidRPr="00744996">
        <w:rPr>
          <w:rStyle w:val="sw"/>
          <w:color w:val="000000"/>
          <w:sz w:val="24"/>
          <w:szCs w:val="24"/>
          <w:shd w:val="clear" w:color="auto" w:fill="FFFFFF"/>
        </w:rPr>
        <w:t>receiving</w:t>
      </w:r>
      <w:r w:rsidRPr="00744996">
        <w:rPr>
          <w:sz w:val="24"/>
          <w:szCs w:val="24"/>
          <w:shd w:val="clear" w:color="auto" w:fill="FFFFFF"/>
        </w:rPr>
        <w:t> </w:t>
      </w:r>
      <w:r w:rsidRPr="00744996">
        <w:rPr>
          <w:rStyle w:val="sw"/>
          <w:color w:val="000000"/>
          <w:sz w:val="24"/>
          <w:szCs w:val="24"/>
          <w:shd w:val="clear" w:color="auto" w:fill="FFFFFF"/>
        </w:rPr>
        <w:t>care</w:t>
      </w:r>
      <w:r w:rsidRPr="00744996">
        <w:rPr>
          <w:sz w:val="24"/>
          <w:szCs w:val="24"/>
          <w:shd w:val="clear" w:color="auto" w:fill="FFFFFF"/>
        </w:rPr>
        <w:t> </w:t>
      </w:r>
      <w:r w:rsidRPr="00744996">
        <w:rPr>
          <w:rStyle w:val="sw"/>
          <w:color w:val="000000"/>
          <w:sz w:val="24"/>
          <w:szCs w:val="24"/>
          <w:shd w:val="clear" w:color="auto" w:fill="FFFFFF"/>
        </w:rPr>
        <w:t>or</w:t>
      </w:r>
      <w:r w:rsidRPr="00744996">
        <w:rPr>
          <w:sz w:val="24"/>
          <w:szCs w:val="24"/>
          <w:shd w:val="clear" w:color="auto" w:fill="FFFFFF"/>
        </w:rPr>
        <w:t> </w:t>
      </w:r>
      <w:r w:rsidRPr="00744996">
        <w:rPr>
          <w:rStyle w:val="sw"/>
          <w:color w:val="000000"/>
          <w:sz w:val="24"/>
          <w:szCs w:val="24"/>
          <w:shd w:val="clear" w:color="auto" w:fill="FFFFFF"/>
        </w:rPr>
        <w:t>assistance,</w:t>
      </w:r>
      <w:r w:rsidRPr="00744996">
        <w:rPr>
          <w:sz w:val="24"/>
          <w:szCs w:val="24"/>
          <w:shd w:val="clear" w:color="auto" w:fill="FFFFFF"/>
        </w:rPr>
        <w:t> </w:t>
      </w:r>
      <w:r w:rsidRPr="00744996">
        <w:rPr>
          <w:rStyle w:val="sw"/>
          <w:color w:val="000000"/>
          <w:sz w:val="24"/>
          <w:szCs w:val="24"/>
          <w:shd w:val="clear" w:color="auto" w:fill="FFFFFF"/>
        </w:rPr>
        <w:t>the</w:t>
      </w:r>
      <w:r w:rsidRPr="00744996">
        <w:rPr>
          <w:sz w:val="24"/>
          <w:szCs w:val="24"/>
          <w:shd w:val="clear" w:color="auto" w:fill="FFFFFF"/>
        </w:rPr>
        <w:t> </w:t>
      </w:r>
    </w:p>
    <w:p w14:paraId="27C0A14A" w14:textId="77777777" w:rsidR="00744996" w:rsidRDefault="000F4143" w:rsidP="00744996">
      <w:pPr>
        <w:spacing w:line="360" w:lineRule="auto"/>
        <w:rPr>
          <w:sz w:val="24"/>
          <w:szCs w:val="24"/>
          <w:shd w:val="clear" w:color="auto" w:fill="FFFFFF"/>
        </w:rPr>
      </w:pPr>
      <w:r w:rsidRPr="00744996">
        <w:rPr>
          <w:rStyle w:val="sw"/>
          <w:color w:val="000000"/>
          <w:sz w:val="24"/>
          <w:szCs w:val="24"/>
          <w:shd w:val="clear" w:color="auto" w:fill="FFFFFF"/>
        </w:rPr>
        <w:t>medications</w:t>
      </w:r>
      <w:r w:rsidRPr="00744996">
        <w:rPr>
          <w:sz w:val="24"/>
          <w:szCs w:val="24"/>
          <w:shd w:val="clear" w:color="auto" w:fill="FFFFFF"/>
        </w:rPr>
        <w:t> </w:t>
      </w:r>
      <w:r w:rsidRPr="00744996">
        <w:rPr>
          <w:rStyle w:val="sw"/>
          <w:color w:val="000000"/>
          <w:sz w:val="24"/>
          <w:szCs w:val="24"/>
          <w:shd w:val="clear" w:color="auto" w:fill="FFFFFF"/>
        </w:rPr>
        <w:t>they</w:t>
      </w:r>
      <w:r w:rsidRPr="00744996">
        <w:rPr>
          <w:sz w:val="24"/>
          <w:szCs w:val="24"/>
          <w:shd w:val="clear" w:color="auto" w:fill="FFFFFF"/>
        </w:rPr>
        <w:t> </w:t>
      </w:r>
      <w:r w:rsidRPr="00744996">
        <w:rPr>
          <w:rStyle w:val="sw"/>
          <w:color w:val="000000"/>
          <w:sz w:val="24"/>
          <w:szCs w:val="24"/>
          <w:shd w:val="clear" w:color="auto" w:fill="FFFFFF"/>
        </w:rPr>
        <w:t>have</w:t>
      </w:r>
      <w:r w:rsidRPr="00744996">
        <w:rPr>
          <w:sz w:val="24"/>
          <w:szCs w:val="24"/>
          <w:shd w:val="clear" w:color="auto" w:fill="FFFFFF"/>
        </w:rPr>
        <w:t> </w:t>
      </w:r>
      <w:r w:rsidRPr="00744996">
        <w:rPr>
          <w:rStyle w:val="sw"/>
          <w:color w:val="000000"/>
          <w:sz w:val="24"/>
          <w:szCs w:val="24"/>
          <w:shd w:val="clear" w:color="auto" w:fill="FFFFFF"/>
        </w:rPr>
        <w:t>used</w:t>
      </w:r>
      <w:r w:rsidRPr="00744996">
        <w:rPr>
          <w:sz w:val="24"/>
          <w:szCs w:val="24"/>
          <w:shd w:val="clear" w:color="auto" w:fill="FFFFFF"/>
        </w:rPr>
        <w:t> </w:t>
      </w:r>
      <w:r w:rsidRPr="00744996">
        <w:rPr>
          <w:rStyle w:val="sw"/>
          <w:color w:val="000000"/>
          <w:sz w:val="24"/>
          <w:szCs w:val="24"/>
          <w:shd w:val="clear" w:color="auto" w:fill="FFFFFF"/>
        </w:rPr>
        <w:t>in</w:t>
      </w:r>
      <w:r w:rsidRPr="00744996">
        <w:rPr>
          <w:sz w:val="24"/>
          <w:szCs w:val="24"/>
          <w:shd w:val="clear" w:color="auto" w:fill="FFFFFF"/>
        </w:rPr>
        <w:t> </w:t>
      </w:r>
      <w:r w:rsidRPr="00744996">
        <w:rPr>
          <w:rStyle w:val="sw"/>
          <w:color w:val="000000"/>
          <w:sz w:val="24"/>
          <w:szCs w:val="24"/>
          <w:shd w:val="clear" w:color="auto" w:fill="FFFFFF"/>
        </w:rPr>
        <w:t>the</w:t>
      </w:r>
      <w:r w:rsidRPr="00744996">
        <w:rPr>
          <w:sz w:val="24"/>
          <w:szCs w:val="24"/>
          <w:shd w:val="clear" w:color="auto" w:fill="FFFFFF"/>
        </w:rPr>
        <w:t> </w:t>
      </w:r>
      <w:r w:rsidRPr="00744996">
        <w:rPr>
          <w:rStyle w:val="sw"/>
          <w:color w:val="000000"/>
          <w:sz w:val="24"/>
          <w:szCs w:val="24"/>
          <w:shd w:val="clear" w:color="auto" w:fill="FFFFFF"/>
        </w:rPr>
        <w:t>past</w:t>
      </w:r>
      <w:r w:rsidRPr="00744996">
        <w:rPr>
          <w:sz w:val="24"/>
          <w:szCs w:val="24"/>
          <w:shd w:val="clear" w:color="auto" w:fill="FFFFFF"/>
        </w:rPr>
        <w:t> </w:t>
      </w:r>
      <w:r w:rsidRPr="00744996">
        <w:rPr>
          <w:rStyle w:val="sw"/>
          <w:color w:val="000000"/>
          <w:sz w:val="24"/>
          <w:szCs w:val="24"/>
          <w:shd w:val="clear" w:color="auto" w:fill="FFFFFF"/>
        </w:rPr>
        <w:t>should</w:t>
      </w:r>
      <w:r w:rsidRPr="00744996">
        <w:rPr>
          <w:sz w:val="24"/>
          <w:szCs w:val="24"/>
          <w:shd w:val="clear" w:color="auto" w:fill="FFFFFF"/>
        </w:rPr>
        <w:t> </w:t>
      </w:r>
      <w:r w:rsidRPr="00744996">
        <w:rPr>
          <w:rStyle w:val="sw"/>
          <w:color w:val="000000"/>
          <w:sz w:val="24"/>
          <w:szCs w:val="24"/>
          <w:shd w:val="clear" w:color="auto" w:fill="FFFFFF"/>
        </w:rPr>
        <w:t>also</w:t>
      </w:r>
      <w:r w:rsidRPr="00744996">
        <w:rPr>
          <w:sz w:val="24"/>
          <w:szCs w:val="24"/>
          <w:shd w:val="clear" w:color="auto" w:fill="FFFFFF"/>
        </w:rPr>
        <w:t> </w:t>
      </w:r>
      <w:r w:rsidRPr="00744996">
        <w:rPr>
          <w:rStyle w:val="sw"/>
          <w:color w:val="000000"/>
          <w:sz w:val="24"/>
          <w:szCs w:val="24"/>
          <w:shd w:val="clear" w:color="auto" w:fill="FFFFFF"/>
        </w:rPr>
        <w:t>be</w:t>
      </w:r>
      <w:r w:rsidRPr="00744996">
        <w:rPr>
          <w:sz w:val="24"/>
          <w:szCs w:val="24"/>
          <w:shd w:val="clear" w:color="auto" w:fill="FFFFFF"/>
        </w:rPr>
        <w:t> </w:t>
      </w:r>
      <w:r w:rsidRPr="00744996">
        <w:rPr>
          <w:rStyle w:val="sw"/>
          <w:color w:val="000000"/>
          <w:sz w:val="24"/>
          <w:szCs w:val="24"/>
          <w:shd w:val="clear" w:color="auto" w:fill="FFFFFF"/>
        </w:rPr>
        <w:t>checked.</w:t>
      </w:r>
      <w:r w:rsidRPr="00744996">
        <w:rPr>
          <w:sz w:val="24"/>
          <w:szCs w:val="24"/>
          <w:shd w:val="clear" w:color="auto" w:fill="FFFFFF"/>
        </w:rPr>
        <w:t> </w:t>
      </w:r>
      <w:r w:rsidRPr="00744996">
        <w:rPr>
          <w:rStyle w:val="sw"/>
          <w:color w:val="000000"/>
          <w:sz w:val="24"/>
          <w:szCs w:val="24"/>
          <w:shd w:val="clear" w:color="auto" w:fill="FFFFFF"/>
        </w:rPr>
        <w:t>It</w:t>
      </w:r>
      <w:r w:rsidRPr="00744996">
        <w:rPr>
          <w:sz w:val="24"/>
          <w:szCs w:val="24"/>
          <w:shd w:val="clear" w:color="auto" w:fill="FFFFFF"/>
        </w:rPr>
        <w:t> </w:t>
      </w:r>
      <w:r w:rsidRPr="00744996">
        <w:rPr>
          <w:rStyle w:val="sw"/>
          <w:color w:val="000000"/>
          <w:sz w:val="24"/>
          <w:szCs w:val="24"/>
          <w:shd w:val="clear" w:color="auto" w:fill="FFFFFF"/>
        </w:rPr>
        <w:t>is</w:t>
      </w:r>
      <w:r w:rsidRPr="00744996">
        <w:rPr>
          <w:sz w:val="24"/>
          <w:szCs w:val="24"/>
          <w:shd w:val="clear" w:color="auto" w:fill="FFFFFF"/>
        </w:rPr>
        <w:t> </w:t>
      </w:r>
      <w:r w:rsidRPr="00744996">
        <w:rPr>
          <w:rStyle w:val="sw"/>
          <w:color w:val="000000"/>
          <w:sz w:val="24"/>
          <w:szCs w:val="24"/>
          <w:shd w:val="clear" w:color="auto" w:fill="FFFFFF"/>
        </w:rPr>
        <w:t>recommended</w:t>
      </w:r>
      <w:r w:rsidRPr="00744996">
        <w:rPr>
          <w:sz w:val="24"/>
          <w:szCs w:val="24"/>
          <w:shd w:val="clear" w:color="auto" w:fill="FFFFFF"/>
        </w:rPr>
        <w:t> </w:t>
      </w:r>
      <w:r w:rsidRPr="00744996">
        <w:rPr>
          <w:rStyle w:val="sw"/>
          <w:color w:val="000000"/>
          <w:sz w:val="24"/>
          <w:szCs w:val="24"/>
          <w:shd w:val="clear" w:color="auto" w:fill="FFFFFF"/>
        </w:rPr>
        <w:t>to</w:t>
      </w:r>
      <w:r w:rsidRPr="00744996">
        <w:rPr>
          <w:sz w:val="24"/>
          <w:szCs w:val="24"/>
          <w:shd w:val="clear" w:color="auto" w:fill="FFFFFF"/>
        </w:rPr>
        <w:t> </w:t>
      </w:r>
      <w:r w:rsidRPr="00744996">
        <w:rPr>
          <w:rStyle w:val="sw"/>
          <w:color w:val="000000"/>
          <w:sz w:val="24"/>
          <w:szCs w:val="24"/>
          <w:shd w:val="clear" w:color="auto" w:fill="FFFFFF"/>
        </w:rPr>
        <w:t>confirm</w:t>
      </w:r>
      <w:r w:rsidRPr="00744996">
        <w:rPr>
          <w:sz w:val="24"/>
          <w:szCs w:val="24"/>
          <w:shd w:val="clear" w:color="auto" w:fill="FFFFFF"/>
        </w:rPr>
        <w:t> </w:t>
      </w:r>
      <w:r w:rsidRPr="00744996">
        <w:rPr>
          <w:rStyle w:val="sw"/>
          <w:color w:val="000000"/>
          <w:sz w:val="24"/>
          <w:szCs w:val="24"/>
          <w:shd w:val="clear" w:color="auto" w:fill="FFFFFF"/>
        </w:rPr>
        <w:t>the</w:t>
      </w:r>
      <w:r w:rsidRPr="00744996">
        <w:rPr>
          <w:sz w:val="24"/>
          <w:szCs w:val="24"/>
          <w:shd w:val="clear" w:color="auto" w:fill="FFFFFF"/>
        </w:rPr>
        <w:t> </w:t>
      </w:r>
    </w:p>
    <w:p w14:paraId="07A55CC9" w14:textId="77777777" w:rsidR="00744996" w:rsidRDefault="000F4143" w:rsidP="00744996">
      <w:pPr>
        <w:spacing w:line="360" w:lineRule="auto"/>
        <w:rPr>
          <w:rStyle w:val="sw"/>
          <w:color w:val="000000"/>
          <w:sz w:val="24"/>
          <w:szCs w:val="24"/>
          <w:shd w:val="clear" w:color="auto" w:fill="FFFFFF"/>
        </w:rPr>
      </w:pPr>
      <w:r w:rsidRPr="00744996">
        <w:rPr>
          <w:rStyle w:val="sw"/>
          <w:color w:val="000000"/>
          <w:sz w:val="24"/>
          <w:szCs w:val="24"/>
          <w:shd w:val="clear" w:color="auto" w:fill="FFFFFF"/>
        </w:rPr>
        <w:t>expiration</w:t>
      </w:r>
      <w:r w:rsidRPr="00744996">
        <w:rPr>
          <w:sz w:val="24"/>
          <w:szCs w:val="24"/>
          <w:shd w:val="clear" w:color="auto" w:fill="FFFFFF"/>
        </w:rPr>
        <w:t> </w:t>
      </w:r>
      <w:r w:rsidRPr="00744996">
        <w:rPr>
          <w:rStyle w:val="sw"/>
          <w:color w:val="000000"/>
          <w:sz w:val="24"/>
          <w:szCs w:val="24"/>
          <w:shd w:val="clear" w:color="auto" w:fill="FFFFFF"/>
        </w:rPr>
        <w:t>date</w:t>
      </w:r>
      <w:r w:rsidRPr="00744996">
        <w:rPr>
          <w:sz w:val="24"/>
          <w:szCs w:val="24"/>
          <w:shd w:val="clear" w:color="auto" w:fill="FFFFFF"/>
        </w:rPr>
        <w:t> </w:t>
      </w:r>
      <w:r w:rsidRPr="00744996">
        <w:rPr>
          <w:rStyle w:val="sw"/>
          <w:color w:val="000000"/>
          <w:sz w:val="24"/>
          <w:szCs w:val="24"/>
          <w:shd w:val="clear" w:color="auto" w:fill="FFFFFF"/>
        </w:rPr>
        <w:t>before</w:t>
      </w:r>
      <w:r w:rsidRPr="00744996">
        <w:rPr>
          <w:sz w:val="24"/>
          <w:szCs w:val="24"/>
          <w:shd w:val="clear" w:color="auto" w:fill="FFFFFF"/>
        </w:rPr>
        <w:t> </w:t>
      </w:r>
      <w:r w:rsidRPr="00744996">
        <w:rPr>
          <w:rStyle w:val="sw"/>
          <w:color w:val="000000"/>
          <w:sz w:val="24"/>
          <w:szCs w:val="24"/>
          <w:shd w:val="clear" w:color="auto" w:fill="FFFFFF"/>
        </w:rPr>
        <w:t>taking</w:t>
      </w:r>
      <w:r w:rsidRPr="00744996">
        <w:rPr>
          <w:sz w:val="24"/>
          <w:szCs w:val="24"/>
          <w:shd w:val="clear" w:color="auto" w:fill="FFFFFF"/>
        </w:rPr>
        <w:t> </w:t>
      </w:r>
      <w:r w:rsidRPr="00744996">
        <w:rPr>
          <w:rStyle w:val="sw"/>
          <w:color w:val="000000"/>
          <w:sz w:val="24"/>
          <w:szCs w:val="24"/>
          <w:shd w:val="clear" w:color="auto" w:fill="FFFFFF"/>
        </w:rPr>
        <w:t>the</w:t>
      </w:r>
      <w:r w:rsidRPr="00744996">
        <w:rPr>
          <w:sz w:val="24"/>
          <w:szCs w:val="24"/>
          <w:shd w:val="clear" w:color="auto" w:fill="FFFFFF"/>
        </w:rPr>
        <w:t> </w:t>
      </w:r>
      <w:r w:rsidRPr="00744996">
        <w:rPr>
          <w:rStyle w:val="sw"/>
          <w:color w:val="000000"/>
          <w:sz w:val="24"/>
          <w:szCs w:val="24"/>
          <w:shd w:val="clear" w:color="auto" w:fill="FFFFFF"/>
        </w:rPr>
        <w:t>medication.</w:t>
      </w:r>
      <w:r w:rsidRPr="00744996">
        <w:rPr>
          <w:sz w:val="24"/>
          <w:szCs w:val="24"/>
          <w:shd w:val="clear" w:color="auto" w:fill="FFFFFF"/>
        </w:rPr>
        <w:t> </w:t>
      </w:r>
      <w:r w:rsidRPr="00744996">
        <w:rPr>
          <w:rStyle w:val="sw"/>
          <w:color w:val="000000"/>
          <w:sz w:val="24"/>
          <w:szCs w:val="24"/>
          <w:shd w:val="clear" w:color="auto" w:fill="FFFFFF"/>
        </w:rPr>
        <w:t>Go</w:t>
      </w:r>
      <w:r w:rsidRPr="00744996">
        <w:rPr>
          <w:sz w:val="24"/>
          <w:szCs w:val="24"/>
          <w:shd w:val="clear" w:color="auto" w:fill="FFFFFF"/>
        </w:rPr>
        <w:t> </w:t>
      </w:r>
      <w:r w:rsidRPr="00744996">
        <w:rPr>
          <w:rStyle w:val="sw"/>
          <w:color w:val="000000"/>
          <w:sz w:val="24"/>
          <w:szCs w:val="24"/>
          <w:shd w:val="clear" w:color="auto" w:fill="FFFFFF"/>
        </w:rPr>
        <w:t>to</w:t>
      </w:r>
      <w:r w:rsidRPr="00744996">
        <w:rPr>
          <w:sz w:val="24"/>
          <w:szCs w:val="24"/>
          <w:shd w:val="clear" w:color="auto" w:fill="FFFFFF"/>
        </w:rPr>
        <w:t> </w:t>
      </w:r>
      <w:r w:rsidRPr="00744996">
        <w:rPr>
          <w:rStyle w:val="sw"/>
          <w:color w:val="000000"/>
          <w:sz w:val="24"/>
          <w:szCs w:val="24"/>
          <w:shd w:val="clear" w:color="auto" w:fill="FFFFFF"/>
        </w:rPr>
        <w:t>the</w:t>
      </w:r>
      <w:r w:rsidRPr="00744996">
        <w:rPr>
          <w:sz w:val="24"/>
          <w:szCs w:val="24"/>
          <w:shd w:val="clear" w:color="auto" w:fill="FFFFFF"/>
        </w:rPr>
        <w:t> </w:t>
      </w:r>
      <w:r w:rsidRPr="00744996">
        <w:rPr>
          <w:rStyle w:val="sw"/>
          <w:color w:val="000000"/>
          <w:sz w:val="24"/>
          <w:szCs w:val="24"/>
          <w:shd w:val="clear" w:color="auto" w:fill="FFFFFF"/>
        </w:rPr>
        <w:t>pharmacy.</w:t>
      </w:r>
      <w:r w:rsidRPr="00744996">
        <w:rPr>
          <w:sz w:val="24"/>
          <w:szCs w:val="24"/>
          <w:shd w:val="clear" w:color="auto" w:fill="FFFFFF"/>
        </w:rPr>
        <w:t> </w:t>
      </w:r>
      <w:r w:rsidRPr="00744996">
        <w:rPr>
          <w:rStyle w:val="sw"/>
          <w:color w:val="000000"/>
          <w:sz w:val="24"/>
          <w:szCs w:val="24"/>
          <w:shd w:val="clear" w:color="auto" w:fill="FFFFFF"/>
        </w:rPr>
        <w:t>Prescribing</w:t>
      </w:r>
      <w:r w:rsidRPr="00744996">
        <w:rPr>
          <w:sz w:val="24"/>
          <w:szCs w:val="24"/>
          <w:shd w:val="clear" w:color="auto" w:fill="FFFFFF"/>
        </w:rPr>
        <w:t> </w:t>
      </w:r>
      <w:r w:rsidRPr="00744996">
        <w:rPr>
          <w:rStyle w:val="sw"/>
          <w:color w:val="000000"/>
          <w:sz w:val="24"/>
          <w:szCs w:val="24"/>
          <w:shd w:val="clear" w:color="auto" w:fill="FFFFFF"/>
        </w:rPr>
        <w:t>can</w:t>
      </w:r>
      <w:r w:rsidRPr="00744996">
        <w:rPr>
          <w:sz w:val="24"/>
          <w:szCs w:val="24"/>
          <w:shd w:val="clear" w:color="auto" w:fill="FFFFFF"/>
        </w:rPr>
        <w:t> </w:t>
      </w:r>
      <w:r w:rsidRPr="00744996">
        <w:rPr>
          <w:rStyle w:val="sw"/>
          <w:color w:val="000000"/>
          <w:sz w:val="24"/>
          <w:szCs w:val="24"/>
          <w:shd w:val="clear" w:color="auto" w:fill="FFFFFF"/>
        </w:rPr>
        <w:t>increase</w:t>
      </w:r>
      <w:r w:rsidRPr="00744996">
        <w:rPr>
          <w:sz w:val="24"/>
          <w:szCs w:val="24"/>
          <w:shd w:val="clear" w:color="auto" w:fill="FFFFFF"/>
        </w:rPr>
        <w:t> </w:t>
      </w:r>
      <w:r w:rsidRPr="00744996">
        <w:rPr>
          <w:rStyle w:val="sw"/>
          <w:color w:val="000000"/>
          <w:sz w:val="24"/>
          <w:szCs w:val="24"/>
          <w:shd w:val="clear" w:color="auto" w:fill="FFFFFF"/>
        </w:rPr>
        <w:t>accuracy,</w:t>
      </w:r>
      <w:r w:rsidRPr="00744996">
        <w:rPr>
          <w:sz w:val="24"/>
          <w:szCs w:val="24"/>
          <w:shd w:val="clear" w:color="auto" w:fill="FFFFFF"/>
        </w:rPr>
        <w:t> </w:t>
      </w:r>
      <w:r w:rsidRPr="00744996">
        <w:rPr>
          <w:rStyle w:val="sw"/>
          <w:color w:val="000000"/>
          <w:sz w:val="24"/>
          <w:szCs w:val="24"/>
          <w:shd w:val="clear" w:color="auto" w:fill="FFFFFF"/>
        </w:rPr>
        <w:t>patient</w:t>
      </w:r>
      <w:r w:rsidRPr="00744996">
        <w:rPr>
          <w:sz w:val="24"/>
          <w:szCs w:val="24"/>
          <w:shd w:val="clear" w:color="auto" w:fill="FFFFFF"/>
        </w:rPr>
        <w:t> </w:t>
      </w:r>
      <w:r w:rsidRPr="00744996">
        <w:rPr>
          <w:rStyle w:val="sw"/>
          <w:color w:val="000000"/>
          <w:sz w:val="24"/>
          <w:szCs w:val="24"/>
          <w:shd w:val="clear" w:color="auto" w:fill="FFFFFF"/>
        </w:rPr>
        <w:t>safety</w:t>
      </w:r>
      <w:r w:rsidRPr="00744996">
        <w:rPr>
          <w:sz w:val="24"/>
          <w:szCs w:val="24"/>
          <w:shd w:val="clear" w:color="auto" w:fill="FFFFFF"/>
        </w:rPr>
        <w:t> </w:t>
      </w:r>
      <w:r w:rsidRPr="00744996">
        <w:rPr>
          <w:rStyle w:val="sw"/>
          <w:color w:val="000000"/>
          <w:sz w:val="24"/>
          <w:szCs w:val="24"/>
          <w:shd w:val="clear" w:color="auto" w:fill="FFFFFF"/>
        </w:rPr>
        <w:t>and</w:t>
      </w:r>
      <w:r w:rsidRPr="00744996">
        <w:rPr>
          <w:sz w:val="24"/>
          <w:szCs w:val="24"/>
          <w:shd w:val="clear" w:color="auto" w:fill="FFFFFF"/>
        </w:rPr>
        <w:t> </w:t>
      </w:r>
      <w:r w:rsidRPr="00744996">
        <w:rPr>
          <w:rStyle w:val="sw"/>
          <w:color w:val="000000"/>
          <w:sz w:val="24"/>
          <w:szCs w:val="24"/>
          <w:shd w:val="clear" w:color="auto" w:fill="FFFFFF"/>
        </w:rPr>
        <w:t>quality</w:t>
      </w:r>
      <w:r w:rsidRPr="00744996">
        <w:rPr>
          <w:sz w:val="24"/>
          <w:szCs w:val="24"/>
          <w:shd w:val="clear" w:color="auto" w:fill="FFFFFF"/>
        </w:rPr>
        <w:t> </w:t>
      </w:r>
      <w:r w:rsidRPr="00744996">
        <w:rPr>
          <w:rStyle w:val="sw"/>
          <w:color w:val="000000"/>
          <w:sz w:val="24"/>
          <w:szCs w:val="24"/>
          <w:shd w:val="clear" w:color="auto" w:fill="FFFFFF"/>
        </w:rPr>
        <w:t>of</w:t>
      </w:r>
      <w:r w:rsidRPr="00744996">
        <w:rPr>
          <w:sz w:val="24"/>
          <w:szCs w:val="24"/>
          <w:shd w:val="clear" w:color="auto" w:fill="FFFFFF"/>
        </w:rPr>
        <w:t> </w:t>
      </w:r>
      <w:r w:rsidRPr="00744996">
        <w:rPr>
          <w:rStyle w:val="sw"/>
          <w:color w:val="000000"/>
          <w:sz w:val="24"/>
          <w:szCs w:val="24"/>
          <w:shd w:val="clear" w:color="auto" w:fill="FFFFFF"/>
        </w:rPr>
        <w:t>care</w:t>
      </w:r>
      <w:r w:rsidRPr="00744996">
        <w:rPr>
          <w:sz w:val="24"/>
          <w:szCs w:val="24"/>
          <w:shd w:val="clear" w:color="auto" w:fill="FFFFFF"/>
        </w:rPr>
        <w:t> </w:t>
      </w:r>
      <w:r w:rsidRPr="00744996">
        <w:rPr>
          <w:rStyle w:val="sw"/>
          <w:color w:val="000000"/>
          <w:sz w:val="24"/>
          <w:szCs w:val="24"/>
          <w:shd w:val="clear" w:color="auto" w:fill="FFFFFF"/>
        </w:rPr>
        <w:t>by</w:t>
      </w:r>
      <w:r w:rsidRPr="00744996">
        <w:rPr>
          <w:sz w:val="24"/>
          <w:szCs w:val="24"/>
          <w:shd w:val="clear" w:color="auto" w:fill="FFFFFF"/>
        </w:rPr>
        <w:t> </w:t>
      </w:r>
      <w:r w:rsidRPr="00744996">
        <w:rPr>
          <w:rStyle w:val="sw"/>
          <w:color w:val="000000"/>
          <w:sz w:val="24"/>
          <w:szCs w:val="24"/>
          <w:shd w:val="clear" w:color="auto" w:fill="FFFFFF"/>
        </w:rPr>
        <w:t>prescribing</w:t>
      </w:r>
      <w:r w:rsidRPr="00744996">
        <w:rPr>
          <w:sz w:val="24"/>
          <w:szCs w:val="24"/>
          <w:shd w:val="clear" w:color="auto" w:fill="FFFFFF"/>
        </w:rPr>
        <w:t> </w:t>
      </w:r>
      <w:r w:rsidRPr="00744996">
        <w:rPr>
          <w:rStyle w:val="sw"/>
          <w:color w:val="000000"/>
          <w:sz w:val="24"/>
          <w:szCs w:val="24"/>
          <w:shd w:val="clear" w:color="auto" w:fill="FFFFFF"/>
        </w:rPr>
        <w:t>the</w:t>
      </w:r>
      <w:r w:rsidRPr="00744996">
        <w:rPr>
          <w:sz w:val="24"/>
          <w:szCs w:val="24"/>
          <w:shd w:val="clear" w:color="auto" w:fill="FFFFFF"/>
        </w:rPr>
        <w:t> </w:t>
      </w:r>
      <w:r w:rsidRPr="00744996">
        <w:rPr>
          <w:rStyle w:val="sw"/>
          <w:color w:val="000000"/>
          <w:sz w:val="24"/>
          <w:szCs w:val="24"/>
          <w:shd w:val="clear" w:color="auto" w:fill="FFFFFF"/>
        </w:rPr>
        <w:t>correct</w:t>
      </w:r>
      <w:r w:rsidRPr="00744996">
        <w:rPr>
          <w:sz w:val="24"/>
          <w:szCs w:val="24"/>
          <w:shd w:val="clear" w:color="auto" w:fill="FFFFFF"/>
        </w:rPr>
        <w:t> </w:t>
      </w:r>
      <w:r w:rsidRPr="00744996">
        <w:rPr>
          <w:rStyle w:val="sw"/>
          <w:color w:val="000000"/>
          <w:sz w:val="24"/>
          <w:szCs w:val="24"/>
          <w:shd w:val="clear" w:color="auto" w:fill="FFFFFF"/>
        </w:rPr>
        <w:t>medication</w:t>
      </w:r>
      <w:r w:rsidRPr="00744996">
        <w:rPr>
          <w:sz w:val="24"/>
          <w:szCs w:val="24"/>
          <w:shd w:val="clear" w:color="auto" w:fill="FFFFFF"/>
        </w:rPr>
        <w:t> </w:t>
      </w:r>
      <w:r w:rsidRPr="00744996">
        <w:rPr>
          <w:rStyle w:val="sw"/>
          <w:color w:val="000000"/>
          <w:sz w:val="24"/>
          <w:szCs w:val="24"/>
          <w:shd w:val="clear" w:color="auto" w:fill="FFFFFF"/>
        </w:rPr>
        <w:t>without</w:t>
      </w:r>
      <w:r w:rsidRPr="00744996">
        <w:rPr>
          <w:sz w:val="24"/>
          <w:szCs w:val="24"/>
          <w:shd w:val="clear" w:color="auto" w:fill="FFFFFF"/>
        </w:rPr>
        <w:t> </w:t>
      </w:r>
      <w:r w:rsidRPr="00744996">
        <w:rPr>
          <w:rStyle w:val="sw"/>
          <w:color w:val="000000"/>
          <w:sz w:val="24"/>
          <w:szCs w:val="24"/>
          <w:shd w:val="clear" w:color="auto" w:fill="FFFFFF"/>
        </w:rPr>
        <w:t>the</w:t>
      </w:r>
      <w:r w:rsidRPr="00744996">
        <w:rPr>
          <w:sz w:val="24"/>
          <w:szCs w:val="24"/>
          <w:shd w:val="clear" w:color="auto" w:fill="FFFFFF"/>
        </w:rPr>
        <w:t> </w:t>
      </w:r>
      <w:r w:rsidRPr="00744996">
        <w:rPr>
          <w:rStyle w:val="sw"/>
          <w:color w:val="000000"/>
          <w:sz w:val="24"/>
          <w:szCs w:val="24"/>
          <w:shd w:val="clear" w:color="auto" w:fill="FFFFFF"/>
        </w:rPr>
        <w:t>need</w:t>
      </w:r>
      <w:r w:rsidRPr="00744996">
        <w:rPr>
          <w:sz w:val="24"/>
          <w:szCs w:val="24"/>
          <w:shd w:val="clear" w:color="auto" w:fill="FFFFFF"/>
        </w:rPr>
        <w:t> </w:t>
      </w:r>
      <w:r w:rsidRPr="00744996">
        <w:rPr>
          <w:rStyle w:val="sw"/>
          <w:color w:val="000000"/>
          <w:sz w:val="24"/>
          <w:szCs w:val="24"/>
          <w:shd w:val="clear" w:color="auto" w:fill="FFFFFF"/>
        </w:rPr>
        <w:t>for</w:t>
      </w:r>
      <w:r w:rsidRPr="00744996">
        <w:rPr>
          <w:sz w:val="24"/>
          <w:szCs w:val="24"/>
          <w:shd w:val="clear" w:color="auto" w:fill="FFFFFF"/>
        </w:rPr>
        <w:t> </w:t>
      </w:r>
      <w:r w:rsidRPr="00744996">
        <w:rPr>
          <w:rStyle w:val="sw"/>
          <w:color w:val="000000"/>
          <w:sz w:val="24"/>
          <w:szCs w:val="24"/>
          <w:shd w:val="clear" w:color="auto" w:fill="FFFFFF"/>
        </w:rPr>
        <w:t>the</w:t>
      </w:r>
      <w:r w:rsidRPr="00744996">
        <w:rPr>
          <w:sz w:val="24"/>
          <w:szCs w:val="24"/>
          <w:shd w:val="clear" w:color="auto" w:fill="FFFFFF"/>
        </w:rPr>
        <w:t> </w:t>
      </w:r>
    </w:p>
    <w:p w14:paraId="7979275F" w14:textId="77777777" w:rsidR="00744996" w:rsidRDefault="000F4143" w:rsidP="00744996">
      <w:pPr>
        <w:spacing w:line="360" w:lineRule="auto"/>
        <w:rPr>
          <w:rStyle w:val="sw"/>
          <w:color w:val="000000"/>
          <w:sz w:val="24"/>
          <w:szCs w:val="24"/>
          <w:shd w:val="clear" w:color="auto" w:fill="FFFFFF"/>
        </w:rPr>
      </w:pPr>
      <w:r w:rsidRPr="00744996">
        <w:rPr>
          <w:rStyle w:val="sw"/>
          <w:color w:val="000000"/>
          <w:sz w:val="24"/>
          <w:szCs w:val="24"/>
          <w:shd w:val="clear" w:color="auto" w:fill="FFFFFF"/>
        </w:rPr>
        <w:t>pharmacist</w:t>
      </w:r>
      <w:r w:rsidRPr="00744996">
        <w:rPr>
          <w:sz w:val="24"/>
          <w:szCs w:val="24"/>
          <w:shd w:val="clear" w:color="auto" w:fill="FFFFFF"/>
        </w:rPr>
        <w:t> </w:t>
      </w:r>
      <w:r w:rsidRPr="00744996">
        <w:rPr>
          <w:rStyle w:val="sw"/>
          <w:color w:val="000000"/>
          <w:sz w:val="24"/>
          <w:szCs w:val="24"/>
          <w:shd w:val="clear" w:color="auto" w:fill="FFFFFF"/>
        </w:rPr>
        <w:t>to</w:t>
      </w:r>
      <w:r w:rsidRPr="00744996">
        <w:rPr>
          <w:sz w:val="24"/>
          <w:szCs w:val="24"/>
          <w:shd w:val="clear" w:color="auto" w:fill="FFFFFF"/>
        </w:rPr>
        <w:t> </w:t>
      </w:r>
      <w:r w:rsidRPr="00744996">
        <w:rPr>
          <w:rStyle w:val="sw"/>
          <w:color w:val="000000"/>
          <w:sz w:val="24"/>
          <w:szCs w:val="24"/>
          <w:shd w:val="clear" w:color="auto" w:fill="FFFFFF"/>
        </w:rPr>
        <w:t>explain</w:t>
      </w:r>
      <w:r w:rsidRPr="00744996">
        <w:rPr>
          <w:sz w:val="24"/>
          <w:szCs w:val="24"/>
          <w:shd w:val="clear" w:color="auto" w:fill="FFFFFF"/>
        </w:rPr>
        <w:t> </w:t>
      </w:r>
      <w:r w:rsidRPr="00744996">
        <w:rPr>
          <w:rStyle w:val="sw"/>
          <w:color w:val="000000"/>
          <w:sz w:val="24"/>
          <w:szCs w:val="24"/>
          <w:shd w:val="clear" w:color="auto" w:fill="FFFFFF"/>
        </w:rPr>
        <w:t>or</w:t>
      </w:r>
      <w:r w:rsidRPr="00744996">
        <w:rPr>
          <w:sz w:val="24"/>
          <w:szCs w:val="24"/>
          <w:shd w:val="clear" w:color="auto" w:fill="FFFFFF"/>
        </w:rPr>
        <w:t> </w:t>
      </w:r>
      <w:r w:rsidRPr="00744996">
        <w:rPr>
          <w:rStyle w:val="sw"/>
          <w:color w:val="000000"/>
          <w:sz w:val="24"/>
          <w:szCs w:val="24"/>
          <w:shd w:val="clear" w:color="auto" w:fill="FFFFFF"/>
        </w:rPr>
        <w:t>write</w:t>
      </w:r>
      <w:r w:rsidRPr="00744996">
        <w:rPr>
          <w:sz w:val="24"/>
          <w:szCs w:val="24"/>
          <w:shd w:val="clear" w:color="auto" w:fill="FFFFFF"/>
        </w:rPr>
        <w:t> </w:t>
      </w:r>
      <w:r w:rsidRPr="00744996">
        <w:rPr>
          <w:rStyle w:val="sw"/>
          <w:color w:val="000000"/>
          <w:sz w:val="24"/>
          <w:szCs w:val="24"/>
          <w:shd w:val="clear" w:color="auto" w:fill="FFFFFF"/>
        </w:rPr>
        <w:t>the</w:t>
      </w:r>
      <w:r w:rsidRPr="00744996">
        <w:rPr>
          <w:sz w:val="24"/>
          <w:szCs w:val="24"/>
          <w:shd w:val="clear" w:color="auto" w:fill="FFFFFF"/>
        </w:rPr>
        <w:t> </w:t>
      </w:r>
      <w:r w:rsidRPr="00744996">
        <w:rPr>
          <w:rStyle w:val="sw"/>
          <w:color w:val="000000"/>
          <w:sz w:val="24"/>
          <w:szCs w:val="24"/>
          <w:shd w:val="clear" w:color="auto" w:fill="FFFFFF"/>
        </w:rPr>
        <w:t>prescription.</w:t>
      </w:r>
      <w:r w:rsidRPr="00744996">
        <w:rPr>
          <w:sz w:val="24"/>
          <w:szCs w:val="24"/>
          <w:shd w:val="clear" w:color="auto" w:fill="FFFFFF"/>
        </w:rPr>
        <w:t> </w:t>
      </w:r>
      <w:r w:rsidRPr="00744996">
        <w:rPr>
          <w:rStyle w:val="sw"/>
          <w:color w:val="000000"/>
          <w:sz w:val="24"/>
          <w:szCs w:val="24"/>
          <w:shd w:val="clear" w:color="auto" w:fill="FFFFFF"/>
        </w:rPr>
        <w:t>conditions</w:t>
      </w:r>
      <w:r w:rsidRPr="00744996">
        <w:rPr>
          <w:sz w:val="24"/>
          <w:szCs w:val="24"/>
          <w:shd w:val="clear" w:color="auto" w:fill="FFFFFF"/>
        </w:rPr>
        <w:t> </w:t>
      </w:r>
      <w:r w:rsidRPr="00744996">
        <w:rPr>
          <w:rStyle w:val="sw"/>
          <w:color w:val="000000"/>
          <w:sz w:val="24"/>
          <w:szCs w:val="24"/>
          <w:shd w:val="clear" w:color="auto" w:fill="FFFFFF"/>
        </w:rPr>
        <w:t>of</w:t>
      </w:r>
      <w:r w:rsidRPr="00744996">
        <w:rPr>
          <w:sz w:val="24"/>
          <w:szCs w:val="24"/>
          <w:shd w:val="clear" w:color="auto" w:fill="FFFFFF"/>
        </w:rPr>
        <w:t> </w:t>
      </w:r>
      <w:r w:rsidRPr="00744996">
        <w:rPr>
          <w:rStyle w:val="sw"/>
          <w:color w:val="000000"/>
          <w:sz w:val="24"/>
          <w:szCs w:val="24"/>
          <w:shd w:val="clear" w:color="auto" w:fill="FFFFFF"/>
        </w:rPr>
        <w:t>those</w:t>
      </w:r>
      <w:r w:rsidRPr="00744996">
        <w:rPr>
          <w:sz w:val="24"/>
          <w:szCs w:val="24"/>
          <w:shd w:val="clear" w:color="auto" w:fill="FFFFFF"/>
        </w:rPr>
        <w:t> </w:t>
      </w:r>
      <w:r w:rsidRPr="00744996">
        <w:rPr>
          <w:rStyle w:val="sw"/>
          <w:color w:val="000000"/>
          <w:sz w:val="24"/>
          <w:szCs w:val="24"/>
          <w:shd w:val="clear" w:color="auto" w:fill="FFFFFF"/>
        </w:rPr>
        <w:t>under</w:t>
      </w:r>
      <w:r w:rsidRPr="00744996">
        <w:rPr>
          <w:sz w:val="24"/>
          <w:szCs w:val="24"/>
          <w:shd w:val="clear" w:color="auto" w:fill="FFFFFF"/>
        </w:rPr>
        <w:t> </w:t>
      </w:r>
      <w:r w:rsidRPr="00744996">
        <w:rPr>
          <w:rStyle w:val="sw"/>
          <w:color w:val="000000"/>
          <w:sz w:val="24"/>
          <w:szCs w:val="24"/>
          <w:shd w:val="clear" w:color="auto" w:fill="FFFFFF"/>
        </w:rPr>
        <w:t>care.</w:t>
      </w:r>
      <w:r w:rsidRPr="00744996">
        <w:rPr>
          <w:sz w:val="24"/>
          <w:szCs w:val="24"/>
          <w:shd w:val="clear" w:color="auto" w:fill="FFFFFF"/>
        </w:rPr>
        <w:t> </w:t>
      </w:r>
      <w:r w:rsidRPr="00744996">
        <w:rPr>
          <w:rStyle w:val="sw"/>
          <w:color w:val="000000"/>
          <w:sz w:val="24"/>
          <w:szCs w:val="24"/>
          <w:shd w:val="clear" w:color="auto" w:fill="FFFFFF"/>
        </w:rPr>
        <w:t>Because</w:t>
      </w:r>
      <w:r w:rsidRPr="00744996">
        <w:rPr>
          <w:sz w:val="24"/>
          <w:szCs w:val="24"/>
          <w:shd w:val="clear" w:color="auto" w:fill="FFFFFF"/>
        </w:rPr>
        <w:t> </w:t>
      </w:r>
      <w:r w:rsidRPr="00744996">
        <w:rPr>
          <w:rStyle w:val="sw"/>
          <w:color w:val="000000"/>
          <w:sz w:val="24"/>
          <w:szCs w:val="24"/>
          <w:shd w:val="clear" w:color="auto" w:fill="FFFFFF"/>
        </w:rPr>
        <w:t>the</w:t>
      </w:r>
      <w:r w:rsidRPr="00744996">
        <w:rPr>
          <w:sz w:val="24"/>
          <w:szCs w:val="24"/>
          <w:shd w:val="clear" w:color="auto" w:fill="FFFFFF"/>
        </w:rPr>
        <w:t> </w:t>
      </w:r>
      <w:r w:rsidRPr="00744996">
        <w:rPr>
          <w:rStyle w:val="sw"/>
          <w:color w:val="000000"/>
          <w:sz w:val="24"/>
          <w:szCs w:val="24"/>
          <w:shd w:val="clear" w:color="auto" w:fill="FFFFFF"/>
        </w:rPr>
        <w:t>nurse</w:t>
      </w:r>
      <w:r w:rsidRPr="00744996">
        <w:rPr>
          <w:sz w:val="24"/>
          <w:szCs w:val="24"/>
          <w:shd w:val="clear" w:color="auto" w:fill="FFFFFF"/>
        </w:rPr>
        <w:t> </w:t>
      </w:r>
    </w:p>
    <w:p w14:paraId="330EBA83" w14:textId="77777777" w:rsidR="00744996" w:rsidRDefault="000F4143" w:rsidP="00744996">
      <w:pPr>
        <w:spacing w:line="360" w:lineRule="auto"/>
        <w:rPr>
          <w:rStyle w:val="sw"/>
          <w:color w:val="000000"/>
          <w:sz w:val="24"/>
          <w:szCs w:val="24"/>
          <w:shd w:val="clear" w:color="auto" w:fill="FFFFFF"/>
        </w:rPr>
      </w:pPr>
      <w:r w:rsidRPr="00744996">
        <w:rPr>
          <w:rStyle w:val="sw"/>
          <w:color w:val="000000"/>
          <w:sz w:val="24"/>
          <w:szCs w:val="24"/>
          <w:shd w:val="clear" w:color="auto" w:fill="FFFFFF"/>
        </w:rPr>
        <w:t>knows</w:t>
      </w:r>
      <w:r w:rsidRPr="00744996">
        <w:rPr>
          <w:sz w:val="24"/>
          <w:szCs w:val="24"/>
          <w:shd w:val="clear" w:color="auto" w:fill="FFFFFF"/>
        </w:rPr>
        <w:t> </w:t>
      </w:r>
      <w:r w:rsidRPr="00744996">
        <w:rPr>
          <w:rStyle w:val="sw"/>
          <w:color w:val="000000"/>
          <w:sz w:val="24"/>
          <w:szCs w:val="24"/>
          <w:shd w:val="clear" w:color="auto" w:fill="FFFFFF"/>
        </w:rPr>
        <w:t>the</w:t>
      </w:r>
      <w:r w:rsidRPr="00744996">
        <w:rPr>
          <w:sz w:val="24"/>
          <w:szCs w:val="24"/>
          <w:shd w:val="clear" w:color="auto" w:fill="FFFFFF"/>
        </w:rPr>
        <w:t> </w:t>
      </w:r>
      <w:r w:rsidRPr="00744996">
        <w:rPr>
          <w:rStyle w:val="sw"/>
          <w:color w:val="000000"/>
          <w:sz w:val="24"/>
          <w:szCs w:val="24"/>
          <w:shd w:val="clear" w:color="auto" w:fill="FFFFFF"/>
        </w:rPr>
        <w:t>patie</w:t>
      </w:r>
      <w:r w:rsidR="00744996">
        <w:rPr>
          <w:rStyle w:val="sw"/>
          <w:color w:val="000000"/>
          <w:sz w:val="24"/>
          <w:szCs w:val="24"/>
          <w:shd w:val="clear" w:color="auto" w:fill="FFFFFF"/>
        </w:rPr>
        <w:t>nt</w:t>
      </w:r>
      <w:r w:rsidRPr="00744996">
        <w:rPr>
          <w:sz w:val="24"/>
          <w:szCs w:val="24"/>
          <w:shd w:val="clear" w:color="auto" w:fill="FFFFFF"/>
        </w:rPr>
        <w:t> </w:t>
      </w:r>
      <w:r w:rsidRPr="00744996">
        <w:rPr>
          <w:rStyle w:val="sw"/>
          <w:color w:val="000000"/>
          <w:sz w:val="24"/>
          <w:szCs w:val="24"/>
          <w:shd w:val="clear" w:color="auto" w:fill="FFFFFF"/>
        </w:rPr>
        <w:t>condition</w:t>
      </w:r>
      <w:r w:rsidRPr="00744996">
        <w:rPr>
          <w:sz w:val="24"/>
          <w:szCs w:val="24"/>
          <w:shd w:val="clear" w:color="auto" w:fill="FFFFFF"/>
        </w:rPr>
        <w:t> </w:t>
      </w:r>
      <w:r w:rsidRPr="00744996">
        <w:rPr>
          <w:rStyle w:val="sw"/>
          <w:color w:val="000000"/>
          <w:sz w:val="24"/>
          <w:szCs w:val="24"/>
          <w:shd w:val="clear" w:color="auto" w:fill="FFFFFF"/>
        </w:rPr>
        <w:t>very</w:t>
      </w:r>
      <w:r w:rsidRPr="00744996">
        <w:rPr>
          <w:sz w:val="24"/>
          <w:szCs w:val="24"/>
          <w:shd w:val="clear" w:color="auto" w:fill="FFFFFF"/>
        </w:rPr>
        <w:t> </w:t>
      </w:r>
      <w:r w:rsidRPr="00744996">
        <w:rPr>
          <w:rStyle w:val="sw"/>
          <w:color w:val="000000"/>
          <w:sz w:val="24"/>
          <w:szCs w:val="24"/>
          <w:shd w:val="clear" w:color="auto" w:fill="FFFFFF"/>
        </w:rPr>
        <w:t>well.</w:t>
      </w:r>
      <w:r w:rsidRPr="00744996">
        <w:rPr>
          <w:sz w:val="24"/>
          <w:szCs w:val="24"/>
          <w:shd w:val="clear" w:color="auto" w:fill="FFFFFF"/>
        </w:rPr>
        <w:t> </w:t>
      </w:r>
      <w:r w:rsidRPr="00744996">
        <w:rPr>
          <w:rStyle w:val="sw"/>
          <w:color w:val="000000"/>
          <w:sz w:val="24"/>
          <w:szCs w:val="24"/>
          <w:shd w:val="clear" w:color="auto" w:fill="FFFFFF"/>
        </w:rPr>
        <w:t>Medication</w:t>
      </w:r>
      <w:r w:rsidRPr="00744996">
        <w:rPr>
          <w:sz w:val="24"/>
          <w:szCs w:val="24"/>
          <w:shd w:val="clear" w:color="auto" w:fill="FFFFFF"/>
        </w:rPr>
        <w:t> </w:t>
      </w:r>
      <w:r w:rsidRPr="00744996">
        <w:rPr>
          <w:rStyle w:val="sw"/>
          <w:color w:val="000000"/>
          <w:sz w:val="24"/>
          <w:szCs w:val="24"/>
          <w:shd w:val="clear" w:color="auto" w:fill="FFFFFF"/>
        </w:rPr>
        <w:t>errors</w:t>
      </w:r>
      <w:r w:rsidRPr="00744996">
        <w:rPr>
          <w:sz w:val="24"/>
          <w:szCs w:val="24"/>
          <w:shd w:val="clear" w:color="auto" w:fill="FFFFFF"/>
        </w:rPr>
        <w:t> </w:t>
      </w:r>
      <w:r w:rsidRPr="00744996">
        <w:rPr>
          <w:rStyle w:val="sw"/>
          <w:color w:val="000000"/>
          <w:sz w:val="24"/>
          <w:szCs w:val="24"/>
          <w:shd w:val="clear" w:color="auto" w:fill="FFFFFF"/>
        </w:rPr>
        <w:t>can</w:t>
      </w:r>
      <w:r w:rsidRPr="00744996">
        <w:rPr>
          <w:sz w:val="24"/>
          <w:szCs w:val="24"/>
          <w:shd w:val="clear" w:color="auto" w:fill="FFFFFF"/>
        </w:rPr>
        <w:t> </w:t>
      </w:r>
      <w:r w:rsidRPr="00744996">
        <w:rPr>
          <w:rStyle w:val="sw"/>
          <w:color w:val="000000"/>
          <w:sz w:val="24"/>
          <w:szCs w:val="24"/>
          <w:shd w:val="clear" w:color="auto" w:fill="FFFFFF"/>
        </w:rPr>
        <w:t>occur</w:t>
      </w:r>
      <w:r w:rsidRPr="00744996">
        <w:rPr>
          <w:sz w:val="24"/>
          <w:szCs w:val="24"/>
          <w:shd w:val="clear" w:color="auto" w:fill="FFFFFF"/>
        </w:rPr>
        <w:t> </w:t>
      </w:r>
      <w:r w:rsidRPr="00744996">
        <w:rPr>
          <w:rStyle w:val="sw"/>
          <w:color w:val="000000"/>
          <w:sz w:val="24"/>
          <w:szCs w:val="24"/>
          <w:shd w:val="clear" w:color="auto" w:fill="FFFFFF"/>
        </w:rPr>
        <w:t>if</w:t>
      </w:r>
      <w:r w:rsidRPr="00744996">
        <w:rPr>
          <w:sz w:val="24"/>
          <w:szCs w:val="24"/>
          <w:shd w:val="clear" w:color="auto" w:fill="FFFFFF"/>
        </w:rPr>
        <w:t> </w:t>
      </w:r>
      <w:r w:rsidRPr="00744996">
        <w:rPr>
          <w:rStyle w:val="sw"/>
          <w:color w:val="000000"/>
          <w:sz w:val="24"/>
          <w:szCs w:val="24"/>
          <w:shd w:val="clear" w:color="auto" w:fill="FFFFFF"/>
        </w:rPr>
        <w:t>a</w:t>
      </w:r>
      <w:r w:rsidRPr="00744996">
        <w:rPr>
          <w:sz w:val="24"/>
          <w:szCs w:val="24"/>
          <w:shd w:val="clear" w:color="auto" w:fill="FFFFFF"/>
        </w:rPr>
        <w:t> </w:t>
      </w:r>
      <w:r w:rsidRPr="00744996">
        <w:rPr>
          <w:rStyle w:val="sw"/>
          <w:color w:val="000000"/>
          <w:sz w:val="24"/>
          <w:szCs w:val="24"/>
          <w:shd w:val="clear" w:color="auto" w:fill="FFFFFF"/>
        </w:rPr>
        <w:t>doctor's</w:t>
      </w:r>
      <w:r w:rsidRPr="00744996">
        <w:rPr>
          <w:sz w:val="24"/>
          <w:szCs w:val="24"/>
          <w:shd w:val="clear" w:color="auto" w:fill="FFFFFF"/>
        </w:rPr>
        <w:t> </w:t>
      </w:r>
      <w:r w:rsidRPr="00744996">
        <w:rPr>
          <w:rStyle w:val="sw"/>
          <w:color w:val="000000"/>
          <w:sz w:val="24"/>
          <w:szCs w:val="24"/>
          <w:shd w:val="clear" w:color="auto" w:fill="FFFFFF"/>
        </w:rPr>
        <w:t>doctor</w:t>
      </w:r>
      <w:r w:rsidRPr="00744996">
        <w:rPr>
          <w:sz w:val="24"/>
          <w:szCs w:val="24"/>
          <w:shd w:val="clear" w:color="auto" w:fill="FFFFFF"/>
        </w:rPr>
        <w:t> </w:t>
      </w:r>
      <w:r w:rsidRPr="00744996">
        <w:rPr>
          <w:rStyle w:val="sw"/>
          <w:color w:val="000000"/>
          <w:sz w:val="24"/>
          <w:szCs w:val="24"/>
          <w:shd w:val="clear" w:color="auto" w:fill="FFFFFF"/>
        </w:rPr>
        <w:t>asks</w:t>
      </w:r>
      <w:r w:rsidRPr="00744996">
        <w:rPr>
          <w:sz w:val="24"/>
          <w:szCs w:val="24"/>
          <w:shd w:val="clear" w:color="auto" w:fill="FFFFFF"/>
        </w:rPr>
        <w:t> </w:t>
      </w:r>
      <w:r w:rsidRPr="00744996">
        <w:rPr>
          <w:rStyle w:val="sw"/>
          <w:color w:val="000000"/>
          <w:sz w:val="24"/>
          <w:szCs w:val="24"/>
          <w:shd w:val="clear" w:color="auto" w:fill="FFFFFF"/>
        </w:rPr>
        <w:t>another</w:t>
      </w:r>
      <w:r w:rsidRPr="00744996">
        <w:rPr>
          <w:sz w:val="24"/>
          <w:szCs w:val="24"/>
          <w:shd w:val="clear" w:color="auto" w:fill="FFFFFF"/>
        </w:rPr>
        <w:t> </w:t>
      </w:r>
    </w:p>
    <w:p w14:paraId="4E69C1D4" w14:textId="71C1CE28" w:rsidR="00D7321A" w:rsidRPr="00744996" w:rsidRDefault="000F4143" w:rsidP="00744996">
      <w:pPr>
        <w:spacing w:line="360" w:lineRule="auto"/>
        <w:rPr>
          <w:sz w:val="24"/>
          <w:szCs w:val="24"/>
          <w:shd w:val="clear" w:color="auto" w:fill="FFFFFF"/>
        </w:rPr>
      </w:pPr>
      <w:r w:rsidRPr="00744996">
        <w:rPr>
          <w:rStyle w:val="sw"/>
          <w:color w:val="000000"/>
          <w:sz w:val="24"/>
          <w:szCs w:val="24"/>
          <w:shd w:val="clear" w:color="auto" w:fill="FFFFFF"/>
        </w:rPr>
        <w:t>doctor</w:t>
      </w:r>
      <w:r w:rsidRPr="00744996">
        <w:rPr>
          <w:sz w:val="24"/>
          <w:szCs w:val="24"/>
          <w:shd w:val="clear" w:color="auto" w:fill="FFFFFF"/>
        </w:rPr>
        <w:t> </w:t>
      </w:r>
      <w:r w:rsidRPr="00744996">
        <w:rPr>
          <w:rStyle w:val="sw"/>
          <w:color w:val="000000"/>
          <w:sz w:val="24"/>
          <w:szCs w:val="24"/>
          <w:shd w:val="clear" w:color="auto" w:fill="FFFFFF"/>
        </w:rPr>
        <w:t>to</w:t>
      </w:r>
      <w:r w:rsidRPr="00744996">
        <w:rPr>
          <w:sz w:val="24"/>
          <w:szCs w:val="24"/>
          <w:shd w:val="clear" w:color="auto" w:fill="FFFFFF"/>
        </w:rPr>
        <w:t> </w:t>
      </w:r>
      <w:r w:rsidRPr="00744996">
        <w:rPr>
          <w:rStyle w:val="sw"/>
          <w:color w:val="000000"/>
          <w:sz w:val="24"/>
          <w:szCs w:val="24"/>
          <w:shd w:val="clear" w:color="auto" w:fill="FFFFFF"/>
        </w:rPr>
        <w:t>give</w:t>
      </w:r>
      <w:r w:rsidRPr="00744996">
        <w:rPr>
          <w:sz w:val="24"/>
          <w:szCs w:val="24"/>
          <w:shd w:val="clear" w:color="auto" w:fill="FFFFFF"/>
        </w:rPr>
        <w:t> </w:t>
      </w:r>
      <w:r w:rsidRPr="00744996">
        <w:rPr>
          <w:rStyle w:val="sw"/>
          <w:color w:val="000000"/>
          <w:sz w:val="24"/>
          <w:szCs w:val="24"/>
          <w:shd w:val="clear" w:color="auto" w:fill="FFFFFF"/>
        </w:rPr>
        <w:t>the</w:t>
      </w:r>
      <w:r w:rsidRPr="00744996">
        <w:rPr>
          <w:sz w:val="24"/>
          <w:szCs w:val="24"/>
          <w:shd w:val="clear" w:color="auto" w:fill="FFFFFF"/>
        </w:rPr>
        <w:t> </w:t>
      </w:r>
      <w:r w:rsidRPr="00744996">
        <w:rPr>
          <w:rStyle w:val="sw"/>
          <w:color w:val="000000"/>
          <w:sz w:val="24"/>
          <w:szCs w:val="24"/>
          <w:shd w:val="clear" w:color="auto" w:fill="FFFFFF"/>
        </w:rPr>
        <w:t>patient's</w:t>
      </w:r>
      <w:r w:rsidRPr="00744996">
        <w:rPr>
          <w:sz w:val="24"/>
          <w:szCs w:val="24"/>
          <w:shd w:val="clear" w:color="auto" w:fill="FFFFFF"/>
        </w:rPr>
        <w:t> </w:t>
      </w:r>
      <w:r w:rsidRPr="00744996">
        <w:rPr>
          <w:rStyle w:val="sw"/>
          <w:color w:val="000000"/>
          <w:sz w:val="24"/>
          <w:szCs w:val="24"/>
          <w:shd w:val="clear" w:color="auto" w:fill="FFFFFF"/>
        </w:rPr>
        <w:t>medication.</w:t>
      </w:r>
    </w:p>
    <w:p w14:paraId="4A3DD2A3" w14:textId="77777777" w:rsidR="00D7321A" w:rsidRPr="000F4143" w:rsidRDefault="00D7321A" w:rsidP="00CF6B13">
      <w:pPr>
        <w:spacing w:line="360" w:lineRule="auto"/>
        <w:jc w:val="both"/>
        <w:rPr>
          <w:color w:val="000000"/>
          <w:sz w:val="28"/>
          <w:szCs w:val="24"/>
          <w:shd w:val="clear" w:color="auto" w:fill="FFFFFF"/>
        </w:rPr>
      </w:pPr>
    </w:p>
    <w:p w14:paraId="40C681EB" w14:textId="77777777" w:rsidR="00D7321A" w:rsidRPr="000F4143" w:rsidRDefault="00D7321A" w:rsidP="00CF6B13">
      <w:pPr>
        <w:spacing w:line="360" w:lineRule="auto"/>
        <w:jc w:val="both"/>
        <w:rPr>
          <w:color w:val="000000"/>
          <w:sz w:val="28"/>
          <w:szCs w:val="24"/>
          <w:shd w:val="clear" w:color="auto" w:fill="FFFFFF"/>
        </w:rPr>
      </w:pPr>
    </w:p>
    <w:p w14:paraId="1A72F1E2" w14:textId="77777777" w:rsidR="00D7321A" w:rsidRDefault="00D7321A" w:rsidP="00CF6B13">
      <w:pPr>
        <w:spacing w:line="360" w:lineRule="auto"/>
        <w:jc w:val="both"/>
        <w:rPr>
          <w:b/>
          <w:color w:val="000000"/>
          <w:sz w:val="28"/>
          <w:szCs w:val="24"/>
          <w:shd w:val="clear" w:color="auto" w:fill="FFFFFF"/>
        </w:rPr>
      </w:pPr>
    </w:p>
    <w:p w14:paraId="46B638F4" w14:textId="77777777" w:rsidR="00D7321A" w:rsidRDefault="00D7321A" w:rsidP="00CF6B13">
      <w:pPr>
        <w:spacing w:line="360" w:lineRule="auto"/>
        <w:jc w:val="both"/>
        <w:rPr>
          <w:b/>
          <w:color w:val="000000"/>
          <w:sz w:val="28"/>
          <w:szCs w:val="24"/>
          <w:shd w:val="clear" w:color="auto" w:fill="FFFFFF"/>
        </w:rPr>
      </w:pPr>
    </w:p>
    <w:p w14:paraId="57B3B7EA" w14:textId="77777777" w:rsidR="00D7321A" w:rsidRDefault="00D7321A" w:rsidP="00CF6B13">
      <w:pPr>
        <w:spacing w:line="360" w:lineRule="auto"/>
        <w:jc w:val="both"/>
        <w:rPr>
          <w:b/>
          <w:color w:val="000000"/>
          <w:sz w:val="28"/>
          <w:szCs w:val="24"/>
          <w:shd w:val="clear" w:color="auto" w:fill="FFFFFF"/>
        </w:rPr>
      </w:pPr>
    </w:p>
    <w:p w14:paraId="16D162D5" w14:textId="77777777" w:rsidR="000F4143" w:rsidRDefault="000F4143" w:rsidP="00CF6B13">
      <w:pPr>
        <w:spacing w:line="360" w:lineRule="auto"/>
        <w:jc w:val="both"/>
        <w:rPr>
          <w:b/>
          <w:color w:val="000000"/>
          <w:sz w:val="28"/>
          <w:szCs w:val="24"/>
          <w:shd w:val="clear" w:color="auto" w:fill="FFFFFF"/>
        </w:rPr>
      </w:pPr>
    </w:p>
    <w:p w14:paraId="37325FC2" w14:textId="77777777" w:rsidR="000F4143" w:rsidRDefault="000F4143" w:rsidP="00CF6B13">
      <w:pPr>
        <w:spacing w:line="360" w:lineRule="auto"/>
        <w:jc w:val="both"/>
        <w:rPr>
          <w:b/>
          <w:color w:val="000000"/>
          <w:sz w:val="28"/>
          <w:szCs w:val="24"/>
          <w:shd w:val="clear" w:color="auto" w:fill="FFFFFF"/>
        </w:rPr>
      </w:pPr>
    </w:p>
    <w:p w14:paraId="189B58A7" w14:textId="77777777" w:rsidR="000F4143" w:rsidRDefault="000F4143" w:rsidP="00CF6B13">
      <w:pPr>
        <w:spacing w:line="360" w:lineRule="auto"/>
        <w:jc w:val="both"/>
        <w:rPr>
          <w:b/>
          <w:color w:val="000000"/>
          <w:sz w:val="28"/>
          <w:szCs w:val="24"/>
          <w:shd w:val="clear" w:color="auto" w:fill="FFFFFF"/>
        </w:rPr>
      </w:pPr>
    </w:p>
    <w:p w14:paraId="3F91963A" w14:textId="77777777" w:rsidR="000F4143" w:rsidRDefault="000F4143" w:rsidP="00CF6B13">
      <w:pPr>
        <w:spacing w:line="360" w:lineRule="auto"/>
        <w:jc w:val="both"/>
        <w:rPr>
          <w:b/>
          <w:color w:val="000000"/>
          <w:sz w:val="28"/>
          <w:szCs w:val="24"/>
          <w:shd w:val="clear" w:color="auto" w:fill="FFFFFF"/>
        </w:rPr>
      </w:pPr>
    </w:p>
    <w:p w14:paraId="75BF0AF7" w14:textId="77777777" w:rsidR="000F4143" w:rsidRDefault="000F4143" w:rsidP="00CF6B13">
      <w:pPr>
        <w:spacing w:line="360" w:lineRule="auto"/>
        <w:jc w:val="both"/>
        <w:rPr>
          <w:b/>
          <w:color w:val="000000"/>
          <w:sz w:val="28"/>
          <w:szCs w:val="24"/>
          <w:shd w:val="clear" w:color="auto" w:fill="FFFFFF"/>
        </w:rPr>
      </w:pPr>
    </w:p>
    <w:p w14:paraId="5BCCD7F7" w14:textId="77777777" w:rsidR="000F4143" w:rsidRDefault="000F4143" w:rsidP="00CF6B13">
      <w:pPr>
        <w:spacing w:line="360" w:lineRule="auto"/>
        <w:jc w:val="both"/>
        <w:rPr>
          <w:b/>
          <w:color w:val="000000"/>
          <w:sz w:val="28"/>
          <w:szCs w:val="24"/>
          <w:shd w:val="clear" w:color="auto" w:fill="FFFFFF"/>
        </w:rPr>
      </w:pPr>
    </w:p>
    <w:p w14:paraId="1F57F444" w14:textId="77777777" w:rsidR="000F4143" w:rsidRDefault="000F4143" w:rsidP="00CF6B13">
      <w:pPr>
        <w:spacing w:line="360" w:lineRule="auto"/>
        <w:jc w:val="both"/>
        <w:rPr>
          <w:b/>
          <w:color w:val="000000"/>
          <w:sz w:val="28"/>
          <w:szCs w:val="24"/>
          <w:shd w:val="clear" w:color="auto" w:fill="FFFFFF"/>
        </w:rPr>
      </w:pPr>
    </w:p>
    <w:p w14:paraId="73D30BD0" w14:textId="77777777" w:rsidR="000F4143" w:rsidRDefault="000F4143" w:rsidP="00CF6B13">
      <w:pPr>
        <w:spacing w:line="360" w:lineRule="auto"/>
        <w:jc w:val="both"/>
        <w:rPr>
          <w:b/>
          <w:color w:val="000000"/>
          <w:sz w:val="28"/>
          <w:szCs w:val="24"/>
          <w:shd w:val="clear" w:color="auto" w:fill="FFFFFF"/>
        </w:rPr>
      </w:pPr>
    </w:p>
    <w:p w14:paraId="24A36C98" w14:textId="77777777" w:rsidR="00F90A90" w:rsidRDefault="00AC1AA6" w:rsidP="00CF6B13">
      <w:pPr>
        <w:spacing w:line="360" w:lineRule="auto"/>
        <w:jc w:val="both"/>
        <w:rPr>
          <w:b/>
          <w:color w:val="000000"/>
          <w:sz w:val="28"/>
          <w:szCs w:val="24"/>
          <w:shd w:val="clear" w:color="auto" w:fill="FFFFFF"/>
        </w:rPr>
      </w:pPr>
      <w:r w:rsidRPr="00DA192C">
        <w:rPr>
          <w:b/>
          <w:color w:val="000000"/>
          <w:sz w:val="28"/>
          <w:szCs w:val="24"/>
          <w:shd w:val="clear" w:color="auto" w:fill="FFFFFF"/>
        </w:rPr>
        <w:lastRenderedPageBreak/>
        <w:t>RATIONALE OF THE STUDY</w:t>
      </w:r>
    </w:p>
    <w:p w14:paraId="2C89BBDE" w14:textId="77777777" w:rsidR="00C24576" w:rsidRPr="00DA192C" w:rsidRDefault="00C24576" w:rsidP="00CF6B13">
      <w:pPr>
        <w:spacing w:line="360" w:lineRule="auto"/>
        <w:jc w:val="both"/>
        <w:rPr>
          <w:b/>
          <w:color w:val="000000"/>
          <w:sz w:val="28"/>
          <w:szCs w:val="24"/>
          <w:shd w:val="clear" w:color="auto" w:fill="FFFFFF"/>
        </w:rPr>
      </w:pPr>
    </w:p>
    <w:p w14:paraId="3AF8F36A" w14:textId="77777777" w:rsidR="00E54FFA" w:rsidRPr="00E54FFA" w:rsidRDefault="00E54FFA" w:rsidP="00CF6B13">
      <w:pPr>
        <w:spacing w:line="360" w:lineRule="auto"/>
        <w:jc w:val="both"/>
        <w:rPr>
          <w:sz w:val="24"/>
          <w:szCs w:val="24"/>
        </w:rPr>
      </w:pPr>
      <w:r w:rsidRPr="00E54FFA">
        <w:rPr>
          <w:sz w:val="24"/>
          <w:szCs w:val="24"/>
        </w:rPr>
        <w:t>Rationale for Achieving Compliance with the 12 Rights of Medication Administration</w:t>
      </w:r>
    </w:p>
    <w:p w14:paraId="0BBFFE42" w14:textId="77777777" w:rsidR="00432760" w:rsidRPr="00432760" w:rsidRDefault="00605D09" w:rsidP="00432760">
      <w:pPr>
        <w:widowControl/>
        <w:autoSpaceDE/>
        <w:autoSpaceDN/>
        <w:spacing w:line="360" w:lineRule="auto"/>
        <w:jc w:val="both"/>
        <w:rPr>
          <w:sz w:val="24"/>
          <w:szCs w:val="24"/>
        </w:rPr>
      </w:pPr>
      <w:r w:rsidRPr="00E54FFA">
        <w:rPr>
          <w:rStyle w:val="Strong"/>
          <w:color w:val="1F1F1F"/>
          <w:sz w:val="24"/>
          <w:szCs w:val="24"/>
          <w:bdr w:val="none" w:sz="0" w:space="0" w:color="auto" w:frame="1"/>
        </w:rPr>
        <w:t>Preventing Medication Errors:</w:t>
      </w:r>
      <w:r w:rsidR="005A3C7E">
        <w:rPr>
          <w:color w:val="1F1F1F"/>
          <w:sz w:val="24"/>
          <w:szCs w:val="24"/>
          <w:bdr w:val="none" w:sz="0" w:space="0" w:color="auto" w:frame="1"/>
        </w:rPr>
        <w:t xml:space="preserve"> </w:t>
      </w:r>
      <w:r w:rsidR="00432760" w:rsidRPr="00432760">
        <w:rPr>
          <w:sz w:val="24"/>
          <w:szCs w:val="24"/>
        </w:rPr>
        <w:t>Numerous countries have conducted population-based studies that have revealed extremely high rates of medication errors and avoidable deaths. An efficient medication error reporting system is the foundation of safe practice and a measure of safety progress. The 12 Rights serve as a comprehensive checklist to ensure accurate and safe medication administration, minimizing the risk of errors throughout the process.</w:t>
      </w:r>
    </w:p>
    <w:p w14:paraId="2AC14134" w14:textId="0BC9F8CB" w:rsidR="00432760" w:rsidRPr="00432760" w:rsidRDefault="00725824" w:rsidP="00432760">
      <w:pPr>
        <w:widowControl/>
        <w:autoSpaceDE/>
        <w:autoSpaceDN/>
        <w:spacing w:line="360" w:lineRule="auto"/>
        <w:jc w:val="both"/>
        <w:rPr>
          <w:sz w:val="24"/>
          <w:szCs w:val="24"/>
        </w:rPr>
      </w:pPr>
      <w:r w:rsidRPr="00725824">
        <w:rPr>
          <w:b/>
          <w:sz w:val="24"/>
          <w:szCs w:val="24"/>
        </w:rPr>
        <w:t xml:space="preserve"> Better Patient Outcomes:</w:t>
      </w:r>
      <w:r w:rsidRPr="00725824">
        <w:rPr>
          <w:sz w:val="24"/>
          <w:szCs w:val="24"/>
        </w:rPr>
        <w:t xml:space="preserve"> </w:t>
      </w:r>
      <w:r w:rsidR="00432760" w:rsidRPr="00432760">
        <w:rPr>
          <w:sz w:val="24"/>
          <w:szCs w:val="24"/>
        </w:rPr>
        <w:t>According to the World Health Organization, patient outcomes may be more directly impacted by medication adherence than by the specific treatment. Health outcomes, total healthcare costs, and life quality and duration can all be impacted by medication adherence.</w:t>
      </w:r>
      <w:r w:rsidR="00432760" w:rsidRPr="00432760">
        <w:rPr>
          <w:sz w:val="24"/>
          <w:szCs w:val="24"/>
        </w:rPr>
        <w:br/>
        <w:t xml:space="preserve"> </w:t>
      </w:r>
      <w:r w:rsidR="00432760">
        <w:rPr>
          <w:sz w:val="24"/>
          <w:szCs w:val="24"/>
        </w:rPr>
        <w:t>H</w:t>
      </w:r>
      <w:r w:rsidR="00432760" w:rsidRPr="00432760">
        <w:rPr>
          <w:sz w:val="24"/>
          <w:szCs w:val="24"/>
        </w:rPr>
        <w:t xml:space="preserve">ealthcare professionals can improve patient outcomes and lower medication errors by </w:t>
      </w:r>
      <w:r w:rsidR="00432760">
        <w:rPr>
          <w:sz w:val="24"/>
          <w:szCs w:val="24"/>
        </w:rPr>
        <w:t>following</w:t>
      </w:r>
      <w:r w:rsidR="00432760" w:rsidRPr="00432760">
        <w:rPr>
          <w:sz w:val="24"/>
          <w:szCs w:val="24"/>
        </w:rPr>
        <w:t xml:space="preserve"> to the 12 Rights. This entails fewer negative drug reactions as well as enhanced patient safety and health in general. </w:t>
      </w:r>
    </w:p>
    <w:p w14:paraId="470EB42D" w14:textId="52EF35F7" w:rsidR="00D5485C" w:rsidRPr="00D5485C" w:rsidRDefault="00605D09" w:rsidP="00432760">
      <w:pPr>
        <w:widowControl/>
        <w:autoSpaceDE/>
        <w:autoSpaceDN/>
        <w:spacing w:line="360" w:lineRule="auto"/>
        <w:jc w:val="both"/>
        <w:rPr>
          <w:sz w:val="24"/>
          <w:szCs w:val="24"/>
        </w:rPr>
      </w:pPr>
      <w:r w:rsidRPr="00D5485C">
        <w:rPr>
          <w:rStyle w:val="Strong"/>
          <w:color w:val="1F1F1F"/>
          <w:sz w:val="24"/>
          <w:szCs w:val="24"/>
          <w:bdr w:val="none" w:sz="0" w:space="0" w:color="auto" w:frame="1"/>
        </w:rPr>
        <w:t>Standardized Practice:</w:t>
      </w:r>
      <w:r w:rsidRPr="00D5485C">
        <w:rPr>
          <w:color w:val="1F1F1F"/>
          <w:sz w:val="24"/>
          <w:szCs w:val="24"/>
          <w:bdr w:val="none" w:sz="0" w:space="0" w:color="auto" w:frame="1"/>
        </w:rPr>
        <w:t xml:space="preserve"> </w:t>
      </w:r>
      <w:r w:rsidR="00D5485C" w:rsidRPr="00D5485C">
        <w:rPr>
          <w:sz w:val="24"/>
          <w:szCs w:val="24"/>
        </w:rPr>
        <w:t>The Medication Practice Standard aims to delineate the responsibilities of nurses in relation to medication practices, encompassing administration, dispensing, storage, inventory control, and disposal. The 12 Rights create a standard operating procedure for various healthcare environments. Standardization reduces ambiguity and encourages patient safety best practices.</w:t>
      </w:r>
    </w:p>
    <w:p w14:paraId="1A2303E8" w14:textId="77777777" w:rsidR="00D5485C" w:rsidRPr="00D5485C" w:rsidRDefault="00605D09" w:rsidP="00CF6B13">
      <w:pPr>
        <w:widowControl/>
        <w:autoSpaceDE/>
        <w:autoSpaceDN/>
        <w:spacing w:line="360" w:lineRule="auto"/>
        <w:jc w:val="both"/>
        <w:rPr>
          <w:sz w:val="24"/>
          <w:szCs w:val="24"/>
        </w:rPr>
      </w:pPr>
      <w:r w:rsidRPr="00D5485C">
        <w:rPr>
          <w:rStyle w:val="Strong"/>
          <w:color w:val="1F1F1F"/>
          <w:sz w:val="24"/>
          <w:szCs w:val="24"/>
          <w:bdr w:val="none" w:sz="0" w:space="0" w:color="auto" w:frame="1"/>
        </w:rPr>
        <w:t>Enhanced Patient Trust:</w:t>
      </w:r>
      <w:r w:rsidR="00D5485C" w:rsidRPr="00D5485C">
        <w:rPr>
          <w:color w:val="1F1F1F"/>
          <w:sz w:val="24"/>
          <w:szCs w:val="24"/>
          <w:bdr w:val="none" w:sz="0" w:space="0" w:color="auto" w:frame="1"/>
        </w:rPr>
        <w:t xml:space="preserve"> </w:t>
      </w:r>
      <w:r w:rsidR="00D5485C" w:rsidRPr="00D5485C">
        <w:rPr>
          <w:sz w:val="24"/>
          <w:szCs w:val="24"/>
        </w:rPr>
        <w:t>Patients develop faith in their healthcare professionals and the healthcare system when they are certain that their prescriptions are being provided correctly. A strong commitment to patient safety is demonstrated by achieving a high compliance rate, which improves the patient experience.</w:t>
      </w:r>
    </w:p>
    <w:p w14:paraId="4C59A1CA" w14:textId="77777777" w:rsidR="00CC04E3" w:rsidRDefault="00D5485C" w:rsidP="00CF6B13">
      <w:pPr>
        <w:widowControl/>
        <w:numPr>
          <w:ilvl w:val="0"/>
          <w:numId w:val="11"/>
        </w:numPr>
        <w:autoSpaceDE/>
        <w:autoSpaceDN/>
        <w:spacing w:line="360" w:lineRule="auto"/>
        <w:ind w:left="0"/>
        <w:jc w:val="both"/>
        <w:rPr>
          <w:sz w:val="24"/>
          <w:szCs w:val="24"/>
        </w:rPr>
      </w:pPr>
      <w:r w:rsidRPr="00D5485C">
        <w:rPr>
          <w:sz w:val="24"/>
          <w:szCs w:val="24"/>
        </w:rPr>
        <w:t>In conclusion, one of the most important patient safety initiatives is to attain a high compliance rate with the 12 Rights of Medication Administration. In addition to potentially lowering healthcare costs, it decreases pharmaceutical errors, enhances patient outcomes, encourages standardized practice, and builds trust. (National Coordinating Council for Reporting and Preventing Medication Errors)</w:t>
      </w:r>
    </w:p>
    <w:p w14:paraId="25A0994D" w14:textId="77777777" w:rsidR="00D7321A" w:rsidRPr="00D7321A" w:rsidRDefault="00D7321A" w:rsidP="00D7321A">
      <w:pPr>
        <w:widowControl/>
        <w:autoSpaceDE/>
        <w:autoSpaceDN/>
        <w:spacing w:line="360" w:lineRule="auto"/>
        <w:jc w:val="both"/>
        <w:rPr>
          <w:sz w:val="24"/>
          <w:szCs w:val="24"/>
        </w:rPr>
      </w:pPr>
    </w:p>
    <w:p w14:paraId="1D25ED6D" w14:textId="77777777" w:rsidR="00D7321A" w:rsidRPr="00D7321A" w:rsidRDefault="00D7321A" w:rsidP="00D7321A">
      <w:pPr>
        <w:widowControl/>
        <w:autoSpaceDE/>
        <w:autoSpaceDN/>
        <w:spacing w:line="360" w:lineRule="auto"/>
        <w:jc w:val="both"/>
        <w:rPr>
          <w:sz w:val="24"/>
          <w:szCs w:val="24"/>
        </w:rPr>
      </w:pPr>
    </w:p>
    <w:p w14:paraId="531228E4" w14:textId="77777777" w:rsidR="00D7321A" w:rsidRPr="00D7321A" w:rsidRDefault="00D7321A" w:rsidP="00D7321A">
      <w:pPr>
        <w:widowControl/>
        <w:autoSpaceDE/>
        <w:autoSpaceDN/>
        <w:spacing w:line="360" w:lineRule="auto"/>
        <w:jc w:val="both"/>
        <w:rPr>
          <w:sz w:val="24"/>
          <w:szCs w:val="24"/>
        </w:rPr>
      </w:pPr>
    </w:p>
    <w:p w14:paraId="7AB798CD" w14:textId="77777777" w:rsidR="00D7321A" w:rsidRPr="00D7321A" w:rsidRDefault="00D7321A" w:rsidP="00D7321A">
      <w:pPr>
        <w:widowControl/>
        <w:autoSpaceDE/>
        <w:autoSpaceDN/>
        <w:spacing w:line="360" w:lineRule="auto"/>
        <w:jc w:val="both"/>
        <w:rPr>
          <w:sz w:val="24"/>
          <w:szCs w:val="24"/>
        </w:rPr>
      </w:pPr>
    </w:p>
    <w:p w14:paraId="706DF8D7" w14:textId="77777777" w:rsidR="00602BD6" w:rsidRDefault="00602BD6" w:rsidP="00D7321A">
      <w:pPr>
        <w:widowControl/>
        <w:autoSpaceDE/>
        <w:autoSpaceDN/>
        <w:spacing w:line="360" w:lineRule="auto"/>
        <w:jc w:val="both"/>
        <w:rPr>
          <w:b/>
          <w:color w:val="000000"/>
          <w:sz w:val="28"/>
          <w:shd w:val="clear" w:color="auto" w:fill="FFFFFF"/>
        </w:rPr>
      </w:pPr>
    </w:p>
    <w:p w14:paraId="45F0406C" w14:textId="77777777" w:rsidR="00BA0D96" w:rsidRPr="00CC04E3" w:rsidRDefault="00DA192C" w:rsidP="00D7321A">
      <w:pPr>
        <w:widowControl/>
        <w:autoSpaceDE/>
        <w:autoSpaceDN/>
        <w:spacing w:line="360" w:lineRule="auto"/>
        <w:jc w:val="both"/>
        <w:rPr>
          <w:sz w:val="24"/>
          <w:szCs w:val="24"/>
        </w:rPr>
      </w:pPr>
      <w:r w:rsidRPr="00CC04E3">
        <w:rPr>
          <w:b/>
          <w:color w:val="000000"/>
          <w:sz w:val="28"/>
          <w:shd w:val="clear" w:color="auto" w:fill="FFFFFF"/>
        </w:rPr>
        <w:lastRenderedPageBreak/>
        <w:t>Aim:</w:t>
      </w:r>
    </w:p>
    <w:p w14:paraId="2CE453DD" w14:textId="77777777" w:rsidR="00BA0D96" w:rsidRDefault="00DA192C" w:rsidP="00CF6B13">
      <w:pPr>
        <w:spacing w:line="360" w:lineRule="auto"/>
        <w:jc w:val="both"/>
        <w:rPr>
          <w:color w:val="000000"/>
          <w:sz w:val="24"/>
          <w:shd w:val="clear" w:color="auto" w:fill="FFFFFF"/>
        </w:rPr>
      </w:pPr>
      <w:r>
        <w:rPr>
          <w:color w:val="000000"/>
          <w:sz w:val="24"/>
          <w:shd w:val="clear" w:color="auto" w:fill="FFFFFF"/>
        </w:rPr>
        <w:t>To attain a compliance rate for Standard Patient Safety conformance with the 12 Rights of Medication Administration” Universal Protocol</w:t>
      </w:r>
    </w:p>
    <w:p w14:paraId="4E721CF3" w14:textId="77777777" w:rsidR="00DA192C" w:rsidRDefault="00DA192C" w:rsidP="00CF6B13">
      <w:pPr>
        <w:spacing w:line="360" w:lineRule="auto"/>
        <w:jc w:val="both"/>
        <w:rPr>
          <w:color w:val="000000"/>
          <w:sz w:val="24"/>
          <w:shd w:val="clear" w:color="auto" w:fill="FFFFFF"/>
        </w:rPr>
      </w:pPr>
    </w:p>
    <w:p w14:paraId="0ACD840D" w14:textId="77777777" w:rsidR="00DA192C" w:rsidRDefault="00DA192C" w:rsidP="00CF6B13">
      <w:pPr>
        <w:spacing w:line="360" w:lineRule="auto"/>
        <w:jc w:val="both"/>
        <w:rPr>
          <w:b/>
          <w:color w:val="000000"/>
          <w:sz w:val="28"/>
          <w:shd w:val="clear" w:color="auto" w:fill="FFFFFF"/>
        </w:rPr>
      </w:pPr>
      <w:r w:rsidRPr="00DA192C">
        <w:rPr>
          <w:b/>
          <w:color w:val="000000"/>
          <w:sz w:val="28"/>
          <w:shd w:val="clear" w:color="auto" w:fill="FFFFFF"/>
        </w:rPr>
        <w:t>Objective</w:t>
      </w:r>
      <w:r>
        <w:rPr>
          <w:b/>
          <w:color w:val="000000"/>
          <w:sz w:val="28"/>
          <w:shd w:val="clear" w:color="auto" w:fill="FFFFFF"/>
        </w:rPr>
        <w:t>:</w:t>
      </w:r>
    </w:p>
    <w:p w14:paraId="094F9E2C" w14:textId="77777777" w:rsidR="00DA192C" w:rsidRPr="00CC1830" w:rsidRDefault="00DA192C" w:rsidP="00CF6B13">
      <w:pPr>
        <w:pStyle w:val="ListParagraph"/>
        <w:numPr>
          <w:ilvl w:val="1"/>
          <w:numId w:val="8"/>
        </w:numPr>
        <w:spacing w:line="360" w:lineRule="auto"/>
        <w:jc w:val="both"/>
        <w:rPr>
          <w:b/>
          <w:color w:val="000000"/>
          <w:sz w:val="32"/>
          <w:shd w:val="clear" w:color="auto" w:fill="FFFFFF"/>
        </w:rPr>
      </w:pPr>
      <w:r w:rsidRPr="00CC1830">
        <w:rPr>
          <w:sz w:val="24"/>
        </w:rPr>
        <w:t>To assess the current baseline compliance rate with the 12 Rights of Medication Administration within the target population.</w:t>
      </w:r>
    </w:p>
    <w:p w14:paraId="4E73C158" w14:textId="77777777" w:rsidR="00DA192C" w:rsidRPr="008C1495" w:rsidRDefault="00DA192C" w:rsidP="00CF6B13">
      <w:pPr>
        <w:pStyle w:val="ListParagraph"/>
        <w:numPr>
          <w:ilvl w:val="1"/>
          <w:numId w:val="8"/>
        </w:numPr>
        <w:spacing w:line="360" w:lineRule="auto"/>
        <w:jc w:val="both"/>
        <w:rPr>
          <w:b/>
          <w:color w:val="000000"/>
          <w:sz w:val="32"/>
          <w:shd w:val="clear" w:color="auto" w:fill="FFFFFF"/>
        </w:rPr>
      </w:pPr>
      <w:r w:rsidRPr="00CC1830">
        <w:rPr>
          <w:sz w:val="24"/>
        </w:rPr>
        <w:t>To identify and address any barriers that may hinder adherence to the 12 Rights protocol.</w:t>
      </w:r>
    </w:p>
    <w:p w14:paraId="49CD321F" w14:textId="77777777" w:rsidR="008C1495" w:rsidRPr="00CC1830" w:rsidRDefault="008C1495" w:rsidP="00CF6B13">
      <w:pPr>
        <w:pStyle w:val="ListParagraph"/>
        <w:numPr>
          <w:ilvl w:val="1"/>
          <w:numId w:val="8"/>
        </w:numPr>
        <w:spacing w:line="360" w:lineRule="auto"/>
        <w:jc w:val="both"/>
        <w:rPr>
          <w:b/>
          <w:color w:val="000000"/>
          <w:sz w:val="32"/>
          <w:shd w:val="clear" w:color="auto" w:fill="FFFFFF"/>
        </w:rPr>
      </w:pPr>
      <w:r w:rsidRPr="008C1495">
        <w:rPr>
          <w:sz w:val="24"/>
        </w:rPr>
        <w:t>To explore the factors that influence adherence to the 12 rights, such as workload, staffing levels, and access to resources</w:t>
      </w:r>
      <w:r>
        <w:t>.</w:t>
      </w:r>
    </w:p>
    <w:p w14:paraId="6008B157" w14:textId="77777777" w:rsidR="00BA0D96" w:rsidRDefault="00BA0D96" w:rsidP="00CF6B13">
      <w:pPr>
        <w:spacing w:line="360" w:lineRule="auto"/>
        <w:jc w:val="both"/>
        <w:rPr>
          <w:color w:val="000000"/>
          <w:sz w:val="24"/>
          <w:shd w:val="clear" w:color="auto" w:fill="FFFFFF"/>
        </w:rPr>
      </w:pPr>
    </w:p>
    <w:p w14:paraId="48884DE4" w14:textId="77777777" w:rsidR="00BA0D96" w:rsidRDefault="00BA0D96" w:rsidP="00CF6B13">
      <w:pPr>
        <w:spacing w:line="360" w:lineRule="auto"/>
        <w:jc w:val="both"/>
        <w:rPr>
          <w:color w:val="000000"/>
          <w:sz w:val="24"/>
          <w:shd w:val="clear" w:color="auto" w:fill="FFFFFF"/>
        </w:rPr>
      </w:pPr>
    </w:p>
    <w:p w14:paraId="30210443" w14:textId="77777777" w:rsidR="00BA0D96" w:rsidRDefault="00BA0D96" w:rsidP="00CF6B13">
      <w:pPr>
        <w:spacing w:line="360" w:lineRule="auto"/>
        <w:jc w:val="both"/>
        <w:rPr>
          <w:color w:val="000000"/>
          <w:sz w:val="24"/>
          <w:shd w:val="clear" w:color="auto" w:fill="FFFFFF"/>
        </w:rPr>
      </w:pPr>
    </w:p>
    <w:p w14:paraId="7DAD4F69" w14:textId="77777777" w:rsidR="00BA0D96" w:rsidRDefault="00BA0D96" w:rsidP="00CF6B13">
      <w:pPr>
        <w:spacing w:line="360" w:lineRule="auto"/>
        <w:jc w:val="both"/>
        <w:rPr>
          <w:color w:val="000000"/>
          <w:sz w:val="24"/>
          <w:shd w:val="clear" w:color="auto" w:fill="FFFFFF"/>
        </w:rPr>
      </w:pPr>
    </w:p>
    <w:p w14:paraId="7CCC5D83" w14:textId="77777777" w:rsidR="00F80553" w:rsidRDefault="00F80553" w:rsidP="00CF6B13">
      <w:pPr>
        <w:spacing w:line="360" w:lineRule="auto"/>
        <w:jc w:val="both"/>
        <w:rPr>
          <w:color w:val="000000"/>
          <w:sz w:val="24"/>
          <w:shd w:val="clear" w:color="auto" w:fill="FFFFFF"/>
        </w:rPr>
      </w:pPr>
    </w:p>
    <w:p w14:paraId="472C59DC" w14:textId="77777777" w:rsidR="00F80553" w:rsidRDefault="00F80553" w:rsidP="00CF6B13">
      <w:pPr>
        <w:spacing w:line="360" w:lineRule="auto"/>
        <w:jc w:val="both"/>
        <w:rPr>
          <w:color w:val="000000"/>
          <w:sz w:val="24"/>
          <w:shd w:val="clear" w:color="auto" w:fill="FFFFFF"/>
        </w:rPr>
      </w:pPr>
    </w:p>
    <w:p w14:paraId="0B801CB9" w14:textId="77777777" w:rsidR="00CC04E3" w:rsidRDefault="00CC04E3" w:rsidP="00CF6B13">
      <w:pPr>
        <w:spacing w:line="360" w:lineRule="auto"/>
        <w:jc w:val="both"/>
        <w:rPr>
          <w:b/>
          <w:sz w:val="28"/>
        </w:rPr>
      </w:pPr>
    </w:p>
    <w:p w14:paraId="4CDAA9D7" w14:textId="77777777" w:rsidR="00F0418A" w:rsidRDefault="00F0418A" w:rsidP="00CF6B13">
      <w:pPr>
        <w:spacing w:line="360" w:lineRule="auto"/>
        <w:jc w:val="both"/>
        <w:rPr>
          <w:b/>
          <w:sz w:val="28"/>
        </w:rPr>
      </w:pPr>
    </w:p>
    <w:p w14:paraId="7BB285A1" w14:textId="77777777" w:rsidR="000C0CD5" w:rsidRDefault="000C0CD5" w:rsidP="00CF6B13">
      <w:pPr>
        <w:spacing w:line="360" w:lineRule="auto"/>
        <w:jc w:val="both"/>
        <w:rPr>
          <w:b/>
          <w:sz w:val="28"/>
        </w:rPr>
      </w:pPr>
    </w:p>
    <w:p w14:paraId="0ABD5A3E" w14:textId="77777777" w:rsidR="000C0CD5" w:rsidRDefault="000C0CD5" w:rsidP="00CF6B13">
      <w:pPr>
        <w:spacing w:line="360" w:lineRule="auto"/>
        <w:jc w:val="both"/>
        <w:rPr>
          <w:b/>
          <w:sz w:val="28"/>
        </w:rPr>
      </w:pPr>
    </w:p>
    <w:p w14:paraId="1D3BAD9B" w14:textId="77777777" w:rsidR="000C0CD5" w:rsidRDefault="000C0CD5" w:rsidP="00CF6B13">
      <w:pPr>
        <w:spacing w:line="360" w:lineRule="auto"/>
        <w:jc w:val="both"/>
        <w:rPr>
          <w:b/>
          <w:sz w:val="28"/>
        </w:rPr>
      </w:pPr>
    </w:p>
    <w:p w14:paraId="157FC5D0" w14:textId="77777777" w:rsidR="000C0CD5" w:rsidRDefault="000C0CD5" w:rsidP="00CF6B13">
      <w:pPr>
        <w:spacing w:line="360" w:lineRule="auto"/>
        <w:jc w:val="both"/>
        <w:rPr>
          <w:b/>
          <w:sz w:val="28"/>
        </w:rPr>
      </w:pPr>
    </w:p>
    <w:p w14:paraId="61D4805F" w14:textId="77777777" w:rsidR="000C0CD5" w:rsidRDefault="000C0CD5" w:rsidP="00CF6B13">
      <w:pPr>
        <w:spacing w:line="360" w:lineRule="auto"/>
        <w:jc w:val="both"/>
        <w:rPr>
          <w:b/>
          <w:sz w:val="28"/>
        </w:rPr>
      </w:pPr>
    </w:p>
    <w:p w14:paraId="304DA51D" w14:textId="77777777" w:rsidR="000C0CD5" w:rsidRDefault="000C0CD5" w:rsidP="00CF6B13">
      <w:pPr>
        <w:spacing w:line="360" w:lineRule="auto"/>
        <w:jc w:val="both"/>
        <w:rPr>
          <w:b/>
          <w:sz w:val="28"/>
        </w:rPr>
      </w:pPr>
    </w:p>
    <w:p w14:paraId="2DC412E4" w14:textId="77777777" w:rsidR="000C0CD5" w:rsidRDefault="000C0CD5" w:rsidP="00CF6B13">
      <w:pPr>
        <w:spacing w:line="360" w:lineRule="auto"/>
        <w:jc w:val="both"/>
        <w:rPr>
          <w:b/>
          <w:sz w:val="28"/>
        </w:rPr>
      </w:pPr>
    </w:p>
    <w:p w14:paraId="561587FF" w14:textId="77777777" w:rsidR="000C0CD5" w:rsidRDefault="000C0CD5" w:rsidP="00CF6B13">
      <w:pPr>
        <w:spacing w:line="360" w:lineRule="auto"/>
        <w:jc w:val="both"/>
        <w:rPr>
          <w:b/>
          <w:sz w:val="28"/>
        </w:rPr>
      </w:pPr>
    </w:p>
    <w:p w14:paraId="130F334E" w14:textId="77777777" w:rsidR="000C0CD5" w:rsidRDefault="000C0CD5" w:rsidP="00CF6B13">
      <w:pPr>
        <w:spacing w:line="360" w:lineRule="auto"/>
        <w:jc w:val="both"/>
        <w:rPr>
          <w:b/>
          <w:sz w:val="28"/>
        </w:rPr>
      </w:pPr>
    </w:p>
    <w:p w14:paraId="492FFFDE" w14:textId="77777777" w:rsidR="000C0CD5" w:rsidRDefault="000C0CD5" w:rsidP="00CF6B13">
      <w:pPr>
        <w:spacing w:line="360" w:lineRule="auto"/>
        <w:jc w:val="both"/>
        <w:rPr>
          <w:b/>
          <w:sz w:val="28"/>
        </w:rPr>
      </w:pPr>
    </w:p>
    <w:p w14:paraId="5177BAE5" w14:textId="77777777" w:rsidR="00916E25" w:rsidRDefault="00916E25" w:rsidP="00CF6B13">
      <w:pPr>
        <w:spacing w:line="360" w:lineRule="auto"/>
        <w:jc w:val="both"/>
        <w:rPr>
          <w:b/>
          <w:sz w:val="28"/>
        </w:rPr>
      </w:pPr>
    </w:p>
    <w:p w14:paraId="7949B576" w14:textId="77777777" w:rsidR="00AC71A3" w:rsidRPr="00296374" w:rsidRDefault="00AC71A3" w:rsidP="00CF6B13">
      <w:pPr>
        <w:spacing w:line="360" w:lineRule="auto"/>
        <w:jc w:val="both"/>
        <w:rPr>
          <w:b/>
          <w:sz w:val="28"/>
        </w:rPr>
      </w:pPr>
      <w:r>
        <w:rPr>
          <w:b/>
          <w:sz w:val="28"/>
        </w:rPr>
        <w:lastRenderedPageBreak/>
        <w:t>METHODOLOGY</w:t>
      </w:r>
    </w:p>
    <w:p w14:paraId="1BC35AA4" w14:textId="77777777" w:rsidR="00E05F89" w:rsidRDefault="001C7F1B" w:rsidP="00CF6B13">
      <w:pPr>
        <w:spacing w:line="360" w:lineRule="auto"/>
        <w:jc w:val="both"/>
        <w:rPr>
          <w:b/>
          <w:sz w:val="24"/>
        </w:rPr>
      </w:pPr>
      <w:r w:rsidRPr="00E05F89">
        <w:rPr>
          <w:b/>
          <w:sz w:val="24"/>
        </w:rPr>
        <w:t>Study Design:</w:t>
      </w:r>
      <w:r w:rsidR="00AC3B21" w:rsidRPr="00E05F89">
        <w:rPr>
          <w:b/>
          <w:sz w:val="24"/>
        </w:rPr>
        <w:t xml:space="preserve"> </w:t>
      </w:r>
    </w:p>
    <w:p w14:paraId="30791946" w14:textId="77777777" w:rsidR="00CF6B13" w:rsidRDefault="00E05F89" w:rsidP="00CF6B13">
      <w:pPr>
        <w:spacing w:line="360" w:lineRule="auto"/>
        <w:jc w:val="both"/>
        <w:rPr>
          <w:sz w:val="24"/>
        </w:rPr>
      </w:pPr>
      <w:r>
        <w:t>A descriptive study is the suitable approach for the research on achieving compliance with the 12 Rights of Medication Administration for several reasons</w:t>
      </w:r>
      <w:r w:rsidR="00AC3B21">
        <w:rPr>
          <w:sz w:val="24"/>
        </w:rPr>
        <w:t xml:space="preserve"> </w:t>
      </w:r>
    </w:p>
    <w:p w14:paraId="30CB6826" w14:textId="77777777" w:rsidR="00C04056" w:rsidRPr="00C04056" w:rsidRDefault="00CF6B13" w:rsidP="00CF6B13">
      <w:pPr>
        <w:pStyle w:val="ListParagraph"/>
        <w:numPr>
          <w:ilvl w:val="1"/>
          <w:numId w:val="14"/>
        </w:numPr>
        <w:spacing w:line="360" w:lineRule="auto"/>
        <w:rPr>
          <w:sz w:val="24"/>
        </w:rPr>
      </w:pPr>
      <w:r w:rsidRPr="00CF6B13">
        <w:rPr>
          <w:b/>
          <w:sz w:val="24"/>
          <w:szCs w:val="24"/>
        </w:rPr>
        <w:t>Developing a baseline understanding</w:t>
      </w:r>
      <w:r>
        <w:rPr>
          <w:sz w:val="24"/>
          <w:szCs w:val="24"/>
        </w:rPr>
        <w:t xml:space="preserve">: </w:t>
      </w:r>
      <w:r w:rsidR="008C1495" w:rsidRPr="00CF6B13">
        <w:rPr>
          <w:sz w:val="24"/>
          <w:szCs w:val="24"/>
        </w:rPr>
        <w:br/>
        <w:t>A descriptive research provides an overview of current knowledge, attitudes, and behaviors around medication administration rights. This core information is critica</w:t>
      </w:r>
      <w:r w:rsidR="00E66E15" w:rsidRPr="00CF6B13">
        <w:rPr>
          <w:sz w:val="24"/>
          <w:szCs w:val="24"/>
        </w:rPr>
        <w:t xml:space="preserve">l for identifying </w:t>
      </w:r>
      <w:r w:rsidRPr="00CF6B13">
        <w:rPr>
          <w:sz w:val="24"/>
          <w:szCs w:val="24"/>
        </w:rPr>
        <w:t xml:space="preserve">opportunities for improvement. </w:t>
      </w:r>
      <w:r w:rsidR="008C1495" w:rsidRPr="00CF6B13">
        <w:rPr>
          <w:sz w:val="24"/>
          <w:szCs w:val="24"/>
        </w:rPr>
        <w:t xml:space="preserve">We may assess the level of knowledge healthcare professionals have about each right by assessing their responses </w:t>
      </w:r>
      <w:r w:rsidR="00C04056">
        <w:rPr>
          <w:sz w:val="24"/>
          <w:szCs w:val="24"/>
        </w:rPr>
        <w:t xml:space="preserve">to knowledge-based questions. </w:t>
      </w:r>
    </w:p>
    <w:p w14:paraId="06674BDB" w14:textId="77777777" w:rsidR="00C04056" w:rsidRPr="00C04056" w:rsidRDefault="00C04056" w:rsidP="00C04056">
      <w:pPr>
        <w:pStyle w:val="ListParagraph"/>
        <w:spacing w:line="360" w:lineRule="auto"/>
        <w:ind w:left="360"/>
        <w:rPr>
          <w:sz w:val="24"/>
        </w:rPr>
      </w:pPr>
    </w:p>
    <w:p w14:paraId="43D5C010" w14:textId="77777777" w:rsidR="00E05A07" w:rsidRPr="00CF6B13" w:rsidRDefault="008C1495" w:rsidP="00CF6B13">
      <w:pPr>
        <w:pStyle w:val="ListParagraph"/>
        <w:numPr>
          <w:ilvl w:val="1"/>
          <w:numId w:val="14"/>
        </w:numPr>
        <w:spacing w:line="360" w:lineRule="auto"/>
        <w:rPr>
          <w:sz w:val="24"/>
        </w:rPr>
      </w:pPr>
      <w:r w:rsidRPr="00CF6B13">
        <w:rPr>
          <w:b/>
          <w:sz w:val="24"/>
          <w:szCs w:val="24"/>
        </w:rPr>
        <w:t>Identifying Knowledge Gaps and Areas for Improvement:</w:t>
      </w:r>
      <w:r w:rsidRPr="00CF6B13">
        <w:rPr>
          <w:sz w:val="24"/>
          <w:szCs w:val="24"/>
        </w:rPr>
        <w:t xml:space="preserve"> Examining knowledge questions will identify areas of deficiency in comprehension. This allows you to discover which locations might benefit the most from targeted training campaigns or educational initiatives.</w:t>
      </w:r>
    </w:p>
    <w:p w14:paraId="7A3605CB" w14:textId="77777777" w:rsidR="00F0418A" w:rsidRDefault="00F0418A" w:rsidP="00CF6B13">
      <w:pPr>
        <w:spacing w:line="360" w:lineRule="auto"/>
        <w:jc w:val="both"/>
      </w:pPr>
    </w:p>
    <w:p w14:paraId="058930BD" w14:textId="77777777" w:rsidR="00E05F89" w:rsidRPr="008353DC" w:rsidRDefault="00E05F89" w:rsidP="00CF6B13">
      <w:pPr>
        <w:spacing w:line="360" w:lineRule="auto"/>
        <w:jc w:val="both"/>
        <w:rPr>
          <w:b/>
          <w:sz w:val="24"/>
        </w:rPr>
      </w:pPr>
      <w:r w:rsidRPr="008353DC">
        <w:rPr>
          <w:b/>
          <w:sz w:val="24"/>
        </w:rPr>
        <w:t>Study Setting:</w:t>
      </w:r>
    </w:p>
    <w:p w14:paraId="7B1F7D07" w14:textId="77777777" w:rsidR="008353DC" w:rsidRDefault="00E05F89" w:rsidP="00CF6B13">
      <w:pPr>
        <w:spacing w:line="360" w:lineRule="auto"/>
        <w:jc w:val="both"/>
        <w:rPr>
          <w:sz w:val="24"/>
        </w:rPr>
      </w:pPr>
      <w:r w:rsidRPr="00E05F89">
        <w:rPr>
          <w:sz w:val="24"/>
        </w:rPr>
        <w:t xml:space="preserve">Sitaram Bhartia Institute of </w:t>
      </w:r>
      <w:r w:rsidR="008353DC" w:rsidRPr="00E05F89">
        <w:rPr>
          <w:sz w:val="24"/>
        </w:rPr>
        <w:t>Science</w:t>
      </w:r>
      <w:r w:rsidR="008353DC">
        <w:rPr>
          <w:sz w:val="24"/>
        </w:rPr>
        <w:t xml:space="preserve"> </w:t>
      </w:r>
      <w:r w:rsidRPr="00E05F89">
        <w:rPr>
          <w:sz w:val="24"/>
        </w:rPr>
        <w:t xml:space="preserve">and </w:t>
      </w:r>
      <w:r w:rsidR="008353DC" w:rsidRPr="00E05F89">
        <w:rPr>
          <w:sz w:val="24"/>
        </w:rPr>
        <w:t>Research</w:t>
      </w:r>
      <w:r w:rsidR="008353DC">
        <w:rPr>
          <w:sz w:val="24"/>
        </w:rPr>
        <w:t>, Delhi</w:t>
      </w:r>
      <w:r w:rsidR="004E4CD5">
        <w:rPr>
          <w:sz w:val="24"/>
        </w:rPr>
        <w:t xml:space="preserve"> </w:t>
      </w:r>
    </w:p>
    <w:p w14:paraId="020C627E" w14:textId="77777777" w:rsidR="004E4CD5" w:rsidRDefault="004E4CD5" w:rsidP="00CF6B13">
      <w:pPr>
        <w:spacing w:line="360" w:lineRule="auto"/>
        <w:jc w:val="both"/>
        <w:rPr>
          <w:sz w:val="24"/>
        </w:rPr>
      </w:pPr>
      <w:r>
        <w:rPr>
          <w:sz w:val="24"/>
        </w:rPr>
        <w:t>Nursi</w:t>
      </w:r>
      <w:r w:rsidR="00E2560C">
        <w:rPr>
          <w:sz w:val="24"/>
        </w:rPr>
        <w:t>ng wards 1B (Mother and Child C</w:t>
      </w:r>
      <w:r>
        <w:rPr>
          <w:sz w:val="24"/>
        </w:rPr>
        <w:t>are), 2A (Surgery) and 2B (General Medicine)</w:t>
      </w:r>
    </w:p>
    <w:p w14:paraId="302B3372" w14:textId="77777777" w:rsidR="008353DC" w:rsidRDefault="008353DC" w:rsidP="00CF6B13">
      <w:pPr>
        <w:spacing w:line="360" w:lineRule="auto"/>
        <w:jc w:val="both"/>
        <w:rPr>
          <w:sz w:val="24"/>
        </w:rPr>
      </w:pPr>
    </w:p>
    <w:p w14:paraId="046174B0" w14:textId="77777777" w:rsidR="008353DC" w:rsidRDefault="008353DC" w:rsidP="00CF6B13">
      <w:pPr>
        <w:spacing w:line="360" w:lineRule="auto"/>
        <w:jc w:val="both"/>
        <w:rPr>
          <w:b/>
          <w:sz w:val="24"/>
        </w:rPr>
      </w:pPr>
      <w:r w:rsidRPr="008353DC">
        <w:rPr>
          <w:b/>
          <w:sz w:val="24"/>
        </w:rPr>
        <w:t xml:space="preserve">Study Duration: </w:t>
      </w:r>
    </w:p>
    <w:p w14:paraId="29C62701" w14:textId="77777777" w:rsidR="008353DC" w:rsidRDefault="008353DC" w:rsidP="00CF6B13">
      <w:pPr>
        <w:spacing w:line="360" w:lineRule="auto"/>
        <w:jc w:val="both"/>
        <w:rPr>
          <w:sz w:val="24"/>
        </w:rPr>
      </w:pPr>
      <w:r w:rsidRPr="008353DC">
        <w:rPr>
          <w:sz w:val="24"/>
        </w:rPr>
        <w:t>22</w:t>
      </w:r>
      <w:r w:rsidRPr="008353DC">
        <w:rPr>
          <w:sz w:val="24"/>
          <w:vertAlign w:val="superscript"/>
        </w:rPr>
        <w:t>nd</w:t>
      </w:r>
      <w:r w:rsidRPr="008353DC">
        <w:rPr>
          <w:sz w:val="24"/>
        </w:rPr>
        <w:t xml:space="preserve"> April to 21</w:t>
      </w:r>
      <w:r w:rsidRPr="008353DC">
        <w:rPr>
          <w:sz w:val="24"/>
          <w:vertAlign w:val="superscript"/>
        </w:rPr>
        <w:t>st</w:t>
      </w:r>
      <w:r w:rsidRPr="008353DC">
        <w:rPr>
          <w:sz w:val="24"/>
        </w:rPr>
        <w:t xml:space="preserve"> June</w:t>
      </w:r>
    </w:p>
    <w:p w14:paraId="31D32B81" w14:textId="77777777" w:rsidR="008353DC" w:rsidRDefault="008353DC" w:rsidP="00CF6B13">
      <w:pPr>
        <w:spacing w:line="360" w:lineRule="auto"/>
        <w:jc w:val="both"/>
        <w:rPr>
          <w:sz w:val="24"/>
        </w:rPr>
      </w:pPr>
    </w:p>
    <w:p w14:paraId="0D38BB0C" w14:textId="77777777" w:rsidR="008353DC" w:rsidRDefault="008353DC" w:rsidP="00CF6B13">
      <w:pPr>
        <w:spacing w:line="360" w:lineRule="auto"/>
        <w:jc w:val="both"/>
        <w:rPr>
          <w:b/>
          <w:sz w:val="24"/>
        </w:rPr>
      </w:pPr>
      <w:r w:rsidRPr="008353DC">
        <w:rPr>
          <w:b/>
          <w:sz w:val="24"/>
        </w:rPr>
        <w:t>Study Population:</w:t>
      </w:r>
    </w:p>
    <w:p w14:paraId="546C8444" w14:textId="77777777" w:rsidR="008353DC" w:rsidRDefault="008353DC" w:rsidP="00CF6B13">
      <w:pPr>
        <w:pStyle w:val="first-token"/>
        <w:spacing w:before="0" w:beforeAutospacing="0" w:after="0" w:afterAutospacing="0" w:line="360" w:lineRule="auto"/>
        <w:jc w:val="both"/>
        <w:rPr>
          <w:color w:val="1F1F1F"/>
          <w:bdr w:val="none" w:sz="0" w:space="0" w:color="auto" w:frame="1"/>
        </w:rPr>
      </w:pPr>
      <w:r w:rsidRPr="008353DC">
        <w:rPr>
          <w:color w:val="1F1F1F"/>
          <w:bdr w:val="none" w:sz="0" w:space="0" w:color="auto" w:frame="1"/>
        </w:rPr>
        <w:t>This study will target a specific population of healthcare professionals at Sitaram Bhartia Hospital, New Delhi. The participants will be registered nurses (RNs) directly involved in medication administration duties during the standard workday shift, from 9:00 AM to 5:00 PM.</w:t>
      </w:r>
    </w:p>
    <w:p w14:paraId="621AF46D" w14:textId="77777777" w:rsidR="00BF5221" w:rsidRDefault="00BF5221" w:rsidP="00CF6B13">
      <w:pPr>
        <w:pStyle w:val="first-token"/>
        <w:spacing w:before="0" w:beforeAutospacing="0" w:after="0" w:afterAutospacing="0" w:line="360" w:lineRule="auto"/>
        <w:jc w:val="both"/>
        <w:rPr>
          <w:b/>
          <w:color w:val="1F1F1F"/>
          <w:bdr w:val="none" w:sz="0" w:space="0" w:color="auto" w:frame="1"/>
        </w:rPr>
      </w:pPr>
    </w:p>
    <w:p w14:paraId="3F1FDDA1" w14:textId="77777777" w:rsidR="000C0CD5" w:rsidRDefault="000C0CD5" w:rsidP="00CF6B13">
      <w:pPr>
        <w:pStyle w:val="first-token"/>
        <w:spacing w:before="0" w:beforeAutospacing="0" w:after="0" w:afterAutospacing="0" w:line="360" w:lineRule="auto"/>
        <w:jc w:val="both"/>
        <w:rPr>
          <w:b/>
          <w:color w:val="1F1F1F"/>
          <w:sz w:val="28"/>
          <w:bdr w:val="none" w:sz="0" w:space="0" w:color="auto" w:frame="1"/>
        </w:rPr>
      </w:pPr>
    </w:p>
    <w:p w14:paraId="44862FC5" w14:textId="77777777" w:rsidR="009E0DB0" w:rsidRDefault="009E0DB0" w:rsidP="00CF6B13">
      <w:pPr>
        <w:pStyle w:val="first-token"/>
        <w:spacing w:before="0" w:beforeAutospacing="0" w:after="0" w:afterAutospacing="0" w:line="360" w:lineRule="auto"/>
        <w:jc w:val="both"/>
        <w:rPr>
          <w:b/>
          <w:color w:val="1F1F1F"/>
          <w:sz w:val="28"/>
          <w:bdr w:val="none" w:sz="0" w:space="0" w:color="auto" w:frame="1"/>
        </w:rPr>
      </w:pPr>
    </w:p>
    <w:p w14:paraId="6AE380F0" w14:textId="77777777" w:rsidR="009E0DB0" w:rsidRDefault="009E0DB0" w:rsidP="00CF6B13">
      <w:pPr>
        <w:pStyle w:val="first-token"/>
        <w:spacing w:before="0" w:beforeAutospacing="0" w:after="0" w:afterAutospacing="0" w:line="360" w:lineRule="auto"/>
        <w:jc w:val="both"/>
        <w:rPr>
          <w:b/>
          <w:color w:val="1F1F1F"/>
          <w:sz w:val="28"/>
          <w:bdr w:val="none" w:sz="0" w:space="0" w:color="auto" w:frame="1"/>
        </w:rPr>
      </w:pPr>
    </w:p>
    <w:p w14:paraId="34D6785D" w14:textId="77777777" w:rsidR="009E0DB0" w:rsidRDefault="009E0DB0" w:rsidP="00CF6B13">
      <w:pPr>
        <w:pStyle w:val="first-token"/>
        <w:spacing w:before="0" w:beforeAutospacing="0" w:after="0" w:afterAutospacing="0" w:line="360" w:lineRule="auto"/>
        <w:jc w:val="both"/>
        <w:rPr>
          <w:b/>
          <w:color w:val="1F1F1F"/>
          <w:sz w:val="28"/>
          <w:bdr w:val="none" w:sz="0" w:space="0" w:color="auto" w:frame="1"/>
        </w:rPr>
      </w:pPr>
    </w:p>
    <w:p w14:paraId="22D46752" w14:textId="77777777" w:rsidR="009E0DB0" w:rsidRDefault="009E0DB0" w:rsidP="00CF6B13">
      <w:pPr>
        <w:pStyle w:val="first-token"/>
        <w:spacing w:before="0" w:beforeAutospacing="0" w:after="0" w:afterAutospacing="0" w:line="360" w:lineRule="auto"/>
        <w:jc w:val="both"/>
        <w:rPr>
          <w:b/>
          <w:color w:val="1F1F1F"/>
          <w:sz w:val="28"/>
          <w:bdr w:val="none" w:sz="0" w:space="0" w:color="auto" w:frame="1"/>
        </w:rPr>
      </w:pPr>
    </w:p>
    <w:p w14:paraId="498C7EF8" w14:textId="77777777" w:rsidR="00E52B84" w:rsidRPr="00A4320A" w:rsidRDefault="00E52B84" w:rsidP="00CF6B13">
      <w:pPr>
        <w:pStyle w:val="first-token"/>
        <w:spacing w:before="0" w:beforeAutospacing="0" w:after="0" w:afterAutospacing="0" w:line="360" w:lineRule="auto"/>
        <w:jc w:val="both"/>
        <w:rPr>
          <w:b/>
          <w:color w:val="1F1F1F"/>
          <w:sz w:val="28"/>
          <w:bdr w:val="none" w:sz="0" w:space="0" w:color="auto" w:frame="1"/>
        </w:rPr>
      </w:pPr>
      <w:r w:rsidRPr="00A4320A">
        <w:rPr>
          <w:b/>
          <w:color w:val="1F1F1F"/>
          <w:sz w:val="28"/>
          <w:bdr w:val="none" w:sz="0" w:space="0" w:color="auto" w:frame="1"/>
        </w:rPr>
        <w:lastRenderedPageBreak/>
        <w:t>Study Sample and Selection Criteria:</w:t>
      </w:r>
    </w:p>
    <w:p w14:paraId="2DEFC331" w14:textId="77777777" w:rsidR="00E52B84" w:rsidRDefault="00E52B84" w:rsidP="00CF6B13">
      <w:pPr>
        <w:pStyle w:val="NormalWeb"/>
        <w:spacing w:line="360" w:lineRule="auto"/>
        <w:jc w:val="both"/>
      </w:pPr>
      <w:r>
        <w:rPr>
          <w:rStyle w:val="Strong"/>
        </w:rPr>
        <w:t>Target Population:</w:t>
      </w:r>
      <w:r>
        <w:t xml:space="preserve"> Registered nurses (RNs) working at Sitaram Bhartia Hospital, New Delhi, who are directly involved in medication administration duties.</w:t>
      </w:r>
    </w:p>
    <w:p w14:paraId="621FF322" w14:textId="77777777" w:rsidR="00E52B84" w:rsidRPr="0046783A" w:rsidRDefault="00A4320A" w:rsidP="00CF6B13">
      <w:pPr>
        <w:widowControl/>
        <w:autoSpaceDE/>
        <w:autoSpaceDN/>
        <w:spacing w:before="100" w:beforeAutospacing="1" w:after="100" w:afterAutospacing="1" w:line="360" w:lineRule="auto"/>
        <w:jc w:val="both"/>
        <w:rPr>
          <w:bCs/>
          <w:sz w:val="24"/>
          <w:szCs w:val="24"/>
        </w:rPr>
      </w:pPr>
      <w:r>
        <w:rPr>
          <w:b/>
          <w:bCs/>
          <w:sz w:val="24"/>
          <w:szCs w:val="24"/>
        </w:rPr>
        <w:t xml:space="preserve">Sample Size: </w:t>
      </w:r>
      <w:r w:rsidR="0046783A">
        <w:rPr>
          <w:b/>
          <w:bCs/>
          <w:sz w:val="24"/>
          <w:szCs w:val="24"/>
        </w:rPr>
        <w:t>(</w:t>
      </w:r>
      <w:r w:rsidR="0046783A">
        <w:rPr>
          <w:bCs/>
          <w:sz w:val="24"/>
          <w:szCs w:val="24"/>
        </w:rPr>
        <w:t xml:space="preserve">N= 80)  </w:t>
      </w:r>
    </w:p>
    <w:p w14:paraId="7EBF525D" w14:textId="77777777" w:rsidR="00E52B84" w:rsidRPr="00E52B84" w:rsidRDefault="00E52B84" w:rsidP="00CF6B13">
      <w:pPr>
        <w:widowControl/>
        <w:autoSpaceDE/>
        <w:autoSpaceDN/>
        <w:spacing w:before="100" w:beforeAutospacing="1" w:after="100" w:afterAutospacing="1" w:line="360" w:lineRule="auto"/>
        <w:jc w:val="both"/>
        <w:rPr>
          <w:b/>
          <w:bCs/>
          <w:sz w:val="24"/>
          <w:szCs w:val="24"/>
        </w:rPr>
      </w:pPr>
      <w:r w:rsidRPr="00E52B84">
        <w:rPr>
          <w:b/>
          <w:bCs/>
          <w:sz w:val="24"/>
          <w:szCs w:val="24"/>
        </w:rPr>
        <w:t>Selection Criteria:</w:t>
      </w:r>
    </w:p>
    <w:p w14:paraId="0CC7B306" w14:textId="77777777" w:rsidR="00E52B84" w:rsidRPr="00E52B84" w:rsidRDefault="00E52B84" w:rsidP="00CF6B13">
      <w:pPr>
        <w:widowControl/>
        <w:numPr>
          <w:ilvl w:val="0"/>
          <w:numId w:val="13"/>
        </w:numPr>
        <w:autoSpaceDE/>
        <w:autoSpaceDN/>
        <w:spacing w:before="100" w:beforeAutospacing="1" w:after="100" w:afterAutospacing="1" w:line="360" w:lineRule="auto"/>
        <w:jc w:val="both"/>
        <w:rPr>
          <w:sz w:val="24"/>
          <w:szCs w:val="24"/>
        </w:rPr>
      </w:pPr>
      <w:r w:rsidRPr="00E52B84">
        <w:rPr>
          <w:b/>
          <w:bCs/>
          <w:sz w:val="24"/>
          <w:szCs w:val="24"/>
        </w:rPr>
        <w:t>Inclusion Criteria:</w:t>
      </w:r>
    </w:p>
    <w:p w14:paraId="642B9CC2" w14:textId="77777777" w:rsidR="00E52B84" w:rsidRPr="00E52B84" w:rsidRDefault="00E52B84" w:rsidP="00CF6B13">
      <w:pPr>
        <w:widowControl/>
        <w:numPr>
          <w:ilvl w:val="1"/>
          <w:numId w:val="13"/>
        </w:numPr>
        <w:autoSpaceDE/>
        <w:autoSpaceDN/>
        <w:spacing w:before="100" w:beforeAutospacing="1" w:after="100" w:afterAutospacing="1" w:line="360" w:lineRule="auto"/>
        <w:jc w:val="both"/>
        <w:rPr>
          <w:sz w:val="24"/>
          <w:szCs w:val="24"/>
        </w:rPr>
      </w:pPr>
      <w:r w:rsidRPr="00E52B84">
        <w:rPr>
          <w:sz w:val="24"/>
          <w:szCs w:val="24"/>
        </w:rPr>
        <w:t>Registered nurses (RNs) currently employed at Sitaram Bhartia Hospital.</w:t>
      </w:r>
    </w:p>
    <w:p w14:paraId="7829A56D" w14:textId="77777777" w:rsidR="00E52B84" w:rsidRPr="00E52B84" w:rsidRDefault="00E52B84" w:rsidP="00CF6B13">
      <w:pPr>
        <w:widowControl/>
        <w:numPr>
          <w:ilvl w:val="1"/>
          <w:numId w:val="13"/>
        </w:numPr>
        <w:autoSpaceDE/>
        <w:autoSpaceDN/>
        <w:spacing w:before="100" w:beforeAutospacing="1" w:after="100" w:afterAutospacing="1" w:line="360" w:lineRule="auto"/>
        <w:jc w:val="both"/>
        <w:rPr>
          <w:sz w:val="24"/>
          <w:szCs w:val="24"/>
        </w:rPr>
      </w:pPr>
      <w:r w:rsidRPr="00E52B84">
        <w:rPr>
          <w:sz w:val="24"/>
          <w:szCs w:val="24"/>
        </w:rPr>
        <w:t>Directly involved in medication administration duties during the standard workday shift (9:00 AM to 5:00 PM).</w:t>
      </w:r>
    </w:p>
    <w:p w14:paraId="70BC3677" w14:textId="77777777" w:rsidR="00E52B84" w:rsidRPr="00E52B84" w:rsidRDefault="00E52B84" w:rsidP="00CF6B13">
      <w:pPr>
        <w:widowControl/>
        <w:numPr>
          <w:ilvl w:val="0"/>
          <w:numId w:val="13"/>
        </w:numPr>
        <w:autoSpaceDE/>
        <w:autoSpaceDN/>
        <w:spacing w:before="100" w:beforeAutospacing="1" w:after="100" w:afterAutospacing="1" w:line="360" w:lineRule="auto"/>
        <w:jc w:val="both"/>
        <w:rPr>
          <w:sz w:val="24"/>
          <w:szCs w:val="24"/>
        </w:rPr>
      </w:pPr>
      <w:r w:rsidRPr="00E52B84">
        <w:rPr>
          <w:b/>
          <w:bCs/>
          <w:sz w:val="24"/>
          <w:szCs w:val="24"/>
        </w:rPr>
        <w:t>Exclusion Criteria:</w:t>
      </w:r>
    </w:p>
    <w:p w14:paraId="7F825469" w14:textId="77777777" w:rsidR="00E52B84" w:rsidRPr="00E52B84" w:rsidRDefault="00E52B84" w:rsidP="00CF6B13">
      <w:pPr>
        <w:widowControl/>
        <w:numPr>
          <w:ilvl w:val="1"/>
          <w:numId w:val="13"/>
        </w:numPr>
        <w:autoSpaceDE/>
        <w:autoSpaceDN/>
        <w:spacing w:before="100" w:beforeAutospacing="1" w:after="100" w:afterAutospacing="1" w:line="360" w:lineRule="auto"/>
        <w:jc w:val="both"/>
        <w:rPr>
          <w:sz w:val="24"/>
          <w:szCs w:val="24"/>
        </w:rPr>
      </w:pPr>
      <w:r w:rsidRPr="00E52B84">
        <w:rPr>
          <w:sz w:val="24"/>
          <w:szCs w:val="24"/>
        </w:rPr>
        <w:t>Nurses not directly involved in medication administration (e.g., research nurses, nurse educators).</w:t>
      </w:r>
    </w:p>
    <w:p w14:paraId="45ED309D" w14:textId="77777777" w:rsidR="00F80553" w:rsidRPr="00CC04E3" w:rsidRDefault="00E52B84" w:rsidP="00CF6B13">
      <w:pPr>
        <w:widowControl/>
        <w:numPr>
          <w:ilvl w:val="1"/>
          <w:numId w:val="13"/>
        </w:numPr>
        <w:autoSpaceDE/>
        <w:autoSpaceDN/>
        <w:spacing w:before="100" w:beforeAutospacing="1" w:after="100" w:afterAutospacing="1" w:line="360" w:lineRule="auto"/>
        <w:jc w:val="both"/>
        <w:rPr>
          <w:sz w:val="24"/>
          <w:szCs w:val="24"/>
        </w:rPr>
      </w:pPr>
      <w:r w:rsidRPr="00E52B84">
        <w:rPr>
          <w:sz w:val="24"/>
          <w:szCs w:val="24"/>
        </w:rPr>
        <w:t>Nurses on leave or unavailable during the data collection period.</w:t>
      </w:r>
    </w:p>
    <w:p w14:paraId="376EC33D" w14:textId="77777777" w:rsidR="00751A35" w:rsidRDefault="00A4320A" w:rsidP="00CF6B13">
      <w:pPr>
        <w:pStyle w:val="first-token"/>
        <w:spacing w:before="0" w:beforeAutospacing="0" w:after="0" w:afterAutospacing="0" w:line="360" w:lineRule="auto"/>
        <w:jc w:val="both"/>
      </w:pPr>
      <w:r w:rsidRPr="00A4320A">
        <w:rPr>
          <w:b/>
          <w:color w:val="1F1F1F"/>
        </w:rPr>
        <w:t>Sampling Me</w:t>
      </w:r>
      <w:r>
        <w:rPr>
          <w:b/>
          <w:color w:val="1F1F1F"/>
        </w:rPr>
        <w:t>th</w:t>
      </w:r>
      <w:r w:rsidRPr="00A4320A">
        <w:rPr>
          <w:b/>
          <w:color w:val="1F1F1F"/>
        </w:rPr>
        <w:t>od</w:t>
      </w:r>
      <w:r>
        <w:rPr>
          <w:b/>
          <w:color w:val="1F1F1F"/>
        </w:rPr>
        <w:t xml:space="preserve">: </w:t>
      </w:r>
      <w:r w:rsidR="00751A35" w:rsidRPr="00751A35">
        <w:rPr>
          <w:rStyle w:val="Strong"/>
          <w:b w:val="0"/>
        </w:rPr>
        <w:t>Convenience Sampling</w:t>
      </w:r>
      <w:r w:rsidR="00751A35">
        <w:t xml:space="preserve"> </w:t>
      </w:r>
    </w:p>
    <w:p w14:paraId="2F44CA96" w14:textId="77777777" w:rsidR="00E52B84" w:rsidRDefault="005725EA" w:rsidP="00CF6B13">
      <w:pPr>
        <w:pStyle w:val="first-token"/>
        <w:spacing w:before="0" w:beforeAutospacing="0" w:after="0" w:afterAutospacing="0" w:line="360" w:lineRule="auto"/>
        <w:jc w:val="both"/>
      </w:pPr>
      <w:r>
        <w:t>Since the data is</w:t>
      </w:r>
      <w:r w:rsidR="00751A35">
        <w:t xml:space="preserve"> collected by approaching nurses directly during their shifts, it falls under convenience sampling as the </w:t>
      </w:r>
      <w:r>
        <w:t xml:space="preserve">easily accessible </w:t>
      </w:r>
      <w:r w:rsidR="00751A35">
        <w:t>nurses become sampling frame.</w:t>
      </w:r>
    </w:p>
    <w:p w14:paraId="7D1CA4A5" w14:textId="77777777" w:rsidR="00A4320A" w:rsidRDefault="00751A35" w:rsidP="00CF6B13">
      <w:pPr>
        <w:pStyle w:val="first-token"/>
        <w:spacing w:before="0" w:beforeAutospacing="0" w:after="0" w:afterAutospacing="0" w:line="360" w:lineRule="auto"/>
        <w:jc w:val="both"/>
      </w:pPr>
      <w:r>
        <w:t xml:space="preserve">In the study, </w:t>
      </w:r>
      <w:r w:rsidR="000C0CD5">
        <w:t>there</w:t>
      </w:r>
      <w:r w:rsidR="005725EA">
        <w:t xml:space="preserve"> is no predefined list of nurses </w:t>
      </w:r>
      <w:r>
        <w:t xml:space="preserve">who administer medication is not available. Instead, data collection would be done by directly approaching nurses </w:t>
      </w:r>
      <w:r w:rsidRPr="009F73A9">
        <w:rPr>
          <w:rStyle w:val="Strong"/>
          <w:b w:val="0"/>
        </w:rPr>
        <w:t>who are on duty and available</w:t>
      </w:r>
      <w:r w:rsidR="009F73A9">
        <w:t xml:space="preserve"> during</w:t>
      </w:r>
      <w:r>
        <w:t xml:space="preserve"> data collection period (9 AM to 5 PM). </w:t>
      </w:r>
      <w:r w:rsidR="009F73A9">
        <w:t>It falls under convenience sampling as the readily available nurses become sampling frame.</w:t>
      </w:r>
    </w:p>
    <w:p w14:paraId="4EE54B12" w14:textId="77777777" w:rsidR="009F73A9" w:rsidRPr="009F73A9" w:rsidRDefault="009F73A9" w:rsidP="00CF6B13">
      <w:pPr>
        <w:pStyle w:val="first-token"/>
        <w:spacing w:before="0" w:beforeAutospacing="0" w:after="0" w:afterAutospacing="0" w:line="360" w:lineRule="auto"/>
        <w:jc w:val="both"/>
      </w:pPr>
    </w:p>
    <w:p w14:paraId="4D7DD891" w14:textId="77777777" w:rsidR="00E33CCE" w:rsidRDefault="00A4320A" w:rsidP="00CF6B13">
      <w:pPr>
        <w:pStyle w:val="first-token"/>
        <w:spacing w:before="0" w:beforeAutospacing="0" w:after="0" w:afterAutospacing="0" w:line="360" w:lineRule="auto"/>
        <w:jc w:val="both"/>
        <w:rPr>
          <w:b/>
          <w:color w:val="1F1F1F"/>
        </w:rPr>
      </w:pPr>
      <w:r>
        <w:rPr>
          <w:b/>
          <w:color w:val="1F1F1F"/>
        </w:rPr>
        <w:t>Method of Data Collection:</w:t>
      </w:r>
      <w:r w:rsidR="00C42044">
        <w:rPr>
          <w:b/>
          <w:color w:val="1F1F1F"/>
        </w:rPr>
        <w:t xml:space="preserve">  </w:t>
      </w:r>
    </w:p>
    <w:p w14:paraId="6FEA0325" w14:textId="77777777" w:rsidR="00D7321A" w:rsidRPr="009E0DB0" w:rsidRDefault="00F0116C" w:rsidP="00CF6B13">
      <w:pPr>
        <w:pStyle w:val="first-token"/>
        <w:spacing w:before="0" w:beforeAutospacing="0" w:after="0" w:afterAutospacing="0" w:line="360" w:lineRule="auto"/>
        <w:jc w:val="both"/>
      </w:pPr>
      <w:r>
        <w:t xml:space="preserve">The study will employ a </w:t>
      </w:r>
      <w:r w:rsidRPr="00F0116C">
        <w:rPr>
          <w:b/>
        </w:rPr>
        <w:t>direct observation</w:t>
      </w:r>
      <w:r>
        <w:t xml:space="preserve"> method to assess nurses' compliance with the 12 Rights of Medication Administration. Observer will visit all three nursing stations at Sitaram Bhartia Hospital during working shifts (9 AM to 5 PM). Nurses who are actively administering medication to patients will be observed by trained observer. The observer will use a standardized checklist containing the 12 Rights. For each right, the observer will mark a "1" if the nurse follows it correctly and a "0" if they deviate from the standard procedure.</w:t>
      </w:r>
    </w:p>
    <w:p w14:paraId="7F87A5CA" w14:textId="77777777" w:rsidR="00F0116C" w:rsidRDefault="008E38B8" w:rsidP="00CF6B13">
      <w:pPr>
        <w:pStyle w:val="first-token"/>
        <w:spacing w:before="0" w:beforeAutospacing="0" w:after="0" w:afterAutospacing="0" w:line="360" w:lineRule="auto"/>
        <w:jc w:val="both"/>
      </w:pPr>
      <w:r>
        <w:rPr>
          <w:b/>
          <w:color w:val="1F1F1F"/>
          <w:sz w:val="28"/>
        </w:rPr>
        <w:lastRenderedPageBreak/>
        <w:t>RESULT</w:t>
      </w:r>
    </w:p>
    <w:p w14:paraId="4B6E0A50" w14:textId="77777777" w:rsidR="00194ECB" w:rsidRPr="00CC04E3" w:rsidRDefault="00194ECB" w:rsidP="00CF6B13">
      <w:pPr>
        <w:pStyle w:val="first-token"/>
        <w:spacing w:before="0" w:beforeAutospacing="0" w:after="0" w:afterAutospacing="0" w:line="360" w:lineRule="auto"/>
        <w:jc w:val="both"/>
      </w:pPr>
    </w:p>
    <w:p w14:paraId="11F02042" w14:textId="77777777" w:rsidR="008E38B8" w:rsidRPr="00194ECB" w:rsidRDefault="008E38B8" w:rsidP="00194ECB">
      <w:pPr>
        <w:pStyle w:val="first-token"/>
        <w:numPr>
          <w:ilvl w:val="1"/>
          <w:numId w:val="14"/>
        </w:numPr>
        <w:spacing w:before="0" w:beforeAutospacing="0" w:after="0" w:afterAutospacing="0" w:line="360" w:lineRule="auto"/>
        <w:ind w:left="0" w:firstLine="360"/>
        <w:rPr>
          <w:b/>
          <w:color w:val="1F1F1F"/>
        </w:rPr>
      </w:pPr>
      <w:r w:rsidRPr="00194ECB">
        <w:rPr>
          <w:b/>
          <w:color w:val="1F1F1F"/>
        </w:rPr>
        <w:t>Department of surgery (Nursing ward 2A)</w:t>
      </w:r>
    </w:p>
    <w:p w14:paraId="6D4D9EC4" w14:textId="77777777" w:rsidR="00194ECB" w:rsidRPr="00194ECB" w:rsidRDefault="00194ECB" w:rsidP="00194ECB">
      <w:pPr>
        <w:pStyle w:val="first-token"/>
        <w:numPr>
          <w:ilvl w:val="0"/>
          <w:numId w:val="14"/>
        </w:numPr>
        <w:spacing w:before="0" w:beforeAutospacing="0" w:after="0" w:afterAutospacing="0" w:line="360" w:lineRule="auto"/>
        <w:jc w:val="both"/>
        <w:rPr>
          <w:b/>
          <w:noProof/>
        </w:rPr>
      </w:pPr>
      <w:r w:rsidRPr="00194ECB">
        <w:rPr>
          <w:b/>
          <w:noProof/>
        </w:rPr>
        <w:t>Adherence of 12 Rights of medication administration in all three nursing wards</w:t>
      </w:r>
    </w:p>
    <w:p w14:paraId="55D0ADA7" w14:textId="77777777" w:rsidR="00194ECB" w:rsidRPr="00194ECB" w:rsidRDefault="00194ECB" w:rsidP="00194ECB">
      <w:pPr>
        <w:pStyle w:val="first-token"/>
        <w:spacing w:before="0" w:beforeAutospacing="0" w:after="0" w:afterAutospacing="0" w:line="360" w:lineRule="auto"/>
        <w:ind w:left="1080"/>
        <w:jc w:val="both"/>
        <w:rPr>
          <w:noProof/>
          <w:color w:val="000000" w:themeColor="text1"/>
        </w:rPr>
      </w:pPr>
      <w:r w:rsidRPr="00194ECB">
        <w:rPr>
          <w:noProof/>
          <w:color w:val="000000" w:themeColor="text1"/>
        </w:rPr>
        <w:t>A total of 80 medication administration audits were collected from the 3 nursing wards, out of which 61% (49/80) have shown 100% compliance, 29% (23/80) have shown 85-95% compliance and 10% (8/80) have shown less than 85% compliance to the 12 rights of medication administration. Thus, out of total 80 audits, 39% were non compliant.</w:t>
      </w:r>
    </w:p>
    <w:p w14:paraId="41A2C199" w14:textId="77777777" w:rsidR="00194ECB" w:rsidRPr="00194ECB" w:rsidRDefault="00194ECB" w:rsidP="00194ECB">
      <w:pPr>
        <w:pStyle w:val="first-token"/>
        <w:spacing w:before="0" w:beforeAutospacing="0" w:after="0" w:afterAutospacing="0" w:line="360" w:lineRule="auto"/>
        <w:ind w:left="1080"/>
        <w:jc w:val="both"/>
        <w:rPr>
          <w:b/>
          <w:noProof/>
        </w:rPr>
      </w:pPr>
    </w:p>
    <w:p w14:paraId="1BE9F3EF" w14:textId="7E57FF02" w:rsidR="00194ECB" w:rsidRPr="00194ECB" w:rsidRDefault="00194ECB" w:rsidP="00194ECB">
      <w:pPr>
        <w:pStyle w:val="first-token"/>
        <w:spacing w:before="0" w:beforeAutospacing="0" w:after="0" w:afterAutospacing="0" w:line="360" w:lineRule="auto"/>
        <w:jc w:val="both"/>
        <w:rPr>
          <w:b/>
          <w:noProof/>
        </w:rPr>
      </w:pPr>
      <w:r w:rsidRPr="00194ECB">
        <w:rPr>
          <w:b/>
          <w:noProof/>
        </w:rPr>
        <w:drawing>
          <wp:inline distT="0" distB="0" distL="0" distR="0" wp14:anchorId="76FD87B4" wp14:editId="10DEDE8C">
            <wp:extent cx="6682146" cy="3695700"/>
            <wp:effectExtent l="0" t="0" r="444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ARD.PNG"/>
                    <pic:cNvPicPr/>
                  </pic:nvPicPr>
                  <pic:blipFill>
                    <a:blip r:embed="rId13">
                      <a:extLst>
                        <a:ext uri="{28A0092B-C50C-407E-A947-70E740481C1C}">
                          <a14:useLocalDpi xmlns:a14="http://schemas.microsoft.com/office/drawing/2010/main" val="0"/>
                        </a:ext>
                      </a:extLst>
                    </a:blip>
                    <a:stretch>
                      <a:fillRect/>
                    </a:stretch>
                  </pic:blipFill>
                  <pic:spPr>
                    <a:xfrm>
                      <a:off x="0" y="0"/>
                      <a:ext cx="6689031" cy="3699508"/>
                    </a:xfrm>
                    <a:prstGeom prst="rect">
                      <a:avLst/>
                    </a:prstGeom>
                  </pic:spPr>
                </pic:pic>
              </a:graphicData>
            </a:graphic>
          </wp:inline>
        </w:drawing>
      </w:r>
    </w:p>
    <w:p w14:paraId="793FDA22" w14:textId="77777777" w:rsidR="00194ECB" w:rsidRPr="00194ECB" w:rsidRDefault="00194ECB" w:rsidP="00194ECB">
      <w:pPr>
        <w:pStyle w:val="first-token"/>
        <w:spacing w:before="0" w:beforeAutospacing="0" w:after="0" w:afterAutospacing="0" w:line="360" w:lineRule="auto"/>
        <w:jc w:val="both"/>
        <w:rPr>
          <w:b/>
        </w:rPr>
      </w:pPr>
      <w:r w:rsidRPr="00194ECB">
        <w:rPr>
          <w:b/>
        </w:rPr>
        <w:t xml:space="preserve">            </w:t>
      </w:r>
      <w:r w:rsidRPr="00194ECB">
        <w:rPr>
          <w:noProof/>
        </w:rPr>
        <w:t>Figure 1. Compliance of 12 rights of medication administration in all 3 nursing wards</w:t>
      </w:r>
    </w:p>
    <w:p w14:paraId="21A0410A" w14:textId="77777777" w:rsidR="00194ECB" w:rsidRPr="00194ECB" w:rsidRDefault="00194ECB" w:rsidP="00194ECB">
      <w:pPr>
        <w:pStyle w:val="first-token"/>
        <w:spacing w:before="0" w:beforeAutospacing="0" w:after="0" w:afterAutospacing="0" w:line="360" w:lineRule="auto"/>
        <w:ind w:left="720"/>
        <w:jc w:val="both"/>
        <w:rPr>
          <w:noProof/>
        </w:rPr>
      </w:pPr>
    </w:p>
    <w:p w14:paraId="1BEBEBAF" w14:textId="77777777" w:rsidR="00194ECB" w:rsidRPr="00194ECB" w:rsidRDefault="00194ECB" w:rsidP="00194ECB">
      <w:pPr>
        <w:pStyle w:val="first-token"/>
        <w:spacing w:before="0" w:beforeAutospacing="0" w:after="0" w:afterAutospacing="0" w:line="360" w:lineRule="auto"/>
        <w:ind w:left="720"/>
        <w:jc w:val="both"/>
        <w:rPr>
          <w:b/>
        </w:rPr>
      </w:pPr>
      <w:r w:rsidRPr="00194ECB">
        <w:rPr>
          <w:noProof/>
        </w:rPr>
        <w:t>Nursing ward 2A showed 24% (12/49) of compliance, ward 2B showed 41% (20/49) of compliance and ward 1 B showed 35% (17/49) of compliance among all three wards.</w:t>
      </w:r>
    </w:p>
    <w:p w14:paraId="44BD6440" w14:textId="77777777" w:rsidR="00194ECB" w:rsidRPr="00194ECB" w:rsidRDefault="00194ECB" w:rsidP="00194ECB">
      <w:pPr>
        <w:pStyle w:val="first-token"/>
        <w:spacing w:before="0" w:beforeAutospacing="0" w:after="0" w:afterAutospacing="0" w:line="360" w:lineRule="auto"/>
        <w:jc w:val="both"/>
        <w:rPr>
          <w:b/>
        </w:rPr>
      </w:pPr>
    </w:p>
    <w:p w14:paraId="30BBD6A0" w14:textId="77777777" w:rsidR="00194ECB" w:rsidRPr="00194ECB" w:rsidRDefault="00194ECB" w:rsidP="00194ECB">
      <w:pPr>
        <w:pStyle w:val="first-token"/>
        <w:spacing w:before="0" w:beforeAutospacing="0" w:after="0" w:afterAutospacing="0" w:line="360" w:lineRule="auto"/>
        <w:jc w:val="both"/>
        <w:rPr>
          <w:b/>
        </w:rPr>
      </w:pPr>
    </w:p>
    <w:p w14:paraId="312576C4" w14:textId="77777777" w:rsidR="00194ECB" w:rsidRPr="00194ECB" w:rsidRDefault="00194ECB" w:rsidP="00194ECB">
      <w:pPr>
        <w:pStyle w:val="first-token"/>
        <w:spacing w:before="0" w:beforeAutospacing="0" w:after="0" w:afterAutospacing="0" w:line="360" w:lineRule="auto"/>
        <w:jc w:val="both"/>
        <w:rPr>
          <w:b/>
        </w:rPr>
      </w:pPr>
    </w:p>
    <w:p w14:paraId="6498D041" w14:textId="77777777" w:rsidR="00194ECB" w:rsidRPr="00194ECB" w:rsidRDefault="00194ECB" w:rsidP="00194ECB">
      <w:pPr>
        <w:pStyle w:val="first-token"/>
        <w:spacing w:before="0" w:beforeAutospacing="0" w:after="0" w:afterAutospacing="0" w:line="360" w:lineRule="auto"/>
        <w:jc w:val="both"/>
        <w:rPr>
          <w:b/>
        </w:rPr>
      </w:pPr>
    </w:p>
    <w:p w14:paraId="442FC2E2" w14:textId="77777777" w:rsidR="00194ECB" w:rsidRPr="00194ECB" w:rsidRDefault="00194ECB" w:rsidP="00194ECB">
      <w:pPr>
        <w:pStyle w:val="ListParagraph"/>
        <w:widowControl/>
        <w:numPr>
          <w:ilvl w:val="0"/>
          <w:numId w:val="14"/>
        </w:numPr>
        <w:autoSpaceDE/>
        <w:autoSpaceDN/>
        <w:spacing w:line="360" w:lineRule="auto"/>
        <w:jc w:val="both"/>
        <w:rPr>
          <w:b/>
          <w:sz w:val="24"/>
          <w:szCs w:val="24"/>
        </w:rPr>
      </w:pPr>
      <w:r w:rsidRPr="00194ECB">
        <w:rPr>
          <w:b/>
          <w:sz w:val="24"/>
          <w:szCs w:val="24"/>
        </w:rPr>
        <w:lastRenderedPageBreak/>
        <w:t>Adherence rate of each Right of medication administration</w:t>
      </w:r>
    </w:p>
    <w:p w14:paraId="775424D3" w14:textId="77777777" w:rsidR="00194ECB" w:rsidRPr="00194ECB" w:rsidRDefault="00194ECB" w:rsidP="00194ECB">
      <w:pPr>
        <w:pStyle w:val="ListParagraph"/>
        <w:tabs>
          <w:tab w:val="left" w:pos="1530"/>
        </w:tabs>
        <w:spacing w:line="360" w:lineRule="auto"/>
        <w:ind w:left="1080"/>
        <w:jc w:val="both"/>
        <w:rPr>
          <w:b/>
          <w:sz w:val="24"/>
          <w:szCs w:val="24"/>
        </w:rPr>
      </w:pPr>
      <w:r w:rsidRPr="00194ECB">
        <w:rPr>
          <w:b/>
          <w:sz w:val="24"/>
          <w:szCs w:val="24"/>
        </w:rPr>
        <w:tab/>
      </w:r>
    </w:p>
    <w:p w14:paraId="7215B2DA" w14:textId="77777777" w:rsidR="00194ECB" w:rsidRPr="00194ECB" w:rsidRDefault="00194ECB" w:rsidP="00194ECB">
      <w:pPr>
        <w:spacing w:line="360" w:lineRule="auto"/>
        <w:jc w:val="both"/>
        <w:rPr>
          <w:b/>
          <w:sz w:val="24"/>
          <w:szCs w:val="24"/>
        </w:rPr>
      </w:pPr>
      <w:r w:rsidRPr="00194ECB">
        <w:rPr>
          <w:b/>
          <w:noProof/>
          <w:sz w:val="24"/>
          <w:szCs w:val="24"/>
        </w:rPr>
        <w:drawing>
          <wp:inline distT="0" distB="0" distL="0" distR="0" wp14:anchorId="37D809BB" wp14:editId="51234050">
            <wp:extent cx="6376951" cy="3448050"/>
            <wp:effectExtent l="0" t="0" r="5080" b="0"/>
            <wp:docPr id="2116244296" name="Picture 2116244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381776" cy="3450659"/>
                    </a:xfrm>
                    <a:prstGeom prst="rect">
                      <a:avLst/>
                    </a:prstGeom>
                  </pic:spPr>
                </pic:pic>
              </a:graphicData>
            </a:graphic>
          </wp:inline>
        </w:drawing>
      </w:r>
    </w:p>
    <w:p w14:paraId="457B4D4E" w14:textId="77777777" w:rsidR="00194ECB" w:rsidRPr="00194ECB" w:rsidRDefault="00194ECB" w:rsidP="00194ECB">
      <w:pPr>
        <w:spacing w:line="360" w:lineRule="auto"/>
        <w:jc w:val="both"/>
        <w:rPr>
          <w:sz w:val="24"/>
          <w:szCs w:val="24"/>
        </w:rPr>
      </w:pPr>
    </w:p>
    <w:p w14:paraId="265189C5" w14:textId="77777777" w:rsidR="00194ECB" w:rsidRPr="00194ECB" w:rsidRDefault="00194ECB" w:rsidP="00194ECB">
      <w:pPr>
        <w:spacing w:line="360" w:lineRule="auto"/>
        <w:jc w:val="both"/>
        <w:rPr>
          <w:sz w:val="24"/>
          <w:szCs w:val="24"/>
        </w:rPr>
      </w:pPr>
      <w:r w:rsidRPr="00194ECB">
        <w:rPr>
          <w:sz w:val="24"/>
          <w:szCs w:val="24"/>
        </w:rPr>
        <w:t xml:space="preserve">            Figure 2. </w:t>
      </w:r>
      <w:r w:rsidRPr="00194ECB">
        <w:rPr>
          <w:noProof/>
          <w:sz w:val="24"/>
          <w:szCs w:val="24"/>
        </w:rPr>
        <w:t xml:space="preserve">Compliance of each right of medication administration </w:t>
      </w:r>
      <w:r w:rsidRPr="00194ECB">
        <w:rPr>
          <w:sz w:val="24"/>
          <w:szCs w:val="24"/>
        </w:rPr>
        <w:t xml:space="preserve"> </w:t>
      </w:r>
    </w:p>
    <w:p w14:paraId="211F1BA4" w14:textId="7FF06557" w:rsidR="00194ECB" w:rsidRPr="00194ECB" w:rsidRDefault="00194ECB" w:rsidP="00432760">
      <w:pPr>
        <w:spacing w:before="100" w:beforeAutospacing="1" w:after="100" w:afterAutospacing="1" w:line="360" w:lineRule="auto"/>
        <w:ind w:left="720"/>
        <w:jc w:val="both"/>
        <w:rPr>
          <w:sz w:val="24"/>
          <w:szCs w:val="24"/>
        </w:rPr>
      </w:pPr>
      <w:r w:rsidRPr="00194ECB">
        <w:rPr>
          <w:sz w:val="24"/>
          <w:szCs w:val="24"/>
        </w:rPr>
        <w:t xml:space="preserve">The data shows adherence to several medication administration rights. In all instances (80 out of 80), nurses followed the </w:t>
      </w:r>
      <w:r w:rsidR="00432760" w:rsidRPr="00432760">
        <w:rPr>
          <w:sz w:val="24"/>
          <w:szCs w:val="24"/>
        </w:rPr>
        <w:t>Proper patient, medication, dosage, route, right-to-refuse and prescription.</w:t>
      </w:r>
      <w:r w:rsidRPr="00194ECB">
        <w:rPr>
          <w:color w:val="000000" w:themeColor="text1"/>
          <w:sz w:val="24"/>
          <w:szCs w:val="24"/>
        </w:rPr>
        <w:t xml:space="preserve"> 5 rights out of 12 namely- right time (74/80), right education (74/80) and right assessment (78/80), right documentation (64/80) and right nurse (70/80) showed lower compliance rate. </w:t>
      </w:r>
    </w:p>
    <w:p w14:paraId="41742A96" w14:textId="77777777" w:rsidR="00194ECB" w:rsidRPr="00194ECB" w:rsidRDefault="00194ECB" w:rsidP="00194ECB">
      <w:pPr>
        <w:pStyle w:val="first-token"/>
        <w:spacing w:before="0" w:beforeAutospacing="0" w:after="0" w:afterAutospacing="0" w:line="360" w:lineRule="auto"/>
        <w:jc w:val="both"/>
        <w:rPr>
          <w:b/>
        </w:rPr>
      </w:pPr>
    </w:p>
    <w:p w14:paraId="20928553" w14:textId="77777777" w:rsidR="00194ECB" w:rsidRPr="00194ECB" w:rsidRDefault="00194ECB" w:rsidP="00194ECB">
      <w:pPr>
        <w:pStyle w:val="first-token"/>
        <w:spacing w:before="0" w:beforeAutospacing="0" w:after="0" w:afterAutospacing="0" w:line="360" w:lineRule="auto"/>
        <w:jc w:val="both"/>
        <w:rPr>
          <w:b/>
        </w:rPr>
      </w:pPr>
    </w:p>
    <w:p w14:paraId="301189E9" w14:textId="77777777" w:rsidR="00194ECB" w:rsidRPr="00194ECB" w:rsidRDefault="00194ECB" w:rsidP="00194ECB">
      <w:pPr>
        <w:pStyle w:val="first-token"/>
        <w:spacing w:before="0" w:beforeAutospacing="0" w:after="0" w:afterAutospacing="0" w:line="360" w:lineRule="auto"/>
        <w:jc w:val="both"/>
        <w:rPr>
          <w:b/>
        </w:rPr>
      </w:pPr>
    </w:p>
    <w:p w14:paraId="2BE4716F" w14:textId="77777777" w:rsidR="00194ECB" w:rsidRPr="00194ECB" w:rsidRDefault="00194ECB" w:rsidP="00194ECB">
      <w:pPr>
        <w:pStyle w:val="first-token"/>
        <w:spacing w:before="0" w:beforeAutospacing="0" w:after="0" w:afterAutospacing="0" w:line="360" w:lineRule="auto"/>
        <w:jc w:val="both"/>
        <w:rPr>
          <w:b/>
        </w:rPr>
      </w:pPr>
    </w:p>
    <w:p w14:paraId="75E0753B" w14:textId="77777777" w:rsidR="00194ECB" w:rsidRPr="00194ECB" w:rsidRDefault="00194ECB" w:rsidP="00194ECB">
      <w:pPr>
        <w:pStyle w:val="first-token"/>
        <w:spacing w:before="0" w:beforeAutospacing="0" w:after="0" w:afterAutospacing="0" w:line="360" w:lineRule="auto"/>
        <w:jc w:val="both"/>
        <w:rPr>
          <w:b/>
        </w:rPr>
      </w:pPr>
    </w:p>
    <w:p w14:paraId="3EFE4455" w14:textId="77777777" w:rsidR="00194ECB" w:rsidRPr="00194ECB" w:rsidRDefault="00194ECB" w:rsidP="00194ECB">
      <w:pPr>
        <w:pStyle w:val="first-token"/>
        <w:spacing w:before="0" w:beforeAutospacing="0" w:after="0" w:afterAutospacing="0" w:line="360" w:lineRule="auto"/>
        <w:jc w:val="both"/>
        <w:rPr>
          <w:b/>
        </w:rPr>
      </w:pPr>
    </w:p>
    <w:p w14:paraId="6A238777" w14:textId="77777777" w:rsidR="00194ECB" w:rsidRDefault="00194ECB" w:rsidP="00194ECB">
      <w:pPr>
        <w:pStyle w:val="first-token"/>
        <w:spacing w:before="0" w:beforeAutospacing="0" w:after="0" w:afterAutospacing="0" w:line="360" w:lineRule="auto"/>
        <w:jc w:val="both"/>
        <w:rPr>
          <w:b/>
        </w:rPr>
      </w:pPr>
    </w:p>
    <w:p w14:paraId="47EB586F" w14:textId="77777777" w:rsidR="00432760" w:rsidRPr="00194ECB" w:rsidRDefault="00432760" w:rsidP="00194ECB">
      <w:pPr>
        <w:pStyle w:val="first-token"/>
        <w:spacing w:before="0" w:beforeAutospacing="0" w:after="0" w:afterAutospacing="0" w:line="360" w:lineRule="auto"/>
        <w:jc w:val="both"/>
        <w:rPr>
          <w:b/>
        </w:rPr>
      </w:pPr>
    </w:p>
    <w:p w14:paraId="7010C35C" w14:textId="77777777" w:rsidR="00194ECB" w:rsidRPr="00194ECB" w:rsidRDefault="00194ECB" w:rsidP="00194ECB">
      <w:pPr>
        <w:pStyle w:val="first-token"/>
        <w:numPr>
          <w:ilvl w:val="0"/>
          <w:numId w:val="14"/>
        </w:numPr>
        <w:spacing w:before="0" w:beforeAutospacing="0" w:after="0" w:afterAutospacing="0" w:line="360" w:lineRule="auto"/>
        <w:jc w:val="both"/>
        <w:rPr>
          <w:b/>
        </w:rPr>
      </w:pPr>
      <w:r w:rsidRPr="00194ECB">
        <w:rPr>
          <w:b/>
        </w:rPr>
        <w:lastRenderedPageBreak/>
        <w:t>Nursing ward 2 A</w:t>
      </w:r>
    </w:p>
    <w:p w14:paraId="4E23862D" w14:textId="77777777" w:rsidR="00194ECB" w:rsidRPr="00194ECB" w:rsidRDefault="00194ECB" w:rsidP="00194ECB">
      <w:pPr>
        <w:pStyle w:val="first-token"/>
        <w:spacing w:before="0" w:beforeAutospacing="0" w:after="0" w:afterAutospacing="0" w:line="360" w:lineRule="auto"/>
        <w:ind w:left="1080"/>
        <w:jc w:val="both"/>
        <w:rPr>
          <w:noProof/>
          <w:color w:val="000000" w:themeColor="text1"/>
        </w:rPr>
      </w:pPr>
      <w:r w:rsidRPr="00194ECB">
        <w:rPr>
          <w:noProof/>
          <w:color w:val="000000" w:themeColor="text1"/>
        </w:rPr>
        <w:t>A total of 32 medication administration audits were collected from 2A, out of which 38% (12/32) have shown 100% compliance, 41% (13/32) have shown 85-95% compliance and 22% (7/32) have shown less than 85% compliance to the 12 rights of medication administration. Thus, out of total 32 audits, 62% were non compliant.</w:t>
      </w:r>
    </w:p>
    <w:p w14:paraId="43DF3999" w14:textId="77777777" w:rsidR="00194ECB" w:rsidRPr="00194ECB" w:rsidRDefault="00194ECB" w:rsidP="00194ECB">
      <w:pPr>
        <w:pStyle w:val="first-token"/>
        <w:spacing w:before="0" w:beforeAutospacing="0" w:after="0" w:afterAutospacing="0" w:line="360" w:lineRule="auto"/>
        <w:ind w:left="1080"/>
        <w:jc w:val="both"/>
        <w:rPr>
          <w:noProof/>
          <w:color w:val="000000" w:themeColor="text1"/>
        </w:rPr>
      </w:pPr>
    </w:p>
    <w:p w14:paraId="65B186D6" w14:textId="77777777" w:rsidR="00194ECB" w:rsidRPr="00194ECB" w:rsidRDefault="00194ECB" w:rsidP="00194ECB">
      <w:pPr>
        <w:pStyle w:val="first-token"/>
        <w:spacing w:before="0" w:beforeAutospacing="0" w:after="0" w:afterAutospacing="0" w:line="360" w:lineRule="auto"/>
        <w:jc w:val="both"/>
        <w:rPr>
          <w:noProof/>
        </w:rPr>
      </w:pPr>
      <w:r w:rsidRPr="00194ECB">
        <w:rPr>
          <w:noProof/>
        </w:rPr>
        <w:drawing>
          <wp:inline distT="0" distB="0" distL="0" distR="0" wp14:anchorId="1811153A" wp14:editId="254B963D">
            <wp:extent cx="6493085" cy="3601720"/>
            <wp:effectExtent l="0" t="0" r="3175" b="0"/>
            <wp:docPr id="992231461" name="Picture 992231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504661" cy="3608141"/>
                    </a:xfrm>
                    <a:prstGeom prst="rect">
                      <a:avLst/>
                    </a:prstGeom>
                  </pic:spPr>
                </pic:pic>
              </a:graphicData>
            </a:graphic>
          </wp:inline>
        </w:drawing>
      </w:r>
    </w:p>
    <w:p w14:paraId="668E9AEE" w14:textId="77777777" w:rsidR="00194ECB" w:rsidRPr="00194ECB" w:rsidRDefault="00194ECB" w:rsidP="00194ECB">
      <w:pPr>
        <w:pStyle w:val="first-token"/>
        <w:spacing w:before="0" w:beforeAutospacing="0" w:after="0" w:afterAutospacing="0" w:line="360" w:lineRule="auto"/>
        <w:ind w:left="720"/>
        <w:jc w:val="both"/>
        <w:rPr>
          <w:noProof/>
        </w:rPr>
      </w:pPr>
      <w:r w:rsidRPr="00194ECB">
        <w:rPr>
          <w:noProof/>
        </w:rPr>
        <w:t xml:space="preserve"> Figure 3. Compliance of 12 rights of medication administration in  Ward 2A</w:t>
      </w:r>
    </w:p>
    <w:p w14:paraId="07DA787A" w14:textId="77777777" w:rsidR="00194ECB" w:rsidRPr="00194ECB" w:rsidRDefault="00194ECB" w:rsidP="00194ECB">
      <w:pPr>
        <w:spacing w:after="160" w:line="360" w:lineRule="auto"/>
        <w:ind w:left="720"/>
        <w:jc w:val="both"/>
        <w:rPr>
          <w:color w:val="000000" w:themeColor="text1"/>
          <w:sz w:val="24"/>
          <w:szCs w:val="24"/>
        </w:rPr>
      </w:pPr>
    </w:p>
    <w:p w14:paraId="634C95E4" w14:textId="77777777" w:rsidR="00194ECB" w:rsidRPr="00194ECB" w:rsidRDefault="00194ECB" w:rsidP="00194ECB">
      <w:pPr>
        <w:spacing w:after="160" w:line="360" w:lineRule="auto"/>
        <w:ind w:left="720"/>
        <w:jc w:val="both"/>
        <w:rPr>
          <w:color w:val="000000" w:themeColor="text1"/>
          <w:sz w:val="24"/>
          <w:szCs w:val="24"/>
        </w:rPr>
      </w:pPr>
      <w:r w:rsidRPr="00194ECB">
        <w:rPr>
          <w:color w:val="000000" w:themeColor="text1"/>
          <w:sz w:val="24"/>
          <w:szCs w:val="24"/>
        </w:rPr>
        <w:t xml:space="preserve">In nursing ward 2A, 5 rights out of 12 namely- right time (31/32), right education (30/32), right assessment (31/32), right documentation (17/32), and right nurse (23/32) showed lower compliance rate. </w:t>
      </w:r>
    </w:p>
    <w:p w14:paraId="0C1F472A" w14:textId="77777777" w:rsidR="00194ECB" w:rsidRPr="00194ECB" w:rsidRDefault="00194ECB" w:rsidP="00194ECB">
      <w:pPr>
        <w:pStyle w:val="first-token"/>
        <w:spacing w:before="0" w:beforeAutospacing="0" w:after="0" w:afterAutospacing="0" w:line="360" w:lineRule="auto"/>
        <w:ind w:left="720"/>
        <w:jc w:val="both"/>
        <w:rPr>
          <w:noProof/>
        </w:rPr>
      </w:pPr>
    </w:p>
    <w:p w14:paraId="26F9C8FC" w14:textId="77777777" w:rsidR="00194ECB" w:rsidRPr="00194ECB" w:rsidRDefault="00194ECB" w:rsidP="00194ECB">
      <w:pPr>
        <w:pStyle w:val="first-token"/>
        <w:spacing w:before="0" w:beforeAutospacing="0" w:after="0" w:afterAutospacing="0" w:line="360" w:lineRule="auto"/>
        <w:ind w:left="720"/>
        <w:jc w:val="both"/>
        <w:rPr>
          <w:noProof/>
        </w:rPr>
      </w:pPr>
    </w:p>
    <w:p w14:paraId="57A04443" w14:textId="77777777" w:rsidR="00194ECB" w:rsidRPr="00194ECB" w:rsidRDefault="00194ECB" w:rsidP="00194ECB">
      <w:pPr>
        <w:pStyle w:val="first-token"/>
        <w:spacing w:before="0" w:beforeAutospacing="0" w:after="0" w:afterAutospacing="0" w:line="360" w:lineRule="auto"/>
        <w:ind w:left="720"/>
        <w:jc w:val="both"/>
        <w:rPr>
          <w:noProof/>
        </w:rPr>
      </w:pPr>
    </w:p>
    <w:p w14:paraId="3A679A94" w14:textId="77777777" w:rsidR="00194ECB" w:rsidRPr="00194ECB" w:rsidRDefault="00194ECB" w:rsidP="00194ECB">
      <w:pPr>
        <w:pStyle w:val="first-token"/>
        <w:spacing w:before="0" w:beforeAutospacing="0" w:after="0" w:afterAutospacing="0" w:line="360" w:lineRule="auto"/>
        <w:ind w:left="720"/>
        <w:jc w:val="both"/>
        <w:rPr>
          <w:noProof/>
        </w:rPr>
      </w:pPr>
    </w:p>
    <w:p w14:paraId="33A1EA3F" w14:textId="77777777" w:rsidR="00194ECB" w:rsidRPr="00194ECB" w:rsidRDefault="00194ECB" w:rsidP="00194ECB">
      <w:pPr>
        <w:pStyle w:val="first-token"/>
        <w:spacing w:before="0" w:beforeAutospacing="0" w:after="0" w:afterAutospacing="0" w:line="360" w:lineRule="auto"/>
        <w:ind w:left="720"/>
        <w:jc w:val="both"/>
        <w:rPr>
          <w:noProof/>
        </w:rPr>
      </w:pPr>
    </w:p>
    <w:p w14:paraId="1B02826D" w14:textId="77777777" w:rsidR="00194ECB" w:rsidRPr="00194ECB" w:rsidRDefault="00194ECB" w:rsidP="00194ECB">
      <w:pPr>
        <w:pStyle w:val="first-token"/>
        <w:spacing w:before="0" w:beforeAutospacing="0" w:after="0" w:afterAutospacing="0" w:line="360" w:lineRule="auto"/>
        <w:jc w:val="both"/>
        <w:rPr>
          <w:noProof/>
        </w:rPr>
      </w:pPr>
    </w:p>
    <w:p w14:paraId="4A525FC5" w14:textId="77777777" w:rsidR="00194ECB" w:rsidRPr="00194ECB" w:rsidRDefault="00194ECB" w:rsidP="00194ECB">
      <w:pPr>
        <w:pStyle w:val="first-token"/>
        <w:numPr>
          <w:ilvl w:val="0"/>
          <w:numId w:val="14"/>
        </w:numPr>
        <w:spacing w:before="0" w:beforeAutospacing="0" w:after="0" w:afterAutospacing="0" w:line="360" w:lineRule="auto"/>
        <w:jc w:val="both"/>
        <w:rPr>
          <w:b/>
        </w:rPr>
      </w:pPr>
      <w:r w:rsidRPr="00194ECB">
        <w:rPr>
          <w:b/>
          <w:noProof/>
        </w:rPr>
        <w:lastRenderedPageBreak/>
        <w:t>Nusring ward 2 B</w:t>
      </w:r>
    </w:p>
    <w:p w14:paraId="5530F00B" w14:textId="77777777" w:rsidR="00194ECB" w:rsidRPr="00194ECB" w:rsidRDefault="00194ECB" w:rsidP="00194ECB">
      <w:pPr>
        <w:pStyle w:val="first-token"/>
        <w:spacing w:before="0" w:beforeAutospacing="0" w:after="0" w:afterAutospacing="0" w:line="360" w:lineRule="auto"/>
        <w:ind w:left="1080"/>
        <w:jc w:val="both"/>
        <w:rPr>
          <w:noProof/>
          <w:color w:val="000000" w:themeColor="text1"/>
        </w:rPr>
      </w:pPr>
      <w:r w:rsidRPr="00194ECB">
        <w:rPr>
          <w:noProof/>
          <w:color w:val="000000" w:themeColor="text1"/>
        </w:rPr>
        <w:t>A total of 27 medication administration audits were collected from 2B, out of which 74% (20/27) have shown 100% compliance, 22% (7/27) have shown 85-95% compliance and 4% (1/27) have shown less than 85% compliance to the 12 rights of medication administration. Thus, out of total 27 audits, 26% (7/27) were non compliant.</w:t>
      </w:r>
    </w:p>
    <w:p w14:paraId="5175A9EA" w14:textId="77777777" w:rsidR="00194ECB" w:rsidRPr="00194ECB" w:rsidRDefault="00194ECB" w:rsidP="00194ECB">
      <w:pPr>
        <w:pStyle w:val="first-token"/>
        <w:spacing w:before="0" w:beforeAutospacing="0" w:after="0" w:afterAutospacing="0" w:line="360" w:lineRule="auto"/>
        <w:ind w:left="1080"/>
        <w:jc w:val="both"/>
        <w:rPr>
          <w:b/>
        </w:rPr>
      </w:pPr>
      <w:r w:rsidRPr="00194ECB">
        <w:rPr>
          <w:b/>
          <w:noProof/>
        </w:rPr>
        <w:t xml:space="preserve">                                                </w:t>
      </w:r>
    </w:p>
    <w:p w14:paraId="2A0460A2" w14:textId="77777777" w:rsidR="00194ECB" w:rsidRPr="00194ECB" w:rsidRDefault="00194ECB" w:rsidP="00194ECB">
      <w:pPr>
        <w:pStyle w:val="first-token"/>
        <w:spacing w:before="0" w:beforeAutospacing="0" w:after="0" w:afterAutospacing="0" w:line="360" w:lineRule="auto"/>
        <w:jc w:val="both"/>
        <w:rPr>
          <w:noProof/>
        </w:rPr>
      </w:pPr>
      <w:r w:rsidRPr="00194ECB">
        <w:rPr>
          <w:noProof/>
        </w:rPr>
        <w:drawing>
          <wp:inline distT="0" distB="0" distL="0" distR="0" wp14:anchorId="4BA99D88" wp14:editId="2A7C24FF">
            <wp:extent cx="6659880" cy="4099099"/>
            <wp:effectExtent l="0" t="0" r="7620" b="0"/>
            <wp:docPr id="1984478913" name="Picture 1984478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B.PNG"/>
                    <pic:cNvPicPr/>
                  </pic:nvPicPr>
                  <pic:blipFill>
                    <a:blip r:embed="rId16">
                      <a:extLst>
                        <a:ext uri="{28A0092B-C50C-407E-A947-70E740481C1C}">
                          <a14:useLocalDpi xmlns:a14="http://schemas.microsoft.com/office/drawing/2010/main" val="0"/>
                        </a:ext>
                      </a:extLst>
                    </a:blip>
                    <a:stretch>
                      <a:fillRect/>
                    </a:stretch>
                  </pic:blipFill>
                  <pic:spPr>
                    <a:xfrm>
                      <a:off x="0" y="0"/>
                      <a:ext cx="6700290" cy="4123971"/>
                    </a:xfrm>
                    <a:prstGeom prst="rect">
                      <a:avLst/>
                    </a:prstGeom>
                  </pic:spPr>
                </pic:pic>
              </a:graphicData>
            </a:graphic>
          </wp:inline>
        </w:drawing>
      </w:r>
    </w:p>
    <w:p w14:paraId="04FBEC8A" w14:textId="77777777" w:rsidR="00194ECB" w:rsidRPr="00194ECB" w:rsidRDefault="00194ECB" w:rsidP="00194ECB">
      <w:pPr>
        <w:pStyle w:val="first-token"/>
        <w:spacing w:before="0" w:beforeAutospacing="0" w:after="0" w:afterAutospacing="0" w:line="360" w:lineRule="auto"/>
        <w:ind w:left="720"/>
        <w:jc w:val="both"/>
        <w:rPr>
          <w:noProof/>
        </w:rPr>
      </w:pPr>
      <w:r w:rsidRPr="00194ECB">
        <w:t xml:space="preserve">Figure 4. </w:t>
      </w:r>
      <w:r w:rsidRPr="00194ECB">
        <w:rPr>
          <w:noProof/>
        </w:rPr>
        <w:t>Compliance of 12 rights of medication administration in  Ward 2 B</w:t>
      </w:r>
    </w:p>
    <w:p w14:paraId="4FAE1AC3" w14:textId="77777777" w:rsidR="00194ECB" w:rsidRPr="00194ECB" w:rsidRDefault="00194ECB" w:rsidP="00194ECB">
      <w:pPr>
        <w:pStyle w:val="first-token"/>
        <w:spacing w:before="0" w:beforeAutospacing="0" w:after="0" w:afterAutospacing="0" w:line="360" w:lineRule="auto"/>
        <w:ind w:left="720"/>
        <w:jc w:val="both"/>
        <w:rPr>
          <w:noProof/>
        </w:rPr>
      </w:pPr>
    </w:p>
    <w:p w14:paraId="65458042" w14:textId="77777777" w:rsidR="00194ECB" w:rsidRPr="00194ECB" w:rsidRDefault="00194ECB" w:rsidP="00194ECB">
      <w:pPr>
        <w:spacing w:after="160" w:line="360" w:lineRule="auto"/>
        <w:jc w:val="both"/>
        <w:rPr>
          <w:color w:val="000000" w:themeColor="text1"/>
          <w:sz w:val="24"/>
          <w:szCs w:val="24"/>
        </w:rPr>
      </w:pPr>
      <w:r w:rsidRPr="00194ECB">
        <w:rPr>
          <w:color w:val="000000" w:themeColor="text1"/>
          <w:sz w:val="24"/>
          <w:szCs w:val="24"/>
        </w:rPr>
        <w:t xml:space="preserve">In nursing ward 2 B, 4 rights out of 12 namely- right time (23/27), right education 25/27), right assessment (26/27) and right documentation (26/27) showed lower compliance rate. </w:t>
      </w:r>
    </w:p>
    <w:p w14:paraId="36564084" w14:textId="77777777" w:rsidR="00194ECB" w:rsidRPr="00194ECB" w:rsidRDefault="00194ECB" w:rsidP="00194ECB">
      <w:pPr>
        <w:pStyle w:val="first-token"/>
        <w:spacing w:before="0" w:beforeAutospacing="0" w:after="0" w:afterAutospacing="0" w:line="360" w:lineRule="auto"/>
        <w:ind w:left="720"/>
        <w:jc w:val="both"/>
        <w:rPr>
          <w:noProof/>
        </w:rPr>
      </w:pPr>
    </w:p>
    <w:p w14:paraId="25F5C7F2" w14:textId="77777777" w:rsidR="00194ECB" w:rsidRPr="00194ECB" w:rsidRDefault="00194ECB" w:rsidP="00194ECB">
      <w:pPr>
        <w:pStyle w:val="first-token"/>
        <w:spacing w:before="0" w:beforeAutospacing="0" w:after="0" w:afterAutospacing="0" w:line="360" w:lineRule="auto"/>
        <w:ind w:left="720"/>
        <w:jc w:val="both"/>
        <w:rPr>
          <w:noProof/>
        </w:rPr>
      </w:pPr>
    </w:p>
    <w:p w14:paraId="7C25FFFA" w14:textId="77777777" w:rsidR="00194ECB" w:rsidRPr="00194ECB" w:rsidRDefault="00194ECB" w:rsidP="00194ECB">
      <w:pPr>
        <w:spacing w:line="360" w:lineRule="auto"/>
        <w:jc w:val="both"/>
        <w:rPr>
          <w:sz w:val="24"/>
          <w:szCs w:val="24"/>
        </w:rPr>
      </w:pPr>
    </w:p>
    <w:p w14:paraId="2C8F37D2" w14:textId="77777777" w:rsidR="00194ECB" w:rsidRDefault="00194ECB" w:rsidP="00194ECB">
      <w:pPr>
        <w:spacing w:line="360" w:lineRule="auto"/>
        <w:jc w:val="both"/>
        <w:rPr>
          <w:sz w:val="24"/>
          <w:szCs w:val="24"/>
        </w:rPr>
      </w:pPr>
    </w:p>
    <w:p w14:paraId="37EDDE88" w14:textId="77777777" w:rsidR="00432760" w:rsidRPr="00194ECB" w:rsidRDefault="00432760" w:rsidP="00194ECB">
      <w:pPr>
        <w:spacing w:line="360" w:lineRule="auto"/>
        <w:jc w:val="both"/>
        <w:rPr>
          <w:sz w:val="24"/>
          <w:szCs w:val="24"/>
        </w:rPr>
      </w:pPr>
    </w:p>
    <w:p w14:paraId="296DAF46" w14:textId="77777777" w:rsidR="00194ECB" w:rsidRPr="00194ECB" w:rsidRDefault="00194ECB" w:rsidP="00194ECB">
      <w:pPr>
        <w:pStyle w:val="ListParagraph"/>
        <w:widowControl/>
        <w:numPr>
          <w:ilvl w:val="0"/>
          <w:numId w:val="14"/>
        </w:numPr>
        <w:autoSpaceDE/>
        <w:autoSpaceDN/>
        <w:spacing w:line="360" w:lineRule="auto"/>
        <w:jc w:val="both"/>
        <w:rPr>
          <w:b/>
          <w:sz w:val="24"/>
          <w:szCs w:val="24"/>
        </w:rPr>
      </w:pPr>
      <w:r w:rsidRPr="00194ECB">
        <w:rPr>
          <w:b/>
          <w:sz w:val="24"/>
          <w:szCs w:val="24"/>
        </w:rPr>
        <w:lastRenderedPageBreak/>
        <w:t>Nursing Ward 1 B</w:t>
      </w:r>
    </w:p>
    <w:p w14:paraId="6FE9DECD" w14:textId="77777777" w:rsidR="00194ECB" w:rsidRPr="00194ECB" w:rsidRDefault="00194ECB" w:rsidP="00194ECB">
      <w:pPr>
        <w:spacing w:line="360" w:lineRule="auto"/>
        <w:jc w:val="both"/>
        <w:rPr>
          <w:b/>
          <w:sz w:val="24"/>
          <w:szCs w:val="24"/>
        </w:rPr>
      </w:pPr>
      <w:r w:rsidRPr="00194ECB">
        <w:rPr>
          <w:b/>
          <w:sz w:val="24"/>
          <w:szCs w:val="24"/>
        </w:rPr>
        <w:t xml:space="preserve">   </w:t>
      </w:r>
    </w:p>
    <w:p w14:paraId="7A155E86" w14:textId="77777777" w:rsidR="00194ECB" w:rsidRPr="00194ECB" w:rsidRDefault="00194ECB" w:rsidP="00194ECB">
      <w:pPr>
        <w:pStyle w:val="first-token"/>
        <w:spacing w:before="0" w:beforeAutospacing="0" w:after="0" w:afterAutospacing="0" w:line="360" w:lineRule="auto"/>
        <w:ind w:left="1080"/>
        <w:jc w:val="both"/>
        <w:rPr>
          <w:noProof/>
          <w:color w:val="000000" w:themeColor="text1"/>
        </w:rPr>
      </w:pPr>
      <w:r w:rsidRPr="00194ECB">
        <w:rPr>
          <w:noProof/>
          <w:color w:val="000000" w:themeColor="text1"/>
        </w:rPr>
        <w:t>A total of 21 medication administration audits were collected from 1B, out of which 81% (17/21) have shown 100% compliance, 19% (4/21) have shown 85-95% compliance and 0 have shown less than 85% compliance to the 12 rights of medication administration. Thus, out of total 21 audits, 19% (4/21) were non compliant.</w:t>
      </w:r>
    </w:p>
    <w:p w14:paraId="20D824DB" w14:textId="77777777" w:rsidR="00194ECB" w:rsidRPr="00194ECB" w:rsidRDefault="00194ECB" w:rsidP="00194ECB">
      <w:pPr>
        <w:pStyle w:val="first-token"/>
        <w:spacing w:before="0" w:beforeAutospacing="0" w:after="0" w:afterAutospacing="0" w:line="360" w:lineRule="auto"/>
        <w:ind w:left="1080"/>
        <w:jc w:val="both"/>
        <w:rPr>
          <w:b/>
        </w:rPr>
      </w:pPr>
      <w:r w:rsidRPr="00194ECB">
        <w:rPr>
          <w:b/>
          <w:noProof/>
        </w:rPr>
        <w:t xml:space="preserve">                                                </w:t>
      </w:r>
    </w:p>
    <w:p w14:paraId="1F0AA7DF" w14:textId="77777777" w:rsidR="00194ECB" w:rsidRPr="00194ECB" w:rsidRDefault="00194ECB" w:rsidP="00194ECB">
      <w:pPr>
        <w:spacing w:line="360" w:lineRule="auto"/>
        <w:jc w:val="both"/>
        <w:rPr>
          <w:b/>
          <w:sz w:val="24"/>
          <w:szCs w:val="24"/>
        </w:rPr>
      </w:pPr>
      <w:r w:rsidRPr="00194ECB">
        <w:rPr>
          <w:noProof/>
          <w:sz w:val="24"/>
          <w:szCs w:val="24"/>
        </w:rPr>
        <w:drawing>
          <wp:inline distT="0" distB="0" distL="0" distR="0" wp14:anchorId="28EEB756" wp14:editId="05CCFC1F">
            <wp:extent cx="6477000" cy="364123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491797" cy="3649555"/>
                    </a:xfrm>
                    <a:prstGeom prst="rect">
                      <a:avLst/>
                    </a:prstGeom>
                  </pic:spPr>
                </pic:pic>
              </a:graphicData>
            </a:graphic>
          </wp:inline>
        </w:drawing>
      </w:r>
    </w:p>
    <w:p w14:paraId="76D6E655" w14:textId="77777777" w:rsidR="00194ECB" w:rsidRPr="00194ECB" w:rsidRDefault="00194ECB" w:rsidP="00194ECB">
      <w:pPr>
        <w:spacing w:line="360" w:lineRule="auto"/>
        <w:jc w:val="both"/>
        <w:rPr>
          <w:b/>
          <w:sz w:val="24"/>
          <w:szCs w:val="24"/>
        </w:rPr>
      </w:pPr>
      <w:r w:rsidRPr="00194ECB">
        <w:rPr>
          <w:noProof/>
          <w:sz w:val="24"/>
          <w:szCs w:val="24"/>
        </w:rPr>
        <w:t xml:space="preserve"> </w:t>
      </w:r>
    </w:p>
    <w:p w14:paraId="2D4F404B" w14:textId="77777777" w:rsidR="00194ECB" w:rsidRPr="00194ECB" w:rsidRDefault="00194ECB" w:rsidP="00194ECB">
      <w:pPr>
        <w:pStyle w:val="first-token"/>
        <w:spacing w:before="0" w:beforeAutospacing="0" w:after="0" w:afterAutospacing="0" w:line="360" w:lineRule="auto"/>
        <w:jc w:val="both"/>
        <w:rPr>
          <w:noProof/>
        </w:rPr>
      </w:pPr>
      <w:r w:rsidRPr="00194ECB">
        <w:t xml:space="preserve">             Figure 4. </w:t>
      </w:r>
      <w:r w:rsidRPr="00194ECB">
        <w:rPr>
          <w:noProof/>
        </w:rPr>
        <w:t>Compliance of 12 rights of medication administration in  Ward 2 B</w:t>
      </w:r>
    </w:p>
    <w:p w14:paraId="546248FF" w14:textId="77777777" w:rsidR="00194ECB" w:rsidRPr="00194ECB" w:rsidRDefault="00194ECB" w:rsidP="00194ECB">
      <w:pPr>
        <w:pStyle w:val="first-token"/>
        <w:spacing w:before="0" w:beforeAutospacing="0" w:after="0" w:afterAutospacing="0" w:line="360" w:lineRule="auto"/>
        <w:ind w:left="720"/>
        <w:jc w:val="both"/>
        <w:rPr>
          <w:noProof/>
        </w:rPr>
      </w:pPr>
    </w:p>
    <w:p w14:paraId="5AA08807" w14:textId="557A4C04" w:rsidR="00A4320A" w:rsidRPr="00194ECB" w:rsidRDefault="00194ECB" w:rsidP="00194ECB">
      <w:pPr>
        <w:spacing w:after="160" w:line="360" w:lineRule="auto"/>
        <w:ind w:left="720"/>
        <w:jc w:val="both"/>
        <w:rPr>
          <w:color w:val="000000" w:themeColor="text1"/>
          <w:sz w:val="24"/>
          <w:szCs w:val="24"/>
        </w:rPr>
      </w:pPr>
      <w:r w:rsidRPr="00194ECB">
        <w:rPr>
          <w:color w:val="000000" w:themeColor="text1"/>
          <w:sz w:val="24"/>
          <w:szCs w:val="24"/>
        </w:rPr>
        <w:t xml:space="preserve">In nursing ward 1 B, 3 rights out of 12 namely- right time (20/21), right education (19/21) and right nurse (20/21) showed lower compliance rate. </w:t>
      </w:r>
      <w:r w:rsidR="00F0116C" w:rsidRPr="00194ECB">
        <w:rPr>
          <w:color w:val="1F1F1F"/>
          <w:sz w:val="24"/>
          <w:szCs w:val="24"/>
        </w:rPr>
        <w:t xml:space="preserve">      </w:t>
      </w:r>
    </w:p>
    <w:p w14:paraId="5B8F5340" w14:textId="77777777" w:rsidR="00E5736D" w:rsidRPr="00194ECB" w:rsidRDefault="002E0716" w:rsidP="00194ECB">
      <w:pPr>
        <w:spacing w:line="360" w:lineRule="auto"/>
        <w:jc w:val="both"/>
        <w:rPr>
          <w:sz w:val="24"/>
          <w:szCs w:val="24"/>
        </w:rPr>
      </w:pPr>
      <w:r w:rsidRPr="00194ECB">
        <w:rPr>
          <w:sz w:val="24"/>
          <w:szCs w:val="24"/>
        </w:rPr>
        <w:t>The graph shows the compliance of the Department of Surgery 2A</w:t>
      </w:r>
      <w:r w:rsidR="00591FDB" w:rsidRPr="00194ECB">
        <w:rPr>
          <w:sz w:val="24"/>
          <w:szCs w:val="24"/>
        </w:rPr>
        <w:t xml:space="preserve"> (Nursing ward)</w:t>
      </w:r>
      <w:r w:rsidRPr="00194ECB">
        <w:rPr>
          <w:sz w:val="24"/>
          <w:szCs w:val="24"/>
        </w:rPr>
        <w:t xml:space="preserve"> to the 12 Rights of Medication Administration.  Overall, compliance appears to be high, with scores ranging from 17 to 32. However, there are areas for improvement, particularly in Right Documentation (scoring 17) and Right Nurse (scoring 23).</w:t>
      </w:r>
    </w:p>
    <w:p w14:paraId="2479AEDF" w14:textId="77777777" w:rsidR="00BF5221" w:rsidRPr="00194ECB" w:rsidRDefault="00BF5221" w:rsidP="00194ECB">
      <w:pPr>
        <w:spacing w:line="360" w:lineRule="auto"/>
        <w:jc w:val="both"/>
        <w:rPr>
          <w:sz w:val="24"/>
          <w:szCs w:val="24"/>
        </w:rPr>
      </w:pPr>
    </w:p>
    <w:p w14:paraId="669C2E29" w14:textId="4FC31FB3" w:rsidR="002A7605" w:rsidRDefault="004E18D9" w:rsidP="00942D1C">
      <w:pPr>
        <w:spacing w:line="360" w:lineRule="auto"/>
        <w:jc w:val="center"/>
        <w:rPr>
          <w:b/>
          <w:sz w:val="28"/>
        </w:rPr>
      </w:pPr>
      <w:r>
        <w:rPr>
          <w:b/>
          <w:sz w:val="28"/>
        </w:rPr>
        <w:lastRenderedPageBreak/>
        <w:t>DISCUSSION</w:t>
      </w:r>
    </w:p>
    <w:p w14:paraId="10A3D3C2" w14:textId="77777777" w:rsidR="005821BC" w:rsidRDefault="005821BC" w:rsidP="005821BC">
      <w:pPr>
        <w:widowControl/>
        <w:autoSpaceDE/>
        <w:autoSpaceDN/>
        <w:spacing w:line="360" w:lineRule="auto"/>
        <w:rPr>
          <w:color w:val="1F1F1F"/>
          <w:sz w:val="24"/>
          <w:szCs w:val="24"/>
          <w:bdr w:val="none" w:sz="0" w:space="0" w:color="auto" w:frame="1"/>
        </w:rPr>
      </w:pPr>
      <w:r w:rsidRPr="005821BC">
        <w:rPr>
          <w:color w:val="1F1F1F"/>
          <w:sz w:val="24"/>
          <w:szCs w:val="24"/>
          <w:bdr w:val="none" w:sz="0" w:space="0" w:color="auto" w:frame="1"/>
        </w:rPr>
        <w:t>An analysis of medication administration compliance across nursing wards revealed areas for improvement, particularly in right documentation, medicine administration timing, right nurse assignment, right education, and right assessment. There were 8 instances (10.0%) where compliance fell below the desired 85% threshold. In 23 observations (28.75%), compliance ranged between 85% and 95%. However, on a positive note, nearly two-thirds (49 observations or 61.25%) achieved a perfect 100% compliance rate, indicating strong adherence to the 12 Rights in many instances. This information can be used to target improvement efforts in specific areas and ensure the highest possible medication safety for patients.</w:t>
      </w:r>
    </w:p>
    <w:p w14:paraId="77FF6C6D" w14:textId="77777777" w:rsidR="008471E7" w:rsidRPr="00082B3D" w:rsidRDefault="008471E7" w:rsidP="008471E7">
      <w:pPr>
        <w:spacing w:line="360" w:lineRule="auto"/>
        <w:rPr>
          <w:color w:val="000000"/>
          <w:sz w:val="24"/>
          <w:shd w:val="clear" w:color="auto" w:fill="FFFFFF"/>
        </w:rPr>
      </w:pPr>
      <w:r>
        <w:rPr>
          <w:color w:val="000000"/>
          <w:sz w:val="24"/>
          <w:shd w:val="clear" w:color="auto" w:fill="FFFFFF"/>
        </w:rPr>
        <w:t>T</w:t>
      </w:r>
      <w:r w:rsidRPr="00082B3D">
        <w:rPr>
          <w:color w:val="000000"/>
          <w:sz w:val="24"/>
          <w:shd w:val="clear" w:color="auto" w:fill="FFFFFF"/>
        </w:rPr>
        <w:t xml:space="preserve">here is generally high compliance with the 12 Rights of Medication Administration across the nursing wards, there are still areas for improvement. </w:t>
      </w:r>
    </w:p>
    <w:p w14:paraId="1CEF7F38" w14:textId="44B37951" w:rsidR="008471E7" w:rsidRPr="00082B3D" w:rsidRDefault="008471E7" w:rsidP="008471E7">
      <w:pPr>
        <w:spacing w:line="360" w:lineRule="auto"/>
        <w:rPr>
          <w:color w:val="000000"/>
          <w:sz w:val="24"/>
          <w:shd w:val="clear" w:color="auto" w:fill="FFFFFF"/>
        </w:rPr>
      </w:pPr>
      <w:r w:rsidRPr="00082B3D">
        <w:rPr>
          <w:color w:val="000000"/>
          <w:sz w:val="24"/>
          <w:shd w:val="clear" w:color="auto" w:fill="FFFFFF"/>
        </w:rPr>
        <w:t xml:space="preserve">Right Documentation: Across all nursing wards, this seems to be an area of concern, with lower compliance rates compared to other rights. Proper documentation is crucial for maintaining accurate records of medication administration, which is </w:t>
      </w:r>
      <w:r w:rsidR="00432760">
        <w:rPr>
          <w:color w:val="000000"/>
          <w:sz w:val="24"/>
          <w:shd w:val="clear" w:color="auto" w:fill="FFFFFF"/>
        </w:rPr>
        <w:t>important</w:t>
      </w:r>
      <w:r w:rsidRPr="00082B3D">
        <w:rPr>
          <w:color w:val="000000"/>
          <w:sz w:val="24"/>
          <w:shd w:val="clear" w:color="auto" w:fill="FFFFFF"/>
        </w:rPr>
        <w:t xml:space="preserve"> for patient safety an</w:t>
      </w:r>
      <w:r w:rsidR="00432760">
        <w:rPr>
          <w:color w:val="000000"/>
          <w:sz w:val="24"/>
          <w:shd w:val="clear" w:color="auto" w:fill="FFFFFF"/>
        </w:rPr>
        <w:t>d</w:t>
      </w:r>
      <w:r w:rsidRPr="00082B3D">
        <w:rPr>
          <w:color w:val="000000"/>
          <w:sz w:val="24"/>
          <w:shd w:val="clear" w:color="auto" w:fill="FFFFFF"/>
        </w:rPr>
        <w:t xml:space="preserve"> care. Nurse should receive additional training and support in documentation practices, emphasizing the importance of thorough and timely documentation.</w:t>
      </w:r>
    </w:p>
    <w:p w14:paraId="2AF0574B" w14:textId="77777777" w:rsidR="008471E7" w:rsidRPr="00082B3D" w:rsidRDefault="008471E7" w:rsidP="008471E7">
      <w:pPr>
        <w:spacing w:line="360" w:lineRule="auto"/>
        <w:rPr>
          <w:color w:val="000000"/>
          <w:sz w:val="24"/>
          <w:shd w:val="clear" w:color="auto" w:fill="FFFFFF"/>
        </w:rPr>
      </w:pPr>
      <w:r>
        <w:rPr>
          <w:color w:val="000000"/>
          <w:sz w:val="24"/>
          <w:shd w:val="clear" w:color="auto" w:fill="FFFFFF"/>
        </w:rPr>
        <w:t>Right Time</w:t>
      </w:r>
      <w:r w:rsidRPr="00082B3D">
        <w:rPr>
          <w:color w:val="000000"/>
          <w:sz w:val="24"/>
          <w:shd w:val="clear" w:color="auto" w:fill="FFFFFF"/>
        </w:rPr>
        <w:t>: Adherence to administering medication at the right time is slightly lower compared to other rights. Timely medication administration is crucial for optimal therapeutic effects and patient outcomes. It's important to identify the reasons behind the delays and address them accordingly. This could involve better scheduling, minimizing interruptions, and improving time management practices among nursing staff.</w:t>
      </w:r>
    </w:p>
    <w:p w14:paraId="6151AAD1" w14:textId="77777777" w:rsidR="008471E7" w:rsidRPr="00082B3D" w:rsidRDefault="008471E7" w:rsidP="008471E7">
      <w:pPr>
        <w:spacing w:line="360" w:lineRule="auto"/>
        <w:rPr>
          <w:color w:val="000000"/>
          <w:sz w:val="24"/>
          <w:shd w:val="clear" w:color="auto" w:fill="FFFFFF"/>
        </w:rPr>
      </w:pPr>
      <w:r>
        <w:rPr>
          <w:color w:val="000000"/>
          <w:sz w:val="24"/>
          <w:shd w:val="clear" w:color="auto" w:fill="FFFFFF"/>
        </w:rPr>
        <w:t>Right Education and Assessment</w:t>
      </w:r>
      <w:r w:rsidRPr="00082B3D">
        <w:rPr>
          <w:color w:val="000000"/>
          <w:sz w:val="24"/>
          <w:shd w:val="clear" w:color="auto" w:fill="FFFFFF"/>
        </w:rPr>
        <w:t>: These rights also show room for improvement, with slightly lower compliance rates. Proper patient education regarding medications and thorough assessment of patient needs are integral parts of safe medication administration. Nurses should undergo continuous training to enhance their communication skills, patient education techniques, and assessment abilities.</w:t>
      </w:r>
    </w:p>
    <w:p w14:paraId="1512F436" w14:textId="77777777" w:rsidR="00F92954" w:rsidRPr="005821BC" w:rsidRDefault="00F92954" w:rsidP="005821BC">
      <w:pPr>
        <w:widowControl/>
        <w:autoSpaceDE/>
        <w:autoSpaceDN/>
        <w:spacing w:line="360" w:lineRule="auto"/>
        <w:jc w:val="both"/>
        <w:rPr>
          <w:color w:val="000000"/>
          <w:sz w:val="24"/>
          <w:szCs w:val="24"/>
          <w:shd w:val="clear" w:color="auto" w:fill="FFFFFF"/>
        </w:rPr>
      </w:pPr>
    </w:p>
    <w:p w14:paraId="75946196" w14:textId="77777777" w:rsidR="00194ECB" w:rsidRDefault="00E66E15" w:rsidP="00597CC8">
      <w:pPr>
        <w:widowControl/>
        <w:autoSpaceDE/>
        <w:autoSpaceDN/>
        <w:spacing w:line="360" w:lineRule="auto"/>
        <w:rPr>
          <w:color w:val="000000"/>
          <w:sz w:val="24"/>
          <w:szCs w:val="24"/>
          <w:shd w:val="clear" w:color="auto" w:fill="FFFFFF"/>
        </w:rPr>
      </w:pPr>
      <w:r w:rsidRPr="00194ECB">
        <w:rPr>
          <w:b/>
          <w:bCs/>
          <w:color w:val="000000"/>
          <w:sz w:val="24"/>
          <w:szCs w:val="24"/>
          <w:shd w:val="clear" w:color="auto" w:fill="FFFFFF"/>
        </w:rPr>
        <w:t>Recommendation for improvements</w:t>
      </w:r>
      <w:r>
        <w:rPr>
          <w:color w:val="000000"/>
          <w:sz w:val="24"/>
          <w:szCs w:val="24"/>
          <w:shd w:val="clear" w:color="auto" w:fill="FFFFFF"/>
        </w:rPr>
        <w:t xml:space="preserve"> </w:t>
      </w:r>
      <w:r w:rsidR="00A32495">
        <w:rPr>
          <w:color w:val="000000"/>
          <w:sz w:val="24"/>
          <w:szCs w:val="24"/>
          <w:shd w:val="clear" w:color="auto" w:fill="FFFFFF"/>
        </w:rPr>
        <w:t xml:space="preserve">– </w:t>
      </w:r>
    </w:p>
    <w:p w14:paraId="5870AA35" w14:textId="77777777" w:rsidR="00194ECB" w:rsidRPr="00194ECB" w:rsidRDefault="00194ECB" w:rsidP="00194ECB">
      <w:pPr>
        <w:pStyle w:val="ListParagraph"/>
        <w:widowControl/>
        <w:numPr>
          <w:ilvl w:val="0"/>
          <w:numId w:val="23"/>
        </w:numPr>
        <w:autoSpaceDE/>
        <w:autoSpaceDN/>
        <w:spacing w:line="360" w:lineRule="auto"/>
        <w:jc w:val="both"/>
        <w:rPr>
          <w:sz w:val="24"/>
          <w:szCs w:val="24"/>
        </w:rPr>
      </w:pPr>
      <w:r w:rsidRPr="00194ECB">
        <w:rPr>
          <w:sz w:val="24"/>
          <w:szCs w:val="24"/>
        </w:rPr>
        <w:t>Nurses should generally begin bringing their computers on wheels (COW) with them while visiting patient sites this will decrease errors and ensure timely documentation.</w:t>
      </w:r>
    </w:p>
    <w:p w14:paraId="753E90B0" w14:textId="77777777" w:rsidR="00194ECB" w:rsidRPr="00194ECB" w:rsidRDefault="00194ECB" w:rsidP="00194ECB">
      <w:pPr>
        <w:pStyle w:val="ListParagraph"/>
        <w:widowControl/>
        <w:numPr>
          <w:ilvl w:val="0"/>
          <w:numId w:val="23"/>
        </w:numPr>
        <w:autoSpaceDE/>
        <w:autoSpaceDN/>
        <w:spacing w:line="360" w:lineRule="auto"/>
        <w:jc w:val="both"/>
        <w:rPr>
          <w:color w:val="000000"/>
          <w:sz w:val="24"/>
          <w:szCs w:val="24"/>
          <w:shd w:val="clear" w:color="auto" w:fill="FFFFFF"/>
        </w:rPr>
      </w:pPr>
      <w:r w:rsidRPr="00194ECB">
        <w:rPr>
          <w:sz w:val="24"/>
          <w:szCs w:val="24"/>
        </w:rPr>
        <w:t xml:space="preserve">The computer system is less in number and usually in the mornings, doctors are using the computers. This creates hindrance as nurses are unable to access the computers they need to </w:t>
      </w:r>
      <w:r w:rsidRPr="00194ECB">
        <w:rPr>
          <w:sz w:val="24"/>
          <w:szCs w:val="24"/>
        </w:rPr>
        <w:lastRenderedPageBreak/>
        <w:t>perform their duties. We need a solution to ensure both doctors and nurses have the tools they need to function optimally.</w:t>
      </w:r>
    </w:p>
    <w:p w14:paraId="7C419D2E" w14:textId="77777777" w:rsidR="00194ECB" w:rsidRPr="00194ECB" w:rsidRDefault="00194ECB" w:rsidP="00194ECB">
      <w:pPr>
        <w:pStyle w:val="ListParagraph"/>
        <w:widowControl/>
        <w:numPr>
          <w:ilvl w:val="0"/>
          <w:numId w:val="23"/>
        </w:numPr>
        <w:autoSpaceDE/>
        <w:autoSpaceDN/>
        <w:spacing w:line="360" w:lineRule="auto"/>
        <w:jc w:val="both"/>
        <w:rPr>
          <w:sz w:val="24"/>
          <w:szCs w:val="24"/>
          <w:lang w:bidi="sa-IN"/>
        </w:rPr>
      </w:pPr>
      <w:r w:rsidRPr="00194ECB">
        <w:rPr>
          <w:sz w:val="24"/>
          <w:szCs w:val="24"/>
          <w:lang w:bidi="sa-IN"/>
        </w:rPr>
        <w:t>Organize frequent training sessions for nurses that concentrate on medication delivery procedures, education and rights documentation. Assess compliance on a regular basis and give tailored feedback to improve performance. To find areas that need improvement and provide nurses with effective support, conduct frequent audits.</w:t>
      </w:r>
    </w:p>
    <w:p w14:paraId="7C37E79E" w14:textId="77777777" w:rsidR="00194ECB" w:rsidRPr="00194ECB" w:rsidRDefault="00194ECB" w:rsidP="00194ECB">
      <w:pPr>
        <w:pStyle w:val="ListParagraph"/>
        <w:spacing w:line="360" w:lineRule="auto"/>
        <w:jc w:val="both"/>
        <w:rPr>
          <w:sz w:val="24"/>
          <w:szCs w:val="24"/>
        </w:rPr>
      </w:pPr>
    </w:p>
    <w:p w14:paraId="4D7BF1DE" w14:textId="77777777" w:rsidR="00BA0D96" w:rsidRPr="00194ECB" w:rsidRDefault="00BA0D96" w:rsidP="00194ECB">
      <w:pPr>
        <w:spacing w:line="360" w:lineRule="auto"/>
        <w:rPr>
          <w:color w:val="000000"/>
          <w:sz w:val="28"/>
          <w:szCs w:val="24"/>
          <w:shd w:val="clear" w:color="auto" w:fill="FFFFFF"/>
        </w:rPr>
      </w:pPr>
    </w:p>
    <w:p w14:paraId="26FAA173" w14:textId="77777777" w:rsidR="00BA0D96" w:rsidRPr="00194ECB" w:rsidRDefault="00BA0D96" w:rsidP="00194ECB">
      <w:pPr>
        <w:spacing w:line="360" w:lineRule="auto"/>
        <w:rPr>
          <w:color w:val="000000"/>
          <w:sz w:val="28"/>
          <w:szCs w:val="24"/>
          <w:shd w:val="clear" w:color="auto" w:fill="FFFFFF"/>
        </w:rPr>
      </w:pPr>
    </w:p>
    <w:p w14:paraId="78107D69" w14:textId="77777777" w:rsidR="00BA0D96" w:rsidRDefault="00BA0D96" w:rsidP="00071D1C">
      <w:pPr>
        <w:spacing w:line="360" w:lineRule="auto"/>
        <w:rPr>
          <w:color w:val="000000"/>
          <w:sz w:val="24"/>
          <w:shd w:val="clear" w:color="auto" w:fill="FFFFFF"/>
        </w:rPr>
      </w:pPr>
    </w:p>
    <w:p w14:paraId="2BA80DAC" w14:textId="77777777" w:rsidR="00BA0D96" w:rsidRDefault="00BA0D96" w:rsidP="00071D1C">
      <w:pPr>
        <w:spacing w:line="360" w:lineRule="auto"/>
        <w:rPr>
          <w:color w:val="000000"/>
          <w:sz w:val="24"/>
          <w:shd w:val="clear" w:color="auto" w:fill="FFFFFF"/>
        </w:rPr>
      </w:pPr>
    </w:p>
    <w:p w14:paraId="692141F2" w14:textId="77777777" w:rsidR="00BA0D96" w:rsidRDefault="00BA0D96" w:rsidP="00071D1C">
      <w:pPr>
        <w:spacing w:line="360" w:lineRule="auto"/>
        <w:rPr>
          <w:color w:val="000000"/>
          <w:sz w:val="24"/>
          <w:shd w:val="clear" w:color="auto" w:fill="FFFFFF"/>
        </w:rPr>
      </w:pPr>
    </w:p>
    <w:p w14:paraId="3BEBBF2D" w14:textId="77777777" w:rsidR="00BA0D96" w:rsidRDefault="00BA0D96" w:rsidP="00071D1C">
      <w:pPr>
        <w:spacing w:line="360" w:lineRule="auto"/>
        <w:rPr>
          <w:color w:val="000000"/>
          <w:sz w:val="24"/>
          <w:shd w:val="clear" w:color="auto" w:fill="FFFFFF"/>
        </w:rPr>
      </w:pPr>
    </w:p>
    <w:p w14:paraId="5E11E827" w14:textId="77777777" w:rsidR="00BA0D96" w:rsidRDefault="00BA0D96" w:rsidP="00071D1C">
      <w:pPr>
        <w:spacing w:line="360" w:lineRule="auto"/>
        <w:rPr>
          <w:color w:val="000000"/>
          <w:sz w:val="24"/>
          <w:shd w:val="clear" w:color="auto" w:fill="FFFFFF"/>
        </w:rPr>
      </w:pPr>
    </w:p>
    <w:p w14:paraId="700412F5" w14:textId="77777777" w:rsidR="00BA0D96" w:rsidRDefault="00BA0D96" w:rsidP="00071D1C">
      <w:pPr>
        <w:spacing w:line="360" w:lineRule="auto"/>
        <w:rPr>
          <w:color w:val="000000"/>
          <w:sz w:val="24"/>
          <w:shd w:val="clear" w:color="auto" w:fill="FFFFFF"/>
        </w:rPr>
      </w:pPr>
    </w:p>
    <w:p w14:paraId="67582555" w14:textId="77777777" w:rsidR="00F92954" w:rsidRDefault="00F92954" w:rsidP="00071D1C">
      <w:pPr>
        <w:spacing w:line="360" w:lineRule="auto"/>
        <w:rPr>
          <w:color w:val="000000"/>
          <w:sz w:val="24"/>
          <w:shd w:val="clear" w:color="auto" w:fill="FFFFFF"/>
        </w:rPr>
      </w:pPr>
    </w:p>
    <w:p w14:paraId="3B9D101C" w14:textId="77777777" w:rsidR="00597CC8" w:rsidRDefault="00597CC8" w:rsidP="00071D1C">
      <w:pPr>
        <w:spacing w:line="360" w:lineRule="auto"/>
        <w:rPr>
          <w:b/>
          <w:color w:val="000000"/>
          <w:sz w:val="28"/>
          <w:shd w:val="clear" w:color="auto" w:fill="FFFFFF"/>
        </w:rPr>
      </w:pPr>
    </w:p>
    <w:p w14:paraId="137FE109" w14:textId="77777777" w:rsidR="00597CC8" w:rsidRDefault="00597CC8" w:rsidP="00071D1C">
      <w:pPr>
        <w:spacing w:line="360" w:lineRule="auto"/>
        <w:rPr>
          <w:b/>
          <w:color w:val="000000"/>
          <w:sz w:val="28"/>
          <w:shd w:val="clear" w:color="auto" w:fill="FFFFFF"/>
        </w:rPr>
      </w:pPr>
    </w:p>
    <w:p w14:paraId="2BE8C819" w14:textId="77777777" w:rsidR="00597CC8" w:rsidRDefault="00597CC8" w:rsidP="00071D1C">
      <w:pPr>
        <w:spacing w:line="360" w:lineRule="auto"/>
        <w:rPr>
          <w:b/>
          <w:color w:val="000000"/>
          <w:sz w:val="28"/>
          <w:shd w:val="clear" w:color="auto" w:fill="FFFFFF"/>
        </w:rPr>
      </w:pPr>
    </w:p>
    <w:p w14:paraId="1C5138E8" w14:textId="77777777" w:rsidR="00597CC8" w:rsidRDefault="00597CC8" w:rsidP="00071D1C">
      <w:pPr>
        <w:spacing w:line="360" w:lineRule="auto"/>
        <w:rPr>
          <w:b/>
          <w:color w:val="000000"/>
          <w:sz w:val="28"/>
          <w:shd w:val="clear" w:color="auto" w:fill="FFFFFF"/>
        </w:rPr>
      </w:pPr>
    </w:p>
    <w:p w14:paraId="7300DD3E" w14:textId="77777777" w:rsidR="00597CC8" w:rsidRDefault="00597CC8" w:rsidP="00071D1C">
      <w:pPr>
        <w:spacing w:line="360" w:lineRule="auto"/>
        <w:rPr>
          <w:b/>
          <w:color w:val="000000"/>
          <w:sz w:val="28"/>
          <w:shd w:val="clear" w:color="auto" w:fill="FFFFFF"/>
        </w:rPr>
      </w:pPr>
    </w:p>
    <w:p w14:paraId="03347FE0" w14:textId="77777777" w:rsidR="00597CC8" w:rsidRDefault="00597CC8" w:rsidP="00071D1C">
      <w:pPr>
        <w:spacing w:line="360" w:lineRule="auto"/>
        <w:rPr>
          <w:b/>
          <w:color w:val="000000"/>
          <w:sz w:val="28"/>
          <w:shd w:val="clear" w:color="auto" w:fill="FFFFFF"/>
        </w:rPr>
      </w:pPr>
    </w:p>
    <w:p w14:paraId="101A5AAB" w14:textId="77777777" w:rsidR="00597CC8" w:rsidRDefault="00597CC8" w:rsidP="00071D1C">
      <w:pPr>
        <w:spacing w:line="360" w:lineRule="auto"/>
        <w:rPr>
          <w:b/>
          <w:color w:val="000000"/>
          <w:sz w:val="28"/>
          <w:shd w:val="clear" w:color="auto" w:fill="FFFFFF"/>
        </w:rPr>
      </w:pPr>
    </w:p>
    <w:p w14:paraId="5E14FEA1" w14:textId="77777777" w:rsidR="00597CC8" w:rsidRDefault="00597CC8" w:rsidP="00071D1C">
      <w:pPr>
        <w:spacing w:line="360" w:lineRule="auto"/>
        <w:rPr>
          <w:b/>
          <w:color w:val="000000"/>
          <w:sz w:val="28"/>
          <w:shd w:val="clear" w:color="auto" w:fill="FFFFFF"/>
        </w:rPr>
      </w:pPr>
    </w:p>
    <w:p w14:paraId="66795348" w14:textId="77777777" w:rsidR="00597CC8" w:rsidRDefault="00597CC8" w:rsidP="00071D1C">
      <w:pPr>
        <w:spacing w:line="360" w:lineRule="auto"/>
        <w:rPr>
          <w:b/>
          <w:color w:val="000000"/>
          <w:sz w:val="28"/>
          <w:shd w:val="clear" w:color="auto" w:fill="FFFFFF"/>
        </w:rPr>
      </w:pPr>
    </w:p>
    <w:p w14:paraId="577CE778" w14:textId="77777777" w:rsidR="00597CC8" w:rsidRDefault="00597CC8" w:rsidP="00071D1C">
      <w:pPr>
        <w:spacing w:line="360" w:lineRule="auto"/>
        <w:rPr>
          <w:b/>
          <w:color w:val="000000"/>
          <w:sz w:val="28"/>
          <w:shd w:val="clear" w:color="auto" w:fill="FFFFFF"/>
        </w:rPr>
      </w:pPr>
    </w:p>
    <w:p w14:paraId="52370B79" w14:textId="77777777" w:rsidR="007950F5" w:rsidRDefault="007950F5" w:rsidP="00071D1C">
      <w:pPr>
        <w:spacing w:line="360" w:lineRule="auto"/>
        <w:rPr>
          <w:b/>
          <w:color w:val="000000"/>
          <w:sz w:val="28"/>
          <w:shd w:val="clear" w:color="auto" w:fill="FFFFFF"/>
        </w:rPr>
      </w:pPr>
    </w:p>
    <w:p w14:paraId="65B02EE1" w14:textId="77777777" w:rsidR="00194ECB" w:rsidRDefault="00194ECB" w:rsidP="00071D1C">
      <w:pPr>
        <w:spacing w:line="360" w:lineRule="auto"/>
        <w:rPr>
          <w:b/>
          <w:color w:val="000000"/>
          <w:sz w:val="28"/>
          <w:shd w:val="clear" w:color="auto" w:fill="FFFFFF"/>
        </w:rPr>
      </w:pPr>
    </w:p>
    <w:p w14:paraId="21257BB2" w14:textId="77777777" w:rsidR="00194ECB" w:rsidRDefault="00194ECB" w:rsidP="00071D1C">
      <w:pPr>
        <w:spacing w:line="360" w:lineRule="auto"/>
        <w:rPr>
          <w:b/>
          <w:color w:val="000000"/>
          <w:sz w:val="28"/>
          <w:shd w:val="clear" w:color="auto" w:fill="FFFFFF"/>
        </w:rPr>
      </w:pPr>
    </w:p>
    <w:p w14:paraId="24BFF4F4" w14:textId="77777777" w:rsidR="004E18D9" w:rsidRDefault="004E18D9" w:rsidP="00942D1C">
      <w:pPr>
        <w:spacing w:line="360" w:lineRule="auto"/>
        <w:jc w:val="center"/>
        <w:rPr>
          <w:b/>
          <w:color w:val="000000"/>
          <w:sz w:val="28"/>
          <w:shd w:val="clear" w:color="auto" w:fill="FFFFFF"/>
        </w:rPr>
      </w:pPr>
      <w:r w:rsidRPr="00885128">
        <w:rPr>
          <w:b/>
          <w:color w:val="000000"/>
          <w:sz w:val="28"/>
          <w:shd w:val="clear" w:color="auto" w:fill="FFFFFF"/>
        </w:rPr>
        <w:lastRenderedPageBreak/>
        <w:t>CONCLUSI</w:t>
      </w:r>
      <w:r w:rsidR="00885128" w:rsidRPr="00885128">
        <w:rPr>
          <w:b/>
          <w:color w:val="000000"/>
          <w:sz w:val="28"/>
          <w:shd w:val="clear" w:color="auto" w:fill="FFFFFF"/>
        </w:rPr>
        <w:t>ON</w:t>
      </w:r>
    </w:p>
    <w:p w14:paraId="7324FFDE" w14:textId="77777777" w:rsidR="00252E54" w:rsidRPr="00252E54" w:rsidRDefault="00252E54" w:rsidP="009C5C98">
      <w:pPr>
        <w:widowControl/>
        <w:autoSpaceDE/>
        <w:autoSpaceDN/>
        <w:spacing w:line="360" w:lineRule="auto"/>
        <w:rPr>
          <w:sz w:val="24"/>
          <w:szCs w:val="24"/>
        </w:rPr>
      </w:pPr>
      <w:r w:rsidRPr="00252E54">
        <w:rPr>
          <w:sz w:val="24"/>
          <w:szCs w:val="24"/>
        </w:rPr>
        <w:t xml:space="preserve">As we all know, giving medication is one of the most challenging professions, requiring careful attention at all levels; therefore, nurses are granted a number of privileges to help reduce complexity and make the procedure safe and secure. </w:t>
      </w:r>
      <w:r w:rsidRPr="00252E54">
        <w:rPr>
          <w:sz w:val="24"/>
          <w:szCs w:val="24"/>
        </w:rPr>
        <w:br/>
        <w:t xml:space="preserve">Medication administrators must strive to offer great treatment while effectively protecting patients' rights. In any clinical context, the patient's well-being and the quality of care must take precedence. However, nurses are not the only ones in duty of defending rights; the entire healthcare system must function well. </w:t>
      </w:r>
      <w:r w:rsidRPr="00252E54">
        <w:rPr>
          <w:sz w:val="24"/>
          <w:szCs w:val="24"/>
        </w:rPr>
        <w:br/>
        <w:t xml:space="preserve">Although our study found that drug administration compliance is usually higher throughout nursing wards, there are specific areas that need to be improved to ensure the patient's safety. </w:t>
      </w:r>
      <w:r w:rsidRPr="00252E54">
        <w:rPr>
          <w:sz w:val="24"/>
          <w:szCs w:val="24"/>
        </w:rPr>
        <w:br/>
        <w:t xml:space="preserve">Right documentation revealed the most significant area for improvement, emphasizing the need for increased training and assistance for nurses. Similarly, compliance with appropriate timing, education, and assessment fell short. To promote compliance in these areas, the research suggests focusing training programs on the rights with the lowest adherence rates. Furthermore, continuing education for all nurses is essential. Implementing these recommendations will help nursing staff achieve even better levels of drug administration compliance, resulting in the greatest potential outcomes for patients. </w:t>
      </w:r>
    </w:p>
    <w:p w14:paraId="6D78CF92" w14:textId="77777777" w:rsidR="00252E54" w:rsidRPr="00252E54" w:rsidRDefault="00252E54" w:rsidP="00252E54">
      <w:pPr>
        <w:widowControl/>
        <w:autoSpaceDE/>
        <w:autoSpaceDN/>
        <w:rPr>
          <w:sz w:val="24"/>
          <w:szCs w:val="24"/>
        </w:rPr>
      </w:pPr>
    </w:p>
    <w:p w14:paraId="4EC011D8" w14:textId="77777777" w:rsidR="00252E54" w:rsidRDefault="00252E54" w:rsidP="00071D1C">
      <w:pPr>
        <w:spacing w:line="360" w:lineRule="auto"/>
        <w:rPr>
          <w:b/>
          <w:color w:val="000000"/>
          <w:sz w:val="28"/>
          <w:shd w:val="clear" w:color="auto" w:fill="FFFFFF"/>
        </w:rPr>
      </w:pPr>
    </w:p>
    <w:p w14:paraId="39796469" w14:textId="77777777" w:rsidR="00252E54" w:rsidRDefault="00252E54" w:rsidP="00071D1C">
      <w:pPr>
        <w:spacing w:line="360" w:lineRule="auto"/>
        <w:rPr>
          <w:b/>
          <w:color w:val="000000"/>
          <w:sz w:val="28"/>
          <w:shd w:val="clear" w:color="auto" w:fill="FFFFFF"/>
        </w:rPr>
      </w:pPr>
    </w:p>
    <w:p w14:paraId="010DDAED" w14:textId="77777777" w:rsidR="00BA0D96" w:rsidRDefault="00BA0D96" w:rsidP="00071D1C">
      <w:pPr>
        <w:spacing w:line="360" w:lineRule="auto"/>
        <w:rPr>
          <w:color w:val="000000"/>
          <w:sz w:val="24"/>
          <w:shd w:val="clear" w:color="auto" w:fill="FFFFFF"/>
        </w:rPr>
      </w:pPr>
    </w:p>
    <w:p w14:paraId="0B947437" w14:textId="77777777" w:rsidR="00BA0D96" w:rsidRDefault="00BA0D96" w:rsidP="00071D1C">
      <w:pPr>
        <w:spacing w:line="360" w:lineRule="auto"/>
        <w:rPr>
          <w:color w:val="000000"/>
          <w:sz w:val="24"/>
          <w:shd w:val="clear" w:color="auto" w:fill="FFFFFF"/>
        </w:rPr>
      </w:pPr>
    </w:p>
    <w:p w14:paraId="593B2BB6" w14:textId="77777777" w:rsidR="00BA0D96" w:rsidRDefault="00BA0D96" w:rsidP="00071D1C">
      <w:pPr>
        <w:spacing w:line="360" w:lineRule="auto"/>
        <w:rPr>
          <w:color w:val="000000"/>
          <w:sz w:val="24"/>
          <w:shd w:val="clear" w:color="auto" w:fill="FFFFFF"/>
        </w:rPr>
      </w:pPr>
    </w:p>
    <w:p w14:paraId="4E08C044" w14:textId="77777777" w:rsidR="00BA0D96" w:rsidRDefault="00BA0D96" w:rsidP="00071D1C">
      <w:pPr>
        <w:spacing w:line="360" w:lineRule="auto"/>
        <w:rPr>
          <w:color w:val="000000"/>
          <w:sz w:val="24"/>
          <w:shd w:val="clear" w:color="auto" w:fill="FFFFFF"/>
        </w:rPr>
      </w:pPr>
    </w:p>
    <w:p w14:paraId="40C4DC73" w14:textId="77777777" w:rsidR="00BA0D96" w:rsidRDefault="00BA0D96" w:rsidP="00071D1C">
      <w:pPr>
        <w:spacing w:line="360" w:lineRule="auto"/>
        <w:rPr>
          <w:color w:val="000000"/>
          <w:sz w:val="24"/>
          <w:shd w:val="clear" w:color="auto" w:fill="FFFFFF"/>
        </w:rPr>
      </w:pPr>
    </w:p>
    <w:p w14:paraId="5B4A0942" w14:textId="77777777" w:rsidR="00BA0D96" w:rsidRDefault="00BA0D96" w:rsidP="00071D1C">
      <w:pPr>
        <w:spacing w:line="360" w:lineRule="auto"/>
        <w:rPr>
          <w:color w:val="000000"/>
          <w:sz w:val="24"/>
          <w:shd w:val="clear" w:color="auto" w:fill="FFFFFF"/>
        </w:rPr>
      </w:pPr>
    </w:p>
    <w:p w14:paraId="42520EE1" w14:textId="77777777" w:rsidR="00BA0D96" w:rsidRDefault="00BA0D96" w:rsidP="00071D1C">
      <w:pPr>
        <w:spacing w:line="360" w:lineRule="auto"/>
        <w:rPr>
          <w:color w:val="000000"/>
          <w:sz w:val="24"/>
          <w:shd w:val="clear" w:color="auto" w:fill="FFFFFF"/>
        </w:rPr>
      </w:pPr>
    </w:p>
    <w:p w14:paraId="6111A8C6" w14:textId="77777777" w:rsidR="00BA0D96" w:rsidRDefault="00BA0D96" w:rsidP="00071D1C">
      <w:pPr>
        <w:spacing w:line="360" w:lineRule="auto"/>
        <w:rPr>
          <w:color w:val="000000"/>
          <w:sz w:val="24"/>
          <w:shd w:val="clear" w:color="auto" w:fill="FFFFFF"/>
        </w:rPr>
      </w:pPr>
    </w:p>
    <w:p w14:paraId="7D84A85D" w14:textId="77777777" w:rsidR="00BA0D96" w:rsidRDefault="00BA0D96" w:rsidP="00071D1C">
      <w:pPr>
        <w:spacing w:line="360" w:lineRule="auto"/>
        <w:rPr>
          <w:color w:val="000000"/>
          <w:sz w:val="24"/>
          <w:shd w:val="clear" w:color="auto" w:fill="FFFFFF"/>
        </w:rPr>
      </w:pPr>
    </w:p>
    <w:p w14:paraId="385E38B1" w14:textId="77777777" w:rsidR="007950F5" w:rsidRDefault="007950F5">
      <w:pPr>
        <w:rPr>
          <w:color w:val="000000"/>
          <w:sz w:val="24"/>
          <w:shd w:val="clear" w:color="auto" w:fill="FFFFFF"/>
        </w:rPr>
      </w:pPr>
    </w:p>
    <w:p w14:paraId="0A35A65C" w14:textId="77777777" w:rsidR="00432760" w:rsidRDefault="00432760">
      <w:pPr>
        <w:rPr>
          <w:b/>
          <w:sz w:val="28"/>
        </w:rPr>
      </w:pPr>
    </w:p>
    <w:p w14:paraId="11B1BD50" w14:textId="77777777" w:rsidR="00DC2922" w:rsidRDefault="00DC2922">
      <w:pPr>
        <w:rPr>
          <w:b/>
          <w:sz w:val="28"/>
        </w:rPr>
      </w:pPr>
    </w:p>
    <w:p w14:paraId="50567996" w14:textId="27B435FB" w:rsidR="00CD64C5" w:rsidRDefault="00CD64C5" w:rsidP="00CD64C5">
      <w:pPr>
        <w:jc w:val="center"/>
        <w:rPr>
          <w:b/>
          <w:sz w:val="28"/>
        </w:rPr>
      </w:pPr>
      <w:r>
        <w:rPr>
          <w:b/>
          <w:sz w:val="28"/>
        </w:rPr>
        <w:lastRenderedPageBreak/>
        <w:t>REFERENCE</w:t>
      </w:r>
    </w:p>
    <w:p w14:paraId="764AAFF0" w14:textId="77777777" w:rsidR="00CD64C5" w:rsidRDefault="00CD64C5" w:rsidP="00CD64C5">
      <w:pPr>
        <w:spacing w:line="360" w:lineRule="auto"/>
        <w:rPr>
          <w:sz w:val="24"/>
          <w:szCs w:val="24"/>
        </w:rPr>
      </w:pPr>
    </w:p>
    <w:p w14:paraId="2A4C8419" w14:textId="77777777" w:rsidR="00CD64C5" w:rsidRDefault="00CD64C5" w:rsidP="00CD64C5">
      <w:pPr>
        <w:pStyle w:val="ListParagraph"/>
        <w:numPr>
          <w:ilvl w:val="1"/>
          <w:numId w:val="24"/>
        </w:numPr>
        <w:spacing w:line="360" w:lineRule="auto"/>
        <w:rPr>
          <w:sz w:val="24"/>
          <w:szCs w:val="24"/>
        </w:rPr>
      </w:pPr>
      <w:r>
        <w:rPr>
          <w:color w:val="000000"/>
          <w:sz w:val="24"/>
          <w:szCs w:val="24"/>
          <w:shd w:val="clear" w:color="auto" w:fill="FFFFFF"/>
        </w:rPr>
        <w:t>Elliott M, Liu Y. The nine rights of medication administration: an overview. </w:t>
      </w:r>
      <w:r>
        <w:rPr>
          <w:rStyle w:val="ref-journal"/>
          <w:color w:val="000000"/>
          <w:sz w:val="24"/>
          <w:szCs w:val="24"/>
          <w:shd w:val="clear" w:color="auto" w:fill="FFFFFF"/>
        </w:rPr>
        <w:t>Br J Nurse. </w:t>
      </w:r>
      <w:r>
        <w:rPr>
          <w:color w:val="000000"/>
          <w:sz w:val="24"/>
          <w:szCs w:val="24"/>
          <w:shd w:val="clear" w:color="auto" w:fill="FFFFFF"/>
        </w:rPr>
        <w:t>2010 Mar 11-24;</w:t>
      </w:r>
      <w:r>
        <w:rPr>
          <w:rStyle w:val="ref-vol"/>
          <w:color w:val="000000"/>
          <w:sz w:val="24"/>
          <w:szCs w:val="24"/>
          <w:shd w:val="clear" w:color="auto" w:fill="FFFFFF"/>
        </w:rPr>
        <w:t>19</w:t>
      </w:r>
      <w:r>
        <w:rPr>
          <w:color w:val="000000"/>
          <w:sz w:val="24"/>
          <w:szCs w:val="24"/>
          <w:shd w:val="clear" w:color="auto" w:fill="FFFFFF"/>
        </w:rPr>
        <w:t>(5):300-5.</w:t>
      </w:r>
    </w:p>
    <w:p w14:paraId="54747AF0" w14:textId="77777777" w:rsidR="00CD64C5" w:rsidRDefault="00CD64C5" w:rsidP="00CD64C5">
      <w:pPr>
        <w:pStyle w:val="ListParagraph"/>
        <w:numPr>
          <w:ilvl w:val="1"/>
          <w:numId w:val="24"/>
        </w:numPr>
        <w:spacing w:line="360" w:lineRule="auto"/>
        <w:rPr>
          <w:sz w:val="24"/>
          <w:szCs w:val="24"/>
        </w:rPr>
      </w:pPr>
      <w:r>
        <w:rPr>
          <w:color w:val="000000"/>
          <w:sz w:val="24"/>
          <w:szCs w:val="24"/>
          <w:shd w:val="clear" w:color="auto" w:fill="FFFFFF"/>
        </w:rPr>
        <w:t>Martyn JA, Paliadelis P, Perry C. The safe administration of medication: Nursing behaviours beyond the five-rights. </w:t>
      </w:r>
      <w:r>
        <w:rPr>
          <w:rStyle w:val="ref-journal"/>
          <w:color w:val="000000"/>
          <w:sz w:val="24"/>
          <w:szCs w:val="24"/>
          <w:shd w:val="clear" w:color="auto" w:fill="FFFFFF"/>
        </w:rPr>
        <w:t>Nurse Educ Pract. </w:t>
      </w:r>
      <w:r>
        <w:rPr>
          <w:color w:val="000000"/>
          <w:sz w:val="24"/>
          <w:szCs w:val="24"/>
          <w:shd w:val="clear" w:color="auto" w:fill="FFFFFF"/>
        </w:rPr>
        <w:t>2019 May;</w:t>
      </w:r>
      <w:r>
        <w:rPr>
          <w:rStyle w:val="ref-vol"/>
          <w:color w:val="000000"/>
          <w:sz w:val="24"/>
          <w:szCs w:val="24"/>
          <w:shd w:val="clear" w:color="auto" w:fill="FFFFFF"/>
        </w:rPr>
        <w:t>37</w:t>
      </w:r>
      <w:r>
        <w:rPr>
          <w:color w:val="000000"/>
          <w:sz w:val="24"/>
          <w:szCs w:val="24"/>
          <w:shd w:val="clear" w:color="auto" w:fill="FFFFFF"/>
        </w:rPr>
        <w:t>:109-114.</w:t>
      </w:r>
    </w:p>
    <w:p w14:paraId="139D2A73" w14:textId="77777777" w:rsidR="00CD64C5" w:rsidRDefault="00CD64C5" w:rsidP="00CD64C5">
      <w:pPr>
        <w:pStyle w:val="ListParagraph"/>
        <w:numPr>
          <w:ilvl w:val="1"/>
          <w:numId w:val="24"/>
        </w:numPr>
        <w:spacing w:line="360" w:lineRule="auto"/>
        <w:rPr>
          <w:sz w:val="24"/>
          <w:szCs w:val="24"/>
        </w:rPr>
      </w:pPr>
      <w:r>
        <w:rPr>
          <w:sz w:val="24"/>
          <w:szCs w:val="24"/>
        </w:rPr>
        <w:t>Kim, J., Bates, D.W., 2013. Medication administration errors by nurses: adherence to J.-A. Martyn, et al. Nurse Education in Practice 37 (2019) 109–114 11</w:t>
      </w:r>
    </w:p>
    <w:p w14:paraId="0F72286A" w14:textId="77777777" w:rsidR="00CD64C5" w:rsidRDefault="00CD64C5" w:rsidP="00CD64C5">
      <w:pPr>
        <w:pStyle w:val="ListParagraph"/>
        <w:numPr>
          <w:ilvl w:val="1"/>
          <w:numId w:val="24"/>
        </w:numPr>
        <w:spacing w:line="360" w:lineRule="auto"/>
        <w:rPr>
          <w:sz w:val="24"/>
          <w:szCs w:val="24"/>
        </w:rPr>
      </w:pPr>
      <w:r>
        <w:rPr>
          <w:sz w:val="24"/>
          <w:szCs w:val="24"/>
        </w:rPr>
        <w:t xml:space="preserve">The 10 Rights of Drug Administration [Online]. Nurseslabs. Available from: https://nurseslabs.com/here-are-7-medication-safety-tips-new-nurses-must-know </w:t>
      </w:r>
    </w:p>
    <w:p w14:paraId="29852B8C" w14:textId="77777777" w:rsidR="00CD64C5" w:rsidRDefault="00CD64C5" w:rsidP="00CD64C5">
      <w:pPr>
        <w:pStyle w:val="ListParagraph"/>
        <w:numPr>
          <w:ilvl w:val="1"/>
          <w:numId w:val="24"/>
        </w:numPr>
        <w:spacing w:line="360" w:lineRule="auto"/>
        <w:rPr>
          <w:sz w:val="24"/>
          <w:szCs w:val="24"/>
        </w:rPr>
      </w:pPr>
      <w:r>
        <w:rPr>
          <w:sz w:val="24"/>
          <w:szCs w:val="24"/>
        </w:rPr>
        <w:t xml:space="preserve">Rights Of Medication Administration [Online]. The Legal Vidya. Available from: https://blog.sisfirst.com/anesthesia-and-patient-safety-5-rights-of-medication-administration </w:t>
      </w:r>
    </w:p>
    <w:p w14:paraId="74E466CF" w14:textId="77777777" w:rsidR="00CD64C5" w:rsidRDefault="00CD64C5" w:rsidP="00CD64C5">
      <w:pPr>
        <w:pStyle w:val="ListParagraph"/>
        <w:numPr>
          <w:ilvl w:val="1"/>
          <w:numId w:val="24"/>
        </w:numPr>
        <w:spacing w:line="360" w:lineRule="auto"/>
        <w:rPr>
          <w:sz w:val="24"/>
          <w:szCs w:val="24"/>
        </w:rPr>
      </w:pPr>
      <w:r>
        <w:rPr>
          <w:sz w:val="24"/>
          <w:szCs w:val="24"/>
        </w:rPr>
        <w:t xml:space="preserve">Sitterding, M.C., Ebright, P., Broome, M., Patterson, E.S., Wuchner, S., 2014. Situation awareness and interruption handling during medication administration. West. J. Nurs. Res. 36 (7), 891–916. </w:t>
      </w:r>
    </w:p>
    <w:p w14:paraId="794901F1" w14:textId="77777777" w:rsidR="00CD64C5" w:rsidRDefault="00CD64C5" w:rsidP="00CD64C5">
      <w:pPr>
        <w:pStyle w:val="ListParagraph"/>
        <w:numPr>
          <w:ilvl w:val="1"/>
          <w:numId w:val="24"/>
        </w:numPr>
        <w:spacing w:line="360" w:lineRule="auto"/>
        <w:rPr>
          <w:sz w:val="24"/>
          <w:szCs w:val="24"/>
        </w:rPr>
      </w:pPr>
      <w:r>
        <w:rPr>
          <w:sz w:val="24"/>
          <w:szCs w:val="24"/>
        </w:rPr>
        <w:t>Davis, L., Keogh, S., Watson, K., McCann, D., 2005. Dishing the drugs: a qualitative study to explore paediatric nurses' attitudes and practice related to medication administration. Collegian: J. Roy. Coll. Nurs. Australia 12 (4), 15–20.</w:t>
      </w:r>
    </w:p>
    <w:p w14:paraId="00DC6660" w14:textId="77777777" w:rsidR="00CD64C5" w:rsidRDefault="00CD64C5" w:rsidP="00CD64C5">
      <w:pPr>
        <w:pStyle w:val="ListParagraph"/>
        <w:numPr>
          <w:ilvl w:val="1"/>
          <w:numId w:val="24"/>
        </w:numPr>
        <w:spacing w:line="360" w:lineRule="auto"/>
        <w:rPr>
          <w:sz w:val="24"/>
          <w:szCs w:val="24"/>
        </w:rPr>
      </w:pPr>
      <w:r>
        <w:rPr>
          <w:sz w:val="24"/>
          <w:szCs w:val="24"/>
        </w:rPr>
        <w:t>Patient Safety - Position Statement, vol. 3 International Council of Nurses, Geneva.</w:t>
      </w:r>
    </w:p>
    <w:p w14:paraId="2250330A" w14:textId="77777777" w:rsidR="00CD64C5" w:rsidRDefault="00CD64C5" w:rsidP="00CD64C5">
      <w:pPr>
        <w:pStyle w:val="ListParagraph"/>
        <w:widowControl/>
        <w:numPr>
          <w:ilvl w:val="1"/>
          <w:numId w:val="24"/>
        </w:numPr>
        <w:autoSpaceDE/>
        <w:spacing w:line="360" w:lineRule="auto"/>
        <w:rPr>
          <w:color w:val="1F1F1F"/>
          <w:sz w:val="24"/>
          <w:szCs w:val="24"/>
        </w:rPr>
      </w:pPr>
      <w:r>
        <w:rPr>
          <w:color w:val="1F1F1F"/>
          <w:sz w:val="24"/>
          <w:szCs w:val="24"/>
          <w:bdr w:val="none" w:sz="0" w:space="0" w:color="auto" w:frame="1"/>
        </w:rPr>
        <w:t>National Coordinating Council for Medication Error Reporting and Prevention. (https://www.jointcommission.org/resources/for-consumers/speak-up-campaigns/preventing-medicine-errors/)</w:t>
      </w:r>
    </w:p>
    <w:p w14:paraId="79C2C904" w14:textId="77777777" w:rsidR="00CD64C5" w:rsidRDefault="00CD64C5" w:rsidP="00CD64C5">
      <w:pPr>
        <w:pStyle w:val="ListParagraph"/>
        <w:numPr>
          <w:ilvl w:val="1"/>
          <w:numId w:val="24"/>
        </w:numPr>
        <w:spacing w:line="360" w:lineRule="auto"/>
        <w:rPr>
          <w:sz w:val="24"/>
          <w:szCs w:val="24"/>
        </w:rPr>
      </w:pPr>
      <w:r>
        <w:rPr>
          <w:sz w:val="24"/>
          <w:szCs w:val="24"/>
        </w:rPr>
        <w:t>Hanson A, Haddad LM. Nursing Rights of Medication Administration. [Updated 2023 Sep 4]. In: StatPearls [Internet]. Treasure Island (FL): StatPearls Publishing; 2024 Jan-. Available from: https://www.ncbi.nlm.nih.gov/books/NBK560654/</w:t>
      </w:r>
    </w:p>
    <w:p w14:paraId="3A89686D" w14:textId="77777777" w:rsidR="00CD64C5" w:rsidRDefault="00CD64C5" w:rsidP="00CD64C5">
      <w:pPr>
        <w:rPr>
          <w:b/>
          <w:sz w:val="28"/>
        </w:rPr>
      </w:pPr>
    </w:p>
    <w:p w14:paraId="45E6FD31" w14:textId="77777777" w:rsidR="00CD64C5" w:rsidRDefault="00CD64C5" w:rsidP="00CD64C5">
      <w:pPr>
        <w:jc w:val="center"/>
        <w:rPr>
          <w:b/>
          <w:sz w:val="28"/>
        </w:rPr>
      </w:pPr>
    </w:p>
    <w:p w14:paraId="1F541257" w14:textId="77777777" w:rsidR="00CD64C5" w:rsidRDefault="00CD64C5" w:rsidP="00CD64C5">
      <w:pPr>
        <w:jc w:val="center"/>
        <w:rPr>
          <w:b/>
          <w:sz w:val="28"/>
        </w:rPr>
      </w:pPr>
    </w:p>
    <w:p w14:paraId="5D39C882" w14:textId="77777777" w:rsidR="00CD64C5" w:rsidRDefault="00CD64C5" w:rsidP="00CD64C5">
      <w:pPr>
        <w:jc w:val="center"/>
        <w:rPr>
          <w:b/>
          <w:sz w:val="28"/>
        </w:rPr>
      </w:pPr>
    </w:p>
    <w:p w14:paraId="564CBD05" w14:textId="77777777" w:rsidR="00CD64C5" w:rsidRDefault="00CD64C5" w:rsidP="00CD64C5">
      <w:pPr>
        <w:jc w:val="center"/>
        <w:rPr>
          <w:b/>
          <w:sz w:val="28"/>
        </w:rPr>
      </w:pPr>
    </w:p>
    <w:p w14:paraId="5F934457" w14:textId="77777777" w:rsidR="00CD64C5" w:rsidRDefault="00CD64C5" w:rsidP="00CD64C5">
      <w:pPr>
        <w:jc w:val="center"/>
        <w:rPr>
          <w:b/>
          <w:sz w:val="28"/>
        </w:rPr>
      </w:pPr>
    </w:p>
    <w:p w14:paraId="4ED196A2" w14:textId="77777777" w:rsidR="00CD64C5" w:rsidRDefault="00CD64C5" w:rsidP="00CD64C5">
      <w:pPr>
        <w:jc w:val="center"/>
        <w:rPr>
          <w:b/>
          <w:sz w:val="28"/>
        </w:rPr>
      </w:pPr>
    </w:p>
    <w:p w14:paraId="021584F6" w14:textId="77777777" w:rsidR="00CD64C5" w:rsidRDefault="00CD64C5" w:rsidP="00CD64C5">
      <w:pPr>
        <w:jc w:val="center"/>
        <w:rPr>
          <w:b/>
          <w:sz w:val="28"/>
        </w:rPr>
      </w:pPr>
    </w:p>
    <w:p w14:paraId="03567D7E" w14:textId="77777777" w:rsidR="00942D1C" w:rsidRDefault="00942D1C">
      <w:pPr>
        <w:rPr>
          <w:b/>
          <w:sz w:val="28"/>
        </w:rPr>
      </w:pPr>
    </w:p>
    <w:p w14:paraId="6AB865D3" w14:textId="754C188B" w:rsidR="00F44E59" w:rsidRPr="00CF6B13" w:rsidRDefault="00CF6B13" w:rsidP="00942D1C">
      <w:pPr>
        <w:jc w:val="center"/>
        <w:rPr>
          <w:b/>
          <w:sz w:val="28"/>
        </w:rPr>
      </w:pPr>
      <w:r w:rsidRPr="00CF6B13">
        <w:rPr>
          <w:b/>
          <w:sz w:val="28"/>
        </w:rPr>
        <w:lastRenderedPageBreak/>
        <w:t>ANNEXURE</w:t>
      </w:r>
    </w:p>
    <w:p w14:paraId="3F273F98" w14:textId="77777777" w:rsidR="00F44E59" w:rsidRDefault="00F44E59"/>
    <w:tbl>
      <w:tblPr>
        <w:tblW w:w="0" w:type="auto"/>
        <w:tblInd w:w="15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269"/>
        <w:gridCol w:w="2132"/>
        <w:gridCol w:w="710"/>
        <w:gridCol w:w="711"/>
        <w:gridCol w:w="710"/>
        <w:gridCol w:w="710"/>
        <w:gridCol w:w="710"/>
        <w:gridCol w:w="710"/>
        <w:gridCol w:w="711"/>
        <w:gridCol w:w="710"/>
        <w:gridCol w:w="710"/>
        <w:gridCol w:w="710"/>
      </w:tblGrid>
      <w:tr w:rsidR="007950F5" w14:paraId="535C2C8C" w14:textId="77777777" w:rsidTr="00C13BBC">
        <w:trPr>
          <w:trHeight w:val="745"/>
        </w:trPr>
        <w:tc>
          <w:tcPr>
            <w:tcW w:w="9503" w:type="dxa"/>
            <w:gridSpan w:val="12"/>
            <w:tcBorders>
              <w:bottom w:val="single" w:sz="8" w:space="0" w:color="000000"/>
            </w:tcBorders>
          </w:tcPr>
          <w:p w14:paraId="5FBF924B" w14:textId="77777777" w:rsidR="007950F5" w:rsidRDefault="007950F5" w:rsidP="00C13BBC">
            <w:pPr>
              <w:pStyle w:val="TableParagraph"/>
              <w:spacing w:before="181"/>
              <w:ind w:left="4054"/>
              <w:rPr>
                <w:b/>
                <w:sz w:val="28"/>
              </w:rPr>
            </w:pPr>
            <w:r>
              <w:rPr>
                <w:noProof/>
              </w:rPr>
              <mc:AlternateContent>
                <mc:Choice Requires="wpg">
                  <w:drawing>
                    <wp:anchor distT="0" distB="0" distL="0" distR="0" simplePos="0" relativeHeight="251659264" behindDoc="0" locked="0" layoutInCell="1" allowOverlap="1" wp14:anchorId="1C239321" wp14:editId="1BD02352">
                      <wp:simplePos x="0" y="0"/>
                      <wp:positionH relativeFrom="column">
                        <wp:posOffset>113120</wp:posOffset>
                      </wp:positionH>
                      <wp:positionV relativeFrom="paragraph">
                        <wp:posOffset>43181</wp:posOffset>
                      </wp:positionV>
                      <wp:extent cx="1842135" cy="315595"/>
                      <wp:effectExtent l="0" t="0" r="0" b="0"/>
                      <wp:wrapNone/>
                      <wp:docPr id="5" name="Group 5" descr="car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2135" cy="315595"/>
                                <a:chOff x="0" y="0"/>
                                <a:chExt cx="1842135" cy="315595"/>
                              </a:xfrm>
                            </wpg:grpSpPr>
                            <pic:pic xmlns:pic="http://schemas.openxmlformats.org/drawingml/2006/picture">
                              <pic:nvPicPr>
                                <pic:cNvPr id="8" name="Image 2" descr="card"/>
                                <pic:cNvPicPr/>
                              </pic:nvPicPr>
                              <pic:blipFill>
                                <a:blip r:embed="rId18" cstate="print"/>
                                <a:stretch>
                                  <a:fillRect/>
                                </a:stretch>
                              </pic:blipFill>
                              <pic:spPr>
                                <a:xfrm>
                                  <a:off x="0" y="0"/>
                                  <a:ext cx="1841541" cy="315291"/>
                                </a:xfrm>
                                <a:prstGeom prst="rect">
                                  <a:avLst/>
                                </a:prstGeom>
                              </pic:spPr>
                            </pic:pic>
                          </wpg:wgp>
                        </a:graphicData>
                      </a:graphic>
                    </wp:anchor>
                  </w:drawing>
                </mc:Choice>
                <mc:Fallback>
                  <w:pict>
                    <v:group w14:anchorId="7BA5E445" id="Group 5" o:spid="_x0000_s1026" alt="card" style="position:absolute;margin-left:8.9pt;margin-top:3.4pt;width:145.05pt;height:24.85pt;z-index:251659264;mso-wrap-distance-left:0;mso-wrap-distance-right:0" coordsize="18421,31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alt="card" style="position:absolute;width:18415;height:31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16IE++AAAA2gAAAA8AAABkcnMvZG93bnJldi54bWxET02LwjAQvQv+hzCCN5souEg1ylIQvLii&#10;1vvQzLbdbSZtk9X6781hwePjfW92g23EnXpfO9YwTxQI4sKZmksN+XU/W4HwAdlg45g0PMnDbjse&#10;bTA17sFnul9CKWII+xQ1VCG0qZS+qMiiT1xLHLlv11sMEfalND0+Yrht5EKpD2mx5thQYUtZRcXv&#10;5c9q6L6y2/JY2PL406lTl3G+krnSejoZPtcgAg3hLf53H4yGuDVeiTdAbl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M16IE++AAAA2gAAAA8AAAAAAAAAAAAAAAAAnwIAAGRy&#10;cy9kb3ducmV2LnhtbFBLBQYAAAAABAAEAPcAAACKAwAAAAA=&#10;">
                        <v:imagedata r:id="rId19" o:title="card"/>
                      </v:shape>
                    </v:group>
                  </w:pict>
                </mc:Fallback>
              </mc:AlternateContent>
            </w:r>
            <w:r>
              <w:rPr>
                <w:b/>
                <w:spacing w:val="-2"/>
                <w:sz w:val="28"/>
              </w:rPr>
              <w:t>Medication Administration</w:t>
            </w:r>
            <w:r>
              <w:rPr>
                <w:b/>
                <w:spacing w:val="-1"/>
                <w:sz w:val="28"/>
              </w:rPr>
              <w:t xml:space="preserve"> </w:t>
            </w:r>
            <w:r>
              <w:rPr>
                <w:b/>
                <w:spacing w:val="-2"/>
                <w:sz w:val="28"/>
              </w:rPr>
              <w:t xml:space="preserve">Audit </w:t>
            </w:r>
            <w:r>
              <w:rPr>
                <w:b/>
                <w:spacing w:val="-4"/>
                <w:sz w:val="28"/>
              </w:rPr>
              <w:t>Sheet</w:t>
            </w:r>
          </w:p>
        </w:tc>
      </w:tr>
      <w:tr w:rsidR="007950F5" w14:paraId="67608B06" w14:textId="77777777" w:rsidTr="00C13BBC">
        <w:trPr>
          <w:trHeight w:val="383"/>
        </w:trPr>
        <w:tc>
          <w:tcPr>
            <w:tcW w:w="2401" w:type="dxa"/>
            <w:gridSpan w:val="2"/>
            <w:tcBorders>
              <w:top w:val="single" w:sz="8" w:space="0" w:color="000000"/>
              <w:bottom w:val="single" w:sz="8" w:space="0" w:color="000000"/>
              <w:right w:val="single" w:sz="8" w:space="0" w:color="000000"/>
            </w:tcBorders>
          </w:tcPr>
          <w:p w14:paraId="1225E6E1" w14:textId="77777777" w:rsidR="007950F5" w:rsidRDefault="007950F5" w:rsidP="00C13BBC">
            <w:pPr>
              <w:pStyle w:val="TableParagraph"/>
              <w:spacing w:before="35"/>
              <w:ind w:left="39"/>
              <w:rPr>
                <w:b/>
                <w:sz w:val="24"/>
              </w:rPr>
            </w:pPr>
            <w:r>
              <w:rPr>
                <w:b/>
                <w:spacing w:val="-4"/>
                <w:sz w:val="24"/>
              </w:rPr>
              <w:t>Date</w:t>
            </w:r>
          </w:p>
        </w:tc>
        <w:tc>
          <w:tcPr>
            <w:tcW w:w="710" w:type="dxa"/>
            <w:tcBorders>
              <w:top w:val="single" w:sz="8" w:space="0" w:color="000000"/>
              <w:left w:val="single" w:sz="8" w:space="0" w:color="000000"/>
              <w:bottom w:val="single" w:sz="8" w:space="0" w:color="000000"/>
              <w:right w:val="single" w:sz="8" w:space="0" w:color="000000"/>
            </w:tcBorders>
          </w:tcPr>
          <w:p w14:paraId="53170E6B" w14:textId="77777777" w:rsidR="007950F5" w:rsidRDefault="007950F5" w:rsidP="00C13BBC">
            <w:pPr>
              <w:pStyle w:val="TableParagraph"/>
              <w:rPr>
                <w:rFonts w:ascii="Times New Roman"/>
                <w:sz w:val="20"/>
              </w:rPr>
            </w:pPr>
          </w:p>
        </w:tc>
        <w:tc>
          <w:tcPr>
            <w:tcW w:w="711" w:type="dxa"/>
            <w:tcBorders>
              <w:top w:val="single" w:sz="8" w:space="0" w:color="000000"/>
              <w:left w:val="single" w:sz="8" w:space="0" w:color="000000"/>
              <w:bottom w:val="single" w:sz="8" w:space="0" w:color="000000"/>
              <w:right w:val="single" w:sz="8" w:space="0" w:color="000000"/>
            </w:tcBorders>
          </w:tcPr>
          <w:p w14:paraId="3691000E"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73BBE31D"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0A04BB10"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7288FB19"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0C15E752" w14:textId="77777777" w:rsidR="007950F5" w:rsidRDefault="007950F5" w:rsidP="00C13BBC">
            <w:pPr>
              <w:pStyle w:val="TableParagraph"/>
              <w:rPr>
                <w:rFonts w:ascii="Times New Roman"/>
                <w:sz w:val="20"/>
              </w:rPr>
            </w:pPr>
          </w:p>
        </w:tc>
        <w:tc>
          <w:tcPr>
            <w:tcW w:w="711" w:type="dxa"/>
            <w:tcBorders>
              <w:top w:val="single" w:sz="8" w:space="0" w:color="000000"/>
              <w:left w:val="single" w:sz="8" w:space="0" w:color="000000"/>
              <w:bottom w:val="single" w:sz="8" w:space="0" w:color="000000"/>
              <w:right w:val="single" w:sz="8" w:space="0" w:color="000000"/>
            </w:tcBorders>
          </w:tcPr>
          <w:p w14:paraId="3F57E45E"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29E0D11A"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30C29BF4"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tcBorders>
          </w:tcPr>
          <w:p w14:paraId="34E59A63" w14:textId="77777777" w:rsidR="007950F5" w:rsidRDefault="007950F5" w:rsidP="00C13BBC">
            <w:pPr>
              <w:pStyle w:val="TableParagraph"/>
              <w:rPr>
                <w:rFonts w:ascii="Times New Roman"/>
                <w:sz w:val="20"/>
              </w:rPr>
            </w:pPr>
          </w:p>
        </w:tc>
      </w:tr>
      <w:tr w:rsidR="007950F5" w14:paraId="6324741F" w14:textId="77777777" w:rsidTr="00C13BBC">
        <w:trPr>
          <w:trHeight w:val="368"/>
        </w:trPr>
        <w:tc>
          <w:tcPr>
            <w:tcW w:w="2401" w:type="dxa"/>
            <w:gridSpan w:val="2"/>
            <w:tcBorders>
              <w:top w:val="single" w:sz="8" w:space="0" w:color="000000"/>
              <w:bottom w:val="single" w:sz="8" w:space="0" w:color="000000"/>
              <w:right w:val="single" w:sz="8" w:space="0" w:color="000000"/>
            </w:tcBorders>
          </w:tcPr>
          <w:p w14:paraId="7DC254D2" w14:textId="77777777" w:rsidR="007950F5" w:rsidRDefault="007950F5" w:rsidP="00C13BBC">
            <w:pPr>
              <w:pStyle w:val="TableParagraph"/>
              <w:spacing w:before="30"/>
              <w:ind w:left="39"/>
              <w:rPr>
                <w:sz w:val="16"/>
              </w:rPr>
            </w:pPr>
            <w:r>
              <w:rPr>
                <w:b/>
                <w:sz w:val="24"/>
              </w:rPr>
              <w:t>Time</w:t>
            </w:r>
            <w:r>
              <w:rPr>
                <w:b/>
                <w:spacing w:val="-5"/>
                <w:sz w:val="24"/>
              </w:rPr>
              <w:t xml:space="preserve"> </w:t>
            </w:r>
            <w:r>
              <w:rPr>
                <w:sz w:val="16"/>
              </w:rPr>
              <w:t>(In</w:t>
            </w:r>
            <w:r>
              <w:rPr>
                <w:spacing w:val="-7"/>
                <w:sz w:val="16"/>
              </w:rPr>
              <w:t xml:space="preserve"> </w:t>
            </w:r>
            <w:r>
              <w:rPr>
                <w:spacing w:val="-4"/>
                <w:sz w:val="16"/>
              </w:rPr>
              <w:t>HRS)</w:t>
            </w:r>
          </w:p>
        </w:tc>
        <w:tc>
          <w:tcPr>
            <w:tcW w:w="710" w:type="dxa"/>
            <w:tcBorders>
              <w:top w:val="single" w:sz="8" w:space="0" w:color="000000"/>
              <w:left w:val="single" w:sz="8" w:space="0" w:color="000000"/>
              <w:bottom w:val="single" w:sz="8" w:space="0" w:color="000000"/>
              <w:right w:val="single" w:sz="8" w:space="0" w:color="000000"/>
            </w:tcBorders>
          </w:tcPr>
          <w:p w14:paraId="233CEEDB" w14:textId="77777777" w:rsidR="007950F5" w:rsidRDefault="007950F5" w:rsidP="00C13BBC">
            <w:pPr>
              <w:pStyle w:val="TableParagraph"/>
              <w:rPr>
                <w:rFonts w:ascii="Times New Roman"/>
                <w:sz w:val="20"/>
              </w:rPr>
            </w:pPr>
          </w:p>
        </w:tc>
        <w:tc>
          <w:tcPr>
            <w:tcW w:w="711" w:type="dxa"/>
            <w:tcBorders>
              <w:top w:val="single" w:sz="8" w:space="0" w:color="000000"/>
              <w:left w:val="single" w:sz="8" w:space="0" w:color="000000"/>
              <w:bottom w:val="single" w:sz="8" w:space="0" w:color="000000"/>
              <w:right w:val="single" w:sz="8" w:space="0" w:color="000000"/>
            </w:tcBorders>
          </w:tcPr>
          <w:p w14:paraId="73A4170E"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79156992"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457FFF0C"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5A6856AF"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6FD263EB" w14:textId="77777777" w:rsidR="007950F5" w:rsidRDefault="007950F5" w:rsidP="00C13BBC">
            <w:pPr>
              <w:pStyle w:val="TableParagraph"/>
              <w:rPr>
                <w:rFonts w:ascii="Times New Roman"/>
                <w:sz w:val="20"/>
              </w:rPr>
            </w:pPr>
          </w:p>
        </w:tc>
        <w:tc>
          <w:tcPr>
            <w:tcW w:w="711" w:type="dxa"/>
            <w:tcBorders>
              <w:top w:val="single" w:sz="8" w:space="0" w:color="000000"/>
              <w:left w:val="single" w:sz="8" w:space="0" w:color="000000"/>
              <w:bottom w:val="single" w:sz="8" w:space="0" w:color="000000"/>
              <w:right w:val="single" w:sz="8" w:space="0" w:color="000000"/>
            </w:tcBorders>
          </w:tcPr>
          <w:p w14:paraId="7550213C"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1E17E62C"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15E5E4B4"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tcBorders>
          </w:tcPr>
          <w:p w14:paraId="2F838224" w14:textId="77777777" w:rsidR="007950F5" w:rsidRDefault="007950F5" w:rsidP="00C13BBC">
            <w:pPr>
              <w:pStyle w:val="TableParagraph"/>
              <w:rPr>
                <w:rFonts w:ascii="Times New Roman"/>
                <w:sz w:val="20"/>
              </w:rPr>
            </w:pPr>
          </w:p>
        </w:tc>
      </w:tr>
      <w:tr w:rsidR="007950F5" w14:paraId="4096C3B5" w14:textId="77777777" w:rsidTr="00C13BBC">
        <w:trPr>
          <w:trHeight w:val="1002"/>
        </w:trPr>
        <w:tc>
          <w:tcPr>
            <w:tcW w:w="2401" w:type="dxa"/>
            <w:gridSpan w:val="2"/>
            <w:tcBorders>
              <w:top w:val="single" w:sz="8" w:space="0" w:color="000000"/>
              <w:bottom w:val="single" w:sz="8" w:space="0" w:color="000000"/>
              <w:right w:val="single" w:sz="8" w:space="0" w:color="000000"/>
            </w:tcBorders>
          </w:tcPr>
          <w:p w14:paraId="0887A953" w14:textId="77777777" w:rsidR="007950F5" w:rsidRDefault="007950F5" w:rsidP="00C13BBC">
            <w:pPr>
              <w:pStyle w:val="TableParagraph"/>
              <w:spacing w:before="71"/>
              <w:rPr>
                <w:rFonts w:ascii="Times New Roman"/>
                <w:sz w:val="24"/>
              </w:rPr>
            </w:pPr>
          </w:p>
          <w:p w14:paraId="57778362" w14:textId="77777777" w:rsidR="007950F5" w:rsidRDefault="007950F5" w:rsidP="00C13BBC">
            <w:pPr>
              <w:pStyle w:val="TableParagraph"/>
              <w:ind w:left="39"/>
              <w:rPr>
                <w:b/>
                <w:sz w:val="24"/>
              </w:rPr>
            </w:pPr>
            <w:r>
              <w:rPr>
                <w:b/>
                <w:sz w:val="24"/>
              </w:rPr>
              <w:t>CR</w:t>
            </w:r>
            <w:r>
              <w:rPr>
                <w:b/>
                <w:spacing w:val="-6"/>
                <w:sz w:val="24"/>
              </w:rPr>
              <w:t xml:space="preserve"> </w:t>
            </w:r>
            <w:r>
              <w:rPr>
                <w:b/>
                <w:spacing w:val="-5"/>
                <w:sz w:val="24"/>
              </w:rPr>
              <w:t>No.</w:t>
            </w:r>
          </w:p>
        </w:tc>
        <w:tc>
          <w:tcPr>
            <w:tcW w:w="710" w:type="dxa"/>
            <w:tcBorders>
              <w:top w:val="single" w:sz="8" w:space="0" w:color="000000"/>
              <w:left w:val="single" w:sz="8" w:space="0" w:color="000000"/>
              <w:bottom w:val="single" w:sz="8" w:space="0" w:color="000000"/>
              <w:right w:val="single" w:sz="8" w:space="0" w:color="000000"/>
            </w:tcBorders>
          </w:tcPr>
          <w:p w14:paraId="1EF82337" w14:textId="77777777" w:rsidR="007950F5" w:rsidRDefault="007950F5" w:rsidP="00C13BBC">
            <w:pPr>
              <w:pStyle w:val="TableParagraph"/>
              <w:rPr>
                <w:rFonts w:ascii="Times New Roman"/>
                <w:sz w:val="20"/>
              </w:rPr>
            </w:pPr>
          </w:p>
        </w:tc>
        <w:tc>
          <w:tcPr>
            <w:tcW w:w="711" w:type="dxa"/>
            <w:tcBorders>
              <w:top w:val="single" w:sz="8" w:space="0" w:color="000000"/>
              <w:left w:val="single" w:sz="8" w:space="0" w:color="000000"/>
              <w:bottom w:val="single" w:sz="8" w:space="0" w:color="000000"/>
              <w:right w:val="single" w:sz="8" w:space="0" w:color="000000"/>
            </w:tcBorders>
          </w:tcPr>
          <w:p w14:paraId="306BBBF0"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3015C08D"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4D88BD4F"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11D3629C"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757AA527" w14:textId="77777777" w:rsidR="007950F5" w:rsidRDefault="007950F5" w:rsidP="00C13BBC">
            <w:pPr>
              <w:pStyle w:val="TableParagraph"/>
              <w:rPr>
                <w:rFonts w:ascii="Times New Roman"/>
                <w:sz w:val="20"/>
              </w:rPr>
            </w:pPr>
          </w:p>
        </w:tc>
        <w:tc>
          <w:tcPr>
            <w:tcW w:w="711" w:type="dxa"/>
            <w:tcBorders>
              <w:top w:val="single" w:sz="8" w:space="0" w:color="000000"/>
              <w:left w:val="single" w:sz="8" w:space="0" w:color="000000"/>
              <w:bottom w:val="single" w:sz="8" w:space="0" w:color="000000"/>
              <w:right w:val="single" w:sz="8" w:space="0" w:color="000000"/>
            </w:tcBorders>
          </w:tcPr>
          <w:p w14:paraId="7D1EC8FE"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2111B3FB"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3F3279D4"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tcBorders>
          </w:tcPr>
          <w:p w14:paraId="0E788519" w14:textId="77777777" w:rsidR="007950F5" w:rsidRDefault="007950F5" w:rsidP="00C13BBC">
            <w:pPr>
              <w:pStyle w:val="TableParagraph"/>
              <w:rPr>
                <w:rFonts w:ascii="Times New Roman"/>
                <w:sz w:val="20"/>
              </w:rPr>
            </w:pPr>
          </w:p>
        </w:tc>
      </w:tr>
      <w:tr w:rsidR="007950F5" w14:paraId="5B8D6A28" w14:textId="77777777" w:rsidTr="00C13BBC">
        <w:trPr>
          <w:trHeight w:val="383"/>
        </w:trPr>
        <w:tc>
          <w:tcPr>
            <w:tcW w:w="2401" w:type="dxa"/>
            <w:gridSpan w:val="2"/>
            <w:tcBorders>
              <w:top w:val="single" w:sz="8" w:space="0" w:color="000000"/>
              <w:bottom w:val="single" w:sz="8" w:space="0" w:color="000000"/>
              <w:right w:val="single" w:sz="8" w:space="0" w:color="000000"/>
            </w:tcBorders>
          </w:tcPr>
          <w:p w14:paraId="72DED65C" w14:textId="77777777" w:rsidR="007950F5" w:rsidRDefault="007950F5" w:rsidP="00C13BBC">
            <w:pPr>
              <w:pStyle w:val="TableParagraph"/>
              <w:spacing w:before="35"/>
              <w:ind w:left="39"/>
              <w:rPr>
                <w:b/>
                <w:sz w:val="24"/>
              </w:rPr>
            </w:pPr>
            <w:r>
              <w:rPr>
                <w:b/>
                <w:sz w:val="24"/>
              </w:rPr>
              <w:t>Room</w:t>
            </w:r>
            <w:r>
              <w:rPr>
                <w:b/>
                <w:spacing w:val="-2"/>
                <w:sz w:val="24"/>
              </w:rPr>
              <w:t xml:space="preserve"> </w:t>
            </w:r>
            <w:r>
              <w:rPr>
                <w:b/>
                <w:spacing w:val="-5"/>
                <w:sz w:val="24"/>
              </w:rPr>
              <w:t>No</w:t>
            </w:r>
          </w:p>
        </w:tc>
        <w:tc>
          <w:tcPr>
            <w:tcW w:w="710" w:type="dxa"/>
            <w:tcBorders>
              <w:top w:val="single" w:sz="8" w:space="0" w:color="000000"/>
              <w:left w:val="single" w:sz="8" w:space="0" w:color="000000"/>
              <w:bottom w:val="single" w:sz="8" w:space="0" w:color="000000"/>
              <w:right w:val="single" w:sz="8" w:space="0" w:color="000000"/>
            </w:tcBorders>
          </w:tcPr>
          <w:p w14:paraId="69D27EEE" w14:textId="77777777" w:rsidR="007950F5" w:rsidRDefault="007950F5" w:rsidP="00C13BBC">
            <w:pPr>
              <w:pStyle w:val="TableParagraph"/>
              <w:rPr>
                <w:rFonts w:ascii="Times New Roman"/>
                <w:sz w:val="20"/>
              </w:rPr>
            </w:pPr>
          </w:p>
        </w:tc>
        <w:tc>
          <w:tcPr>
            <w:tcW w:w="711" w:type="dxa"/>
            <w:tcBorders>
              <w:top w:val="single" w:sz="8" w:space="0" w:color="000000"/>
              <w:left w:val="single" w:sz="8" w:space="0" w:color="000000"/>
              <w:bottom w:val="single" w:sz="8" w:space="0" w:color="000000"/>
              <w:right w:val="single" w:sz="8" w:space="0" w:color="000000"/>
            </w:tcBorders>
          </w:tcPr>
          <w:p w14:paraId="4B5C65E0"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32BD0E0E"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19D0F419"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003121BA"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77E78A59" w14:textId="77777777" w:rsidR="007950F5" w:rsidRDefault="007950F5" w:rsidP="00C13BBC">
            <w:pPr>
              <w:pStyle w:val="TableParagraph"/>
              <w:rPr>
                <w:rFonts w:ascii="Times New Roman"/>
                <w:sz w:val="20"/>
              </w:rPr>
            </w:pPr>
          </w:p>
        </w:tc>
        <w:tc>
          <w:tcPr>
            <w:tcW w:w="711" w:type="dxa"/>
            <w:tcBorders>
              <w:top w:val="single" w:sz="8" w:space="0" w:color="000000"/>
              <w:left w:val="single" w:sz="8" w:space="0" w:color="000000"/>
              <w:bottom w:val="single" w:sz="8" w:space="0" w:color="000000"/>
              <w:right w:val="single" w:sz="8" w:space="0" w:color="000000"/>
            </w:tcBorders>
          </w:tcPr>
          <w:p w14:paraId="08B377DD"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680A20FD"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67A08397"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tcBorders>
          </w:tcPr>
          <w:p w14:paraId="13E53776" w14:textId="77777777" w:rsidR="007950F5" w:rsidRDefault="007950F5" w:rsidP="00C13BBC">
            <w:pPr>
              <w:pStyle w:val="TableParagraph"/>
              <w:rPr>
                <w:rFonts w:ascii="Times New Roman"/>
                <w:sz w:val="20"/>
              </w:rPr>
            </w:pPr>
          </w:p>
        </w:tc>
      </w:tr>
      <w:tr w:rsidR="007950F5" w14:paraId="5B7AE125" w14:textId="77777777" w:rsidTr="00C13BBC">
        <w:trPr>
          <w:trHeight w:val="512"/>
        </w:trPr>
        <w:tc>
          <w:tcPr>
            <w:tcW w:w="2401" w:type="dxa"/>
            <w:gridSpan w:val="2"/>
            <w:tcBorders>
              <w:top w:val="single" w:sz="8" w:space="0" w:color="000000"/>
              <w:bottom w:val="single" w:sz="8" w:space="0" w:color="000000"/>
              <w:right w:val="single" w:sz="8" w:space="0" w:color="000000"/>
            </w:tcBorders>
          </w:tcPr>
          <w:p w14:paraId="5B2E5486" w14:textId="77777777" w:rsidR="007950F5" w:rsidRDefault="007950F5" w:rsidP="00C13BBC">
            <w:pPr>
              <w:pStyle w:val="TableParagraph"/>
              <w:spacing w:line="242" w:lineRule="exact"/>
              <w:ind w:left="39"/>
              <w:rPr>
                <w:b/>
                <w:sz w:val="24"/>
              </w:rPr>
            </w:pPr>
            <w:r>
              <w:rPr>
                <w:b/>
                <w:sz w:val="24"/>
              </w:rPr>
              <w:t>Name</w:t>
            </w:r>
            <w:r>
              <w:rPr>
                <w:b/>
                <w:spacing w:val="-4"/>
                <w:sz w:val="24"/>
              </w:rPr>
              <w:t xml:space="preserve"> </w:t>
            </w:r>
            <w:r>
              <w:rPr>
                <w:b/>
                <w:sz w:val="24"/>
              </w:rPr>
              <w:t>of</w:t>
            </w:r>
            <w:r>
              <w:rPr>
                <w:b/>
                <w:spacing w:val="-1"/>
                <w:sz w:val="24"/>
              </w:rPr>
              <w:t xml:space="preserve"> </w:t>
            </w:r>
            <w:r>
              <w:rPr>
                <w:b/>
                <w:sz w:val="24"/>
              </w:rPr>
              <w:t>the</w:t>
            </w:r>
            <w:r>
              <w:rPr>
                <w:b/>
                <w:spacing w:val="-3"/>
                <w:sz w:val="24"/>
              </w:rPr>
              <w:t xml:space="preserve"> </w:t>
            </w:r>
            <w:r>
              <w:rPr>
                <w:b/>
                <w:spacing w:val="-4"/>
                <w:sz w:val="24"/>
              </w:rPr>
              <w:t>Dept.</w:t>
            </w:r>
          </w:p>
          <w:p w14:paraId="1B6D8A46" w14:textId="77777777" w:rsidR="007950F5" w:rsidRDefault="007950F5" w:rsidP="00C13BBC">
            <w:pPr>
              <w:pStyle w:val="TableParagraph"/>
              <w:spacing w:before="95" w:line="156" w:lineRule="exact"/>
              <w:ind w:left="567"/>
              <w:rPr>
                <w:sz w:val="16"/>
              </w:rPr>
            </w:pPr>
            <w:r>
              <w:rPr>
                <w:spacing w:val="-2"/>
                <w:sz w:val="16"/>
              </w:rPr>
              <w:t>(Nursing)</w:t>
            </w:r>
          </w:p>
        </w:tc>
        <w:tc>
          <w:tcPr>
            <w:tcW w:w="710" w:type="dxa"/>
            <w:tcBorders>
              <w:top w:val="single" w:sz="8" w:space="0" w:color="000000"/>
              <w:left w:val="single" w:sz="8" w:space="0" w:color="000000"/>
              <w:bottom w:val="single" w:sz="8" w:space="0" w:color="000000"/>
              <w:right w:val="single" w:sz="8" w:space="0" w:color="000000"/>
            </w:tcBorders>
          </w:tcPr>
          <w:p w14:paraId="545E60FE" w14:textId="77777777" w:rsidR="007950F5" w:rsidRDefault="007950F5" w:rsidP="00C13BBC">
            <w:pPr>
              <w:pStyle w:val="TableParagraph"/>
              <w:rPr>
                <w:rFonts w:ascii="Times New Roman"/>
                <w:sz w:val="20"/>
              </w:rPr>
            </w:pPr>
          </w:p>
        </w:tc>
        <w:tc>
          <w:tcPr>
            <w:tcW w:w="711" w:type="dxa"/>
            <w:tcBorders>
              <w:top w:val="single" w:sz="8" w:space="0" w:color="000000"/>
              <w:left w:val="single" w:sz="8" w:space="0" w:color="000000"/>
              <w:bottom w:val="single" w:sz="8" w:space="0" w:color="000000"/>
              <w:right w:val="single" w:sz="8" w:space="0" w:color="000000"/>
            </w:tcBorders>
          </w:tcPr>
          <w:p w14:paraId="43BBC7A4"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15E6B07A"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4E0D0040"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63CF7F79"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2A5A3833" w14:textId="77777777" w:rsidR="007950F5" w:rsidRDefault="007950F5" w:rsidP="00C13BBC">
            <w:pPr>
              <w:pStyle w:val="TableParagraph"/>
              <w:rPr>
                <w:rFonts w:ascii="Times New Roman"/>
                <w:sz w:val="20"/>
              </w:rPr>
            </w:pPr>
          </w:p>
        </w:tc>
        <w:tc>
          <w:tcPr>
            <w:tcW w:w="711" w:type="dxa"/>
            <w:tcBorders>
              <w:top w:val="single" w:sz="8" w:space="0" w:color="000000"/>
              <w:left w:val="single" w:sz="8" w:space="0" w:color="000000"/>
              <w:bottom w:val="single" w:sz="8" w:space="0" w:color="000000"/>
              <w:right w:val="single" w:sz="8" w:space="0" w:color="000000"/>
            </w:tcBorders>
          </w:tcPr>
          <w:p w14:paraId="622ABDF0"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1CC58FFC"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62316A52"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tcBorders>
          </w:tcPr>
          <w:p w14:paraId="1CC8B956" w14:textId="77777777" w:rsidR="007950F5" w:rsidRDefault="007950F5" w:rsidP="00C13BBC">
            <w:pPr>
              <w:pStyle w:val="TableParagraph"/>
              <w:rPr>
                <w:rFonts w:ascii="Times New Roman"/>
                <w:sz w:val="20"/>
              </w:rPr>
            </w:pPr>
          </w:p>
        </w:tc>
      </w:tr>
      <w:tr w:rsidR="007950F5" w14:paraId="0799F093" w14:textId="77777777" w:rsidTr="00C13BBC">
        <w:trPr>
          <w:trHeight w:val="499"/>
        </w:trPr>
        <w:tc>
          <w:tcPr>
            <w:tcW w:w="2401" w:type="dxa"/>
            <w:gridSpan w:val="2"/>
            <w:tcBorders>
              <w:top w:val="single" w:sz="8" w:space="0" w:color="000000"/>
              <w:bottom w:val="single" w:sz="8" w:space="0" w:color="000000"/>
              <w:right w:val="single" w:sz="8" w:space="0" w:color="000000"/>
            </w:tcBorders>
          </w:tcPr>
          <w:p w14:paraId="141C3E88" w14:textId="77777777" w:rsidR="007950F5" w:rsidRDefault="007950F5" w:rsidP="00C13BBC">
            <w:pPr>
              <w:pStyle w:val="TableParagraph"/>
              <w:spacing w:before="93"/>
              <w:ind w:left="39"/>
              <w:rPr>
                <w:sz w:val="16"/>
              </w:rPr>
            </w:pPr>
            <w:r>
              <w:rPr>
                <w:b/>
                <w:sz w:val="24"/>
              </w:rPr>
              <w:t>Assigned</w:t>
            </w:r>
            <w:r>
              <w:rPr>
                <w:b/>
                <w:spacing w:val="-6"/>
                <w:sz w:val="24"/>
              </w:rPr>
              <w:t xml:space="preserve"> </w:t>
            </w:r>
            <w:r>
              <w:rPr>
                <w:b/>
                <w:sz w:val="24"/>
              </w:rPr>
              <w:t>Nr/Dr</w:t>
            </w:r>
            <w:r>
              <w:rPr>
                <w:b/>
                <w:spacing w:val="-3"/>
                <w:sz w:val="24"/>
              </w:rPr>
              <w:t xml:space="preserve"> </w:t>
            </w:r>
            <w:r>
              <w:rPr>
                <w:sz w:val="16"/>
              </w:rPr>
              <w:t>(Emp</w:t>
            </w:r>
            <w:r>
              <w:rPr>
                <w:spacing w:val="-8"/>
                <w:sz w:val="16"/>
              </w:rPr>
              <w:t xml:space="preserve"> </w:t>
            </w:r>
            <w:r>
              <w:rPr>
                <w:spacing w:val="-5"/>
                <w:sz w:val="16"/>
              </w:rPr>
              <w:t>ID)</w:t>
            </w:r>
          </w:p>
        </w:tc>
        <w:tc>
          <w:tcPr>
            <w:tcW w:w="710" w:type="dxa"/>
            <w:tcBorders>
              <w:top w:val="single" w:sz="8" w:space="0" w:color="000000"/>
              <w:left w:val="single" w:sz="8" w:space="0" w:color="000000"/>
              <w:bottom w:val="single" w:sz="8" w:space="0" w:color="000000"/>
              <w:right w:val="single" w:sz="8" w:space="0" w:color="000000"/>
            </w:tcBorders>
          </w:tcPr>
          <w:p w14:paraId="1A97A513" w14:textId="77777777" w:rsidR="007950F5" w:rsidRDefault="007950F5" w:rsidP="00C13BBC">
            <w:pPr>
              <w:pStyle w:val="TableParagraph"/>
              <w:rPr>
                <w:rFonts w:ascii="Times New Roman"/>
                <w:sz w:val="20"/>
              </w:rPr>
            </w:pPr>
          </w:p>
        </w:tc>
        <w:tc>
          <w:tcPr>
            <w:tcW w:w="711" w:type="dxa"/>
            <w:tcBorders>
              <w:top w:val="single" w:sz="8" w:space="0" w:color="000000"/>
              <w:left w:val="single" w:sz="8" w:space="0" w:color="000000"/>
              <w:bottom w:val="single" w:sz="8" w:space="0" w:color="000000"/>
              <w:right w:val="single" w:sz="8" w:space="0" w:color="000000"/>
            </w:tcBorders>
          </w:tcPr>
          <w:p w14:paraId="46A4902F"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323C4373"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4CF46D97"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581D1963"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6F63DB81" w14:textId="77777777" w:rsidR="007950F5" w:rsidRDefault="007950F5" w:rsidP="00C13BBC">
            <w:pPr>
              <w:pStyle w:val="TableParagraph"/>
              <w:rPr>
                <w:rFonts w:ascii="Times New Roman"/>
                <w:sz w:val="20"/>
              </w:rPr>
            </w:pPr>
          </w:p>
        </w:tc>
        <w:tc>
          <w:tcPr>
            <w:tcW w:w="711" w:type="dxa"/>
            <w:tcBorders>
              <w:top w:val="single" w:sz="8" w:space="0" w:color="000000"/>
              <w:left w:val="single" w:sz="8" w:space="0" w:color="000000"/>
              <w:bottom w:val="single" w:sz="8" w:space="0" w:color="000000"/>
              <w:right w:val="single" w:sz="8" w:space="0" w:color="000000"/>
            </w:tcBorders>
          </w:tcPr>
          <w:p w14:paraId="64E8DD52"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547F7D90"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3A00D0EF"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tcBorders>
          </w:tcPr>
          <w:p w14:paraId="4C5C2F93" w14:textId="77777777" w:rsidR="007950F5" w:rsidRDefault="007950F5" w:rsidP="00C13BBC">
            <w:pPr>
              <w:pStyle w:val="TableParagraph"/>
              <w:rPr>
                <w:rFonts w:ascii="Times New Roman"/>
                <w:sz w:val="20"/>
              </w:rPr>
            </w:pPr>
          </w:p>
        </w:tc>
      </w:tr>
      <w:tr w:rsidR="007950F5" w14:paraId="587E16E0" w14:textId="77777777" w:rsidTr="00C13BBC">
        <w:trPr>
          <w:trHeight w:val="700"/>
        </w:trPr>
        <w:tc>
          <w:tcPr>
            <w:tcW w:w="9503" w:type="dxa"/>
            <w:gridSpan w:val="12"/>
            <w:tcBorders>
              <w:top w:val="single" w:sz="8" w:space="0" w:color="000000"/>
              <w:bottom w:val="single" w:sz="8" w:space="0" w:color="000000"/>
            </w:tcBorders>
          </w:tcPr>
          <w:p w14:paraId="37AEE688" w14:textId="77777777" w:rsidR="007950F5" w:rsidRDefault="007950F5" w:rsidP="00C13BBC">
            <w:pPr>
              <w:pStyle w:val="TableParagraph"/>
              <w:spacing w:before="64"/>
              <w:ind w:left="39"/>
              <w:rPr>
                <w:sz w:val="20"/>
              </w:rPr>
            </w:pPr>
            <w:r>
              <w:rPr>
                <w:b/>
                <w:sz w:val="24"/>
              </w:rPr>
              <w:t>Instruction</w:t>
            </w:r>
            <w:r>
              <w:rPr>
                <w:b/>
                <w:spacing w:val="-4"/>
                <w:sz w:val="24"/>
              </w:rPr>
              <w:t xml:space="preserve"> </w:t>
            </w:r>
            <w:r>
              <w:rPr>
                <w:sz w:val="20"/>
              </w:rPr>
              <w:t>*</w:t>
            </w:r>
            <w:r>
              <w:rPr>
                <w:spacing w:val="1"/>
                <w:sz w:val="20"/>
              </w:rPr>
              <w:t xml:space="preserve"> </w:t>
            </w:r>
            <w:r>
              <w:rPr>
                <w:sz w:val="20"/>
              </w:rPr>
              <w:t>Mark</w:t>
            </w:r>
            <w:r>
              <w:rPr>
                <w:spacing w:val="1"/>
                <w:sz w:val="20"/>
              </w:rPr>
              <w:t xml:space="preserve"> </w:t>
            </w:r>
            <w:r>
              <w:rPr>
                <w:sz w:val="20"/>
              </w:rPr>
              <w:t>Given</w:t>
            </w:r>
            <w:r>
              <w:rPr>
                <w:spacing w:val="1"/>
                <w:sz w:val="20"/>
              </w:rPr>
              <w:t xml:space="preserve"> </w:t>
            </w:r>
            <w:r>
              <w:rPr>
                <w:sz w:val="20"/>
              </w:rPr>
              <w:t>:</w:t>
            </w:r>
            <w:r>
              <w:rPr>
                <w:spacing w:val="49"/>
                <w:sz w:val="20"/>
              </w:rPr>
              <w:t xml:space="preserve"> </w:t>
            </w:r>
            <w:r>
              <w:rPr>
                <w:b/>
                <w:sz w:val="20"/>
              </w:rPr>
              <w:t>"1"</w:t>
            </w:r>
            <w:r>
              <w:rPr>
                <w:b/>
                <w:spacing w:val="-1"/>
                <w:sz w:val="20"/>
              </w:rPr>
              <w:t xml:space="preserve"> </w:t>
            </w:r>
            <w:r>
              <w:rPr>
                <w:sz w:val="20"/>
              </w:rPr>
              <w:t>for</w:t>
            </w:r>
            <w:r>
              <w:rPr>
                <w:spacing w:val="3"/>
                <w:sz w:val="20"/>
              </w:rPr>
              <w:t xml:space="preserve"> </w:t>
            </w:r>
            <w:r>
              <w:rPr>
                <w:sz w:val="20"/>
              </w:rPr>
              <w:t>Implemented</w:t>
            </w:r>
            <w:r>
              <w:rPr>
                <w:spacing w:val="1"/>
                <w:sz w:val="20"/>
              </w:rPr>
              <w:t xml:space="preserve"> </w:t>
            </w:r>
            <w:r>
              <w:rPr>
                <w:sz w:val="20"/>
              </w:rPr>
              <w:t>&amp;</w:t>
            </w:r>
            <w:r>
              <w:rPr>
                <w:spacing w:val="2"/>
                <w:sz w:val="20"/>
              </w:rPr>
              <w:t xml:space="preserve"> </w:t>
            </w:r>
            <w:r>
              <w:rPr>
                <w:sz w:val="20"/>
              </w:rPr>
              <w:t>Mark</w:t>
            </w:r>
            <w:r>
              <w:rPr>
                <w:spacing w:val="4"/>
                <w:sz w:val="20"/>
              </w:rPr>
              <w:t xml:space="preserve"> </w:t>
            </w:r>
            <w:r>
              <w:rPr>
                <w:b/>
                <w:sz w:val="20"/>
              </w:rPr>
              <w:t>"0"</w:t>
            </w:r>
            <w:r>
              <w:rPr>
                <w:b/>
                <w:spacing w:val="-1"/>
                <w:sz w:val="20"/>
              </w:rPr>
              <w:t xml:space="preserve"> </w:t>
            </w:r>
            <w:r>
              <w:rPr>
                <w:sz w:val="20"/>
              </w:rPr>
              <w:t>for</w:t>
            </w:r>
            <w:r>
              <w:rPr>
                <w:spacing w:val="3"/>
                <w:sz w:val="20"/>
              </w:rPr>
              <w:t xml:space="preserve"> </w:t>
            </w:r>
            <w:r>
              <w:rPr>
                <w:sz w:val="20"/>
              </w:rPr>
              <w:t>not</w:t>
            </w:r>
            <w:r>
              <w:rPr>
                <w:spacing w:val="1"/>
                <w:sz w:val="20"/>
              </w:rPr>
              <w:t xml:space="preserve"> </w:t>
            </w:r>
            <w:r>
              <w:rPr>
                <w:spacing w:val="-2"/>
                <w:sz w:val="20"/>
              </w:rPr>
              <w:t>implemented.</w:t>
            </w:r>
          </w:p>
          <w:p w14:paraId="4BCED2E9" w14:textId="77777777" w:rsidR="007950F5" w:rsidRDefault="007950F5" w:rsidP="00C13BBC">
            <w:pPr>
              <w:pStyle w:val="TableParagraph"/>
              <w:tabs>
                <w:tab w:val="left" w:pos="2478"/>
              </w:tabs>
              <w:spacing w:before="18"/>
              <w:ind w:left="1335"/>
              <w:rPr>
                <w:sz w:val="20"/>
              </w:rPr>
            </w:pPr>
            <w:r>
              <w:rPr>
                <w:sz w:val="20"/>
              </w:rPr>
              <w:t>*</w:t>
            </w:r>
            <w:r>
              <w:rPr>
                <w:spacing w:val="3"/>
                <w:sz w:val="20"/>
              </w:rPr>
              <w:t xml:space="preserve"> </w:t>
            </w:r>
            <w:r>
              <w:rPr>
                <w:spacing w:val="-2"/>
                <w:sz w:val="20"/>
              </w:rPr>
              <w:t>Method</w:t>
            </w:r>
            <w:r>
              <w:rPr>
                <w:sz w:val="20"/>
              </w:rPr>
              <w:tab/>
              <w:t>:</w:t>
            </w:r>
            <w:r>
              <w:rPr>
                <w:spacing w:val="44"/>
                <w:sz w:val="20"/>
              </w:rPr>
              <w:t xml:space="preserve"> </w:t>
            </w:r>
            <w:r>
              <w:rPr>
                <w:b/>
                <w:sz w:val="20"/>
              </w:rPr>
              <w:t>"EA"</w:t>
            </w:r>
            <w:r>
              <w:rPr>
                <w:b/>
                <w:spacing w:val="-1"/>
                <w:sz w:val="20"/>
              </w:rPr>
              <w:t xml:space="preserve"> </w:t>
            </w:r>
            <w:r>
              <w:rPr>
                <w:sz w:val="20"/>
              </w:rPr>
              <w:t>-</w:t>
            </w:r>
            <w:r>
              <w:rPr>
                <w:spacing w:val="1"/>
                <w:sz w:val="20"/>
              </w:rPr>
              <w:t xml:space="preserve"> </w:t>
            </w:r>
            <w:r>
              <w:rPr>
                <w:sz w:val="20"/>
              </w:rPr>
              <w:t>EMR/Doc/ Audit &amp;</w:t>
            </w:r>
            <w:r>
              <w:rPr>
                <w:spacing w:val="5"/>
                <w:sz w:val="20"/>
              </w:rPr>
              <w:t xml:space="preserve"> </w:t>
            </w:r>
            <w:r>
              <w:rPr>
                <w:b/>
                <w:sz w:val="20"/>
              </w:rPr>
              <w:t>"WO"</w:t>
            </w:r>
            <w:r>
              <w:rPr>
                <w:b/>
                <w:spacing w:val="-1"/>
                <w:sz w:val="20"/>
              </w:rPr>
              <w:t xml:space="preserve"> </w:t>
            </w:r>
            <w:r>
              <w:rPr>
                <w:sz w:val="20"/>
              </w:rPr>
              <w:t>-</w:t>
            </w:r>
            <w:r>
              <w:rPr>
                <w:spacing w:val="1"/>
                <w:sz w:val="20"/>
              </w:rPr>
              <w:t xml:space="preserve"> </w:t>
            </w:r>
            <w:r>
              <w:rPr>
                <w:sz w:val="20"/>
              </w:rPr>
              <w:t>With Observation.</w:t>
            </w:r>
            <w:r>
              <w:rPr>
                <w:spacing w:val="2"/>
                <w:sz w:val="20"/>
              </w:rPr>
              <w:t xml:space="preserve"> </w:t>
            </w:r>
            <w:r>
              <w:rPr>
                <w:sz w:val="20"/>
              </w:rPr>
              <w:t>Use</w:t>
            </w:r>
            <w:r>
              <w:rPr>
                <w:spacing w:val="5"/>
                <w:sz w:val="20"/>
              </w:rPr>
              <w:t xml:space="preserve"> </w:t>
            </w:r>
            <w:r>
              <w:rPr>
                <w:b/>
                <w:sz w:val="20"/>
              </w:rPr>
              <w:t>"</w:t>
            </w:r>
            <w:r>
              <w:rPr>
                <w:b/>
                <w:spacing w:val="-2"/>
                <w:sz w:val="20"/>
              </w:rPr>
              <w:t xml:space="preserve"> </w:t>
            </w:r>
            <w:r>
              <w:rPr>
                <w:b/>
                <w:sz w:val="20"/>
              </w:rPr>
              <w:t>/</w:t>
            </w:r>
            <w:r>
              <w:rPr>
                <w:b/>
                <w:spacing w:val="1"/>
                <w:sz w:val="20"/>
              </w:rPr>
              <w:t xml:space="preserve"> </w:t>
            </w:r>
            <w:r>
              <w:rPr>
                <w:b/>
                <w:sz w:val="20"/>
              </w:rPr>
              <w:t>"</w:t>
            </w:r>
            <w:r>
              <w:rPr>
                <w:b/>
                <w:spacing w:val="-2"/>
                <w:sz w:val="20"/>
              </w:rPr>
              <w:t xml:space="preserve"> </w:t>
            </w:r>
            <w:r>
              <w:rPr>
                <w:sz w:val="20"/>
              </w:rPr>
              <w:t xml:space="preserve">to </w:t>
            </w:r>
            <w:r>
              <w:rPr>
                <w:spacing w:val="-2"/>
                <w:sz w:val="20"/>
              </w:rPr>
              <w:t>Differentiate.</w:t>
            </w:r>
          </w:p>
        </w:tc>
      </w:tr>
      <w:tr w:rsidR="007950F5" w14:paraId="6F52052C" w14:textId="77777777" w:rsidTr="00C13BBC">
        <w:trPr>
          <w:trHeight w:val="440"/>
        </w:trPr>
        <w:tc>
          <w:tcPr>
            <w:tcW w:w="269" w:type="dxa"/>
            <w:tcBorders>
              <w:top w:val="single" w:sz="8" w:space="0" w:color="000000"/>
              <w:bottom w:val="single" w:sz="8" w:space="0" w:color="000000"/>
              <w:right w:val="single" w:sz="8" w:space="0" w:color="000000"/>
            </w:tcBorders>
            <w:shd w:val="clear" w:color="auto" w:fill="D9D9D9"/>
          </w:tcPr>
          <w:p w14:paraId="78406E3B" w14:textId="77777777" w:rsidR="007950F5" w:rsidRDefault="007950F5" w:rsidP="00C13BBC">
            <w:pPr>
              <w:pStyle w:val="TableParagraph"/>
              <w:spacing w:before="121"/>
              <w:ind w:left="38"/>
              <w:jc w:val="center"/>
              <w:rPr>
                <w:b/>
                <w:sz w:val="16"/>
              </w:rPr>
            </w:pPr>
            <w:r>
              <w:rPr>
                <w:b/>
                <w:spacing w:val="-10"/>
                <w:sz w:val="16"/>
              </w:rPr>
              <w:t>1</w:t>
            </w:r>
          </w:p>
        </w:tc>
        <w:tc>
          <w:tcPr>
            <w:tcW w:w="2132" w:type="dxa"/>
            <w:tcBorders>
              <w:top w:val="single" w:sz="8" w:space="0" w:color="000000"/>
              <w:left w:val="single" w:sz="8" w:space="0" w:color="000000"/>
              <w:bottom w:val="single" w:sz="8" w:space="0" w:color="000000"/>
              <w:right w:val="single" w:sz="8" w:space="0" w:color="000000"/>
            </w:tcBorders>
            <w:shd w:val="clear" w:color="auto" w:fill="D9D9D9"/>
          </w:tcPr>
          <w:p w14:paraId="5AD1CBFC" w14:textId="77777777" w:rsidR="007950F5" w:rsidRDefault="007950F5" w:rsidP="00C13BBC">
            <w:pPr>
              <w:pStyle w:val="TableParagraph"/>
              <w:spacing w:before="87"/>
              <w:ind w:left="47"/>
              <w:rPr>
                <w:b/>
              </w:rPr>
            </w:pPr>
            <w:r>
              <w:rPr>
                <w:b/>
              </w:rPr>
              <w:t>Right</w:t>
            </w:r>
            <w:r>
              <w:rPr>
                <w:b/>
                <w:spacing w:val="-5"/>
              </w:rPr>
              <w:t xml:space="preserve"> </w:t>
            </w:r>
            <w:r>
              <w:rPr>
                <w:b/>
                <w:spacing w:val="-2"/>
              </w:rPr>
              <w:t>Patient</w:t>
            </w:r>
          </w:p>
        </w:tc>
        <w:tc>
          <w:tcPr>
            <w:tcW w:w="710" w:type="dxa"/>
            <w:tcBorders>
              <w:top w:val="single" w:sz="8" w:space="0" w:color="000000"/>
              <w:left w:val="single" w:sz="8" w:space="0" w:color="000000"/>
              <w:bottom w:val="single" w:sz="8" w:space="0" w:color="000000"/>
              <w:right w:val="single" w:sz="8" w:space="0" w:color="000000"/>
            </w:tcBorders>
            <w:shd w:val="clear" w:color="auto" w:fill="D9D9D9"/>
          </w:tcPr>
          <w:p w14:paraId="3D8B7ACF" w14:textId="77777777" w:rsidR="007950F5" w:rsidRDefault="007950F5" w:rsidP="00C13BBC">
            <w:pPr>
              <w:pStyle w:val="TableParagraph"/>
              <w:rPr>
                <w:rFonts w:ascii="Times New Roman"/>
                <w:sz w:val="20"/>
              </w:rPr>
            </w:pPr>
          </w:p>
        </w:tc>
        <w:tc>
          <w:tcPr>
            <w:tcW w:w="711" w:type="dxa"/>
            <w:tcBorders>
              <w:top w:val="single" w:sz="8" w:space="0" w:color="000000"/>
              <w:left w:val="single" w:sz="8" w:space="0" w:color="000000"/>
              <w:bottom w:val="single" w:sz="8" w:space="0" w:color="000000"/>
              <w:right w:val="single" w:sz="8" w:space="0" w:color="000000"/>
            </w:tcBorders>
            <w:shd w:val="clear" w:color="auto" w:fill="D9D9D9"/>
          </w:tcPr>
          <w:p w14:paraId="2AF31F22"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shd w:val="clear" w:color="auto" w:fill="D9D9D9"/>
          </w:tcPr>
          <w:p w14:paraId="4BFE1D37"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shd w:val="clear" w:color="auto" w:fill="D9D9D9"/>
          </w:tcPr>
          <w:p w14:paraId="6EB393DB"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shd w:val="clear" w:color="auto" w:fill="D9D9D9"/>
          </w:tcPr>
          <w:p w14:paraId="7A3C2055"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shd w:val="clear" w:color="auto" w:fill="D9D9D9"/>
          </w:tcPr>
          <w:p w14:paraId="6FB14CBF" w14:textId="77777777" w:rsidR="007950F5" w:rsidRDefault="007950F5" w:rsidP="00C13BBC">
            <w:pPr>
              <w:pStyle w:val="TableParagraph"/>
              <w:rPr>
                <w:rFonts w:ascii="Times New Roman"/>
                <w:sz w:val="20"/>
              </w:rPr>
            </w:pPr>
          </w:p>
        </w:tc>
        <w:tc>
          <w:tcPr>
            <w:tcW w:w="711" w:type="dxa"/>
            <w:tcBorders>
              <w:top w:val="single" w:sz="8" w:space="0" w:color="000000"/>
              <w:left w:val="single" w:sz="8" w:space="0" w:color="000000"/>
              <w:bottom w:val="single" w:sz="8" w:space="0" w:color="000000"/>
              <w:right w:val="single" w:sz="8" w:space="0" w:color="000000"/>
            </w:tcBorders>
            <w:shd w:val="clear" w:color="auto" w:fill="D9D9D9"/>
          </w:tcPr>
          <w:p w14:paraId="7FDA1C91"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shd w:val="clear" w:color="auto" w:fill="D9D9D9"/>
          </w:tcPr>
          <w:p w14:paraId="6D86D724"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shd w:val="clear" w:color="auto" w:fill="D9D9D9"/>
          </w:tcPr>
          <w:p w14:paraId="68F872A4"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tcBorders>
            <w:shd w:val="clear" w:color="auto" w:fill="D9D9D9"/>
          </w:tcPr>
          <w:p w14:paraId="1E52F371" w14:textId="77777777" w:rsidR="007950F5" w:rsidRDefault="007950F5" w:rsidP="00C13BBC">
            <w:pPr>
              <w:pStyle w:val="TableParagraph"/>
              <w:rPr>
                <w:rFonts w:ascii="Times New Roman"/>
                <w:sz w:val="20"/>
              </w:rPr>
            </w:pPr>
          </w:p>
        </w:tc>
      </w:tr>
      <w:tr w:rsidR="007950F5" w14:paraId="62DE01B6" w14:textId="77777777" w:rsidTr="00C13BBC">
        <w:trPr>
          <w:trHeight w:val="441"/>
        </w:trPr>
        <w:tc>
          <w:tcPr>
            <w:tcW w:w="269" w:type="dxa"/>
            <w:tcBorders>
              <w:top w:val="single" w:sz="8" w:space="0" w:color="000000"/>
              <w:bottom w:val="single" w:sz="8" w:space="0" w:color="000000"/>
              <w:right w:val="single" w:sz="8" w:space="0" w:color="000000"/>
            </w:tcBorders>
          </w:tcPr>
          <w:p w14:paraId="389D61FF" w14:textId="77777777" w:rsidR="007950F5" w:rsidRDefault="007950F5" w:rsidP="00C13BBC">
            <w:pPr>
              <w:pStyle w:val="TableParagraph"/>
              <w:spacing w:before="121"/>
              <w:ind w:left="38"/>
              <w:jc w:val="center"/>
              <w:rPr>
                <w:b/>
                <w:sz w:val="16"/>
              </w:rPr>
            </w:pPr>
            <w:r>
              <w:rPr>
                <w:b/>
                <w:spacing w:val="-10"/>
                <w:sz w:val="16"/>
              </w:rPr>
              <w:t>2</w:t>
            </w:r>
          </w:p>
        </w:tc>
        <w:tc>
          <w:tcPr>
            <w:tcW w:w="2132" w:type="dxa"/>
            <w:tcBorders>
              <w:top w:val="single" w:sz="8" w:space="0" w:color="000000"/>
              <w:left w:val="single" w:sz="8" w:space="0" w:color="000000"/>
              <w:bottom w:val="single" w:sz="8" w:space="0" w:color="000000"/>
              <w:right w:val="single" w:sz="8" w:space="0" w:color="000000"/>
            </w:tcBorders>
          </w:tcPr>
          <w:p w14:paraId="08C5349A" w14:textId="77777777" w:rsidR="007950F5" w:rsidRDefault="007950F5" w:rsidP="00C13BBC">
            <w:pPr>
              <w:pStyle w:val="TableParagraph"/>
              <w:spacing w:before="88"/>
              <w:ind w:left="47"/>
              <w:rPr>
                <w:b/>
              </w:rPr>
            </w:pPr>
            <w:r>
              <w:rPr>
                <w:b/>
              </w:rPr>
              <w:t>Right</w:t>
            </w:r>
            <w:r>
              <w:rPr>
                <w:b/>
                <w:spacing w:val="-3"/>
              </w:rPr>
              <w:t xml:space="preserve"> </w:t>
            </w:r>
            <w:r>
              <w:rPr>
                <w:b/>
                <w:spacing w:val="-2"/>
              </w:rPr>
              <w:t>Medication</w:t>
            </w:r>
          </w:p>
        </w:tc>
        <w:tc>
          <w:tcPr>
            <w:tcW w:w="710" w:type="dxa"/>
            <w:tcBorders>
              <w:top w:val="single" w:sz="8" w:space="0" w:color="000000"/>
              <w:left w:val="single" w:sz="8" w:space="0" w:color="000000"/>
              <w:bottom w:val="single" w:sz="8" w:space="0" w:color="000000"/>
              <w:right w:val="single" w:sz="8" w:space="0" w:color="000000"/>
            </w:tcBorders>
          </w:tcPr>
          <w:p w14:paraId="107FBDEE" w14:textId="77777777" w:rsidR="007950F5" w:rsidRDefault="007950F5" w:rsidP="00C13BBC">
            <w:pPr>
              <w:pStyle w:val="TableParagraph"/>
              <w:rPr>
                <w:rFonts w:ascii="Times New Roman"/>
                <w:sz w:val="20"/>
              </w:rPr>
            </w:pPr>
          </w:p>
        </w:tc>
        <w:tc>
          <w:tcPr>
            <w:tcW w:w="711" w:type="dxa"/>
            <w:tcBorders>
              <w:top w:val="single" w:sz="8" w:space="0" w:color="000000"/>
              <w:left w:val="single" w:sz="8" w:space="0" w:color="000000"/>
              <w:bottom w:val="single" w:sz="8" w:space="0" w:color="000000"/>
              <w:right w:val="single" w:sz="8" w:space="0" w:color="000000"/>
            </w:tcBorders>
          </w:tcPr>
          <w:p w14:paraId="0FA61FF7"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73250BA9"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6F3D56CA"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1F378217"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2F8665D4" w14:textId="77777777" w:rsidR="007950F5" w:rsidRDefault="007950F5" w:rsidP="00C13BBC">
            <w:pPr>
              <w:pStyle w:val="TableParagraph"/>
              <w:rPr>
                <w:rFonts w:ascii="Times New Roman"/>
                <w:sz w:val="20"/>
              </w:rPr>
            </w:pPr>
          </w:p>
        </w:tc>
        <w:tc>
          <w:tcPr>
            <w:tcW w:w="711" w:type="dxa"/>
            <w:tcBorders>
              <w:top w:val="single" w:sz="8" w:space="0" w:color="000000"/>
              <w:left w:val="single" w:sz="8" w:space="0" w:color="000000"/>
              <w:bottom w:val="single" w:sz="8" w:space="0" w:color="000000"/>
              <w:right w:val="single" w:sz="8" w:space="0" w:color="000000"/>
            </w:tcBorders>
          </w:tcPr>
          <w:p w14:paraId="51FD35B4"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7A02235D"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3F1392FB"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tcBorders>
          </w:tcPr>
          <w:p w14:paraId="6CFA8C1C" w14:textId="77777777" w:rsidR="007950F5" w:rsidRDefault="007950F5" w:rsidP="00C13BBC">
            <w:pPr>
              <w:pStyle w:val="TableParagraph"/>
              <w:rPr>
                <w:rFonts w:ascii="Times New Roman"/>
                <w:sz w:val="20"/>
              </w:rPr>
            </w:pPr>
          </w:p>
        </w:tc>
      </w:tr>
      <w:tr w:rsidR="007950F5" w14:paraId="0776B21A" w14:textId="77777777" w:rsidTr="00C13BBC">
        <w:trPr>
          <w:trHeight w:val="440"/>
        </w:trPr>
        <w:tc>
          <w:tcPr>
            <w:tcW w:w="269" w:type="dxa"/>
            <w:tcBorders>
              <w:top w:val="single" w:sz="8" w:space="0" w:color="000000"/>
              <w:bottom w:val="single" w:sz="8" w:space="0" w:color="000000"/>
              <w:right w:val="single" w:sz="8" w:space="0" w:color="000000"/>
            </w:tcBorders>
            <w:shd w:val="clear" w:color="auto" w:fill="D9D9D9"/>
          </w:tcPr>
          <w:p w14:paraId="79F4808D" w14:textId="77777777" w:rsidR="007950F5" w:rsidRDefault="007950F5" w:rsidP="00C13BBC">
            <w:pPr>
              <w:pStyle w:val="TableParagraph"/>
              <w:spacing w:before="121"/>
              <w:ind w:left="38"/>
              <w:jc w:val="center"/>
              <w:rPr>
                <w:b/>
                <w:sz w:val="16"/>
              </w:rPr>
            </w:pPr>
            <w:r>
              <w:rPr>
                <w:b/>
                <w:spacing w:val="-10"/>
                <w:sz w:val="16"/>
              </w:rPr>
              <w:t>3</w:t>
            </w:r>
          </w:p>
        </w:tc>
        <w:tc>
          <w:tcPr>
            <w:tcW w:w="2132" w:type="dxa"/>
            <w:tcBorders>
              <w:top w:val="single" w:sz="8" w:space="0" w:color="000000"/>
              <w:left w:val="single" w:sz="8" w:space="0" w:color="000000"/>
              <w:bottom w:val="single" w:sz="8" w:space="0" w:color="000000"/>
              <w:right w:val="single" w:sz="8" w:space="0" w:color="000000"/>
            </w:tcBorders>
            <w:shd w:val="clear" w:color="auto" w:fill="D9D9D9"/>
          </w:tcPr>
          <w:p w14:paraId="33F48E78" w14:textId="77777777" w:rsidR="007950F5" w:rsidRDefault="007950F5" w:rsidP="00C13BBC">
            <w:pPr>
              <w:pStyle w:val="TableParagraph"/>
              <w:spacing w:before="87"/>
              <w:ind w:left="47"/>
              <w:rPr>
                <w:b/>
              </w:rPr>
            </w:pPr>
            <w:r>
              <w:rPr>
                <w:b/>
              </w:rPr>
              <w:t>Right</w:t>
            </w:r>
            <w:r>
              <w:rPr>
                <w:b/>
                <w:spacing w:val="-5"/>
              </w:rPr>
              <w:t xml:space="preserve"> </w:t>
            </w:r>
            <w:r>
              <w:rPr>
                <w:b/>
                <w:spacing w:val="-4"/>
              </w:rPr>
              <w:t>Dose</w:t>
            </w:r>
          </w:p>
        </w:tc>
        <w:tc>
          <w:tcPr>
            <w:tcW w:w="710" w:type="dxa"/>
            <w:tcBorders>
              <w:top w:val="single" w:sz="8" w:space="0" w:color="000000"/>
              <w:left w:val="single" w:sz="8" w:space="0" w:color="000000"/>
              <w:bottom w:val="single" w:sz="8" w:space="0" w:color="000000"/>
              <w:right w:val="single" w:sz="8" w:space="0" w:color="000000"/>
            </w:tcBorders>
            <w:shd w:val="clear" w:color="auto" w:fill="D9D9D9"/>
          </w:tcPr>
          <w:p w14:paraId="480A6523" w14:textId="77777777" w:rsidR="007950F5" w:rsidRDefault="007950F5" w:rsidP="00C13BBC">
            <w:pPr>
              <w:pStyle w:val="TableParagraph"/>
              <w:rPr>
                <w:rFonts w:ascii="Times New Roman"/>
                <w:sz w:val="20"/>
              </w:rPr>
            </w:pPr>
          </w:p>
        </w:tc>
        <w:tc>
          <w:tcPr>
            <w:tcW w:w="711" w:type="dxa"/>
            <w:tcBorders>
              <w:top w:val="single" w:sz="8" w:space="0" w:color="000000"/>
              <w:left w:val="single" w:sz="8" w:space="0" w:color="000000"/>
              <w:bottom w:val="single" w:sz="8" w:space="0" w:color="000000"/>
              <w:right w:val="single" w:sz="8" w:space="0" w:color="000000"/>
            </w:tcBorders>
            <w:shd w:val="clear" w:color="auto" w:fill="D9D9D9"/>
          </w:tcPr>
          <w:p w14:paraId="51D6DDDC"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shd w:val="clear" w:color="auto" w:fill="D9D9D9"/>
          </w:tcPr>
          <w:p w14:paraId="3B0A1B36"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shd w:val="clear" w:color="auto" w:fill="D9D9D9"/>
          </w:tcPr>
          <w:p w14:paraId="0DC2BBBD"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shd w:val="clear" w:color="auto" w:fill="D9D9D9"/>
          </w:tcPr>
          <w:p w14:paraId="02A90254"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shd w:val="clear" w:color="auto" w:fill="D9D9D9"/>
          </w:tcPr>
          <w:p w14:paraId="28CAFAA1" w14:textId="77777777" w:rsidR="007950F5" w:rsidRDefault="007950F5" w:rsidP="00C13BBC">
            <w:pPr>
              <w:pStyle w:val="TableParagraph"/>
              <w:rPr>
                <w:rFonts w:ascii="Times New Roman"/>
                <w:sz w:val="20"/>
              </w:rPr>
            </w:pPr>
          </w:p>
        </w:tc>
        <w:tc>
          <w:tcPr>
            <w:tcW w:w="711" w:type="dxa"/>
            <w:tcBorders>
              <w:top w:val="single" w:sz="8" w:space="0" w:color="000000"/>
              <w:left w:val="single" w:sz="8" w:space="0" w:color="000000"/>
              <w:bottom w:val="single" w:sz="8" w:space="0" w:color="000000"/>
              <w:right w:val="single" w:sz="8" w:space="0" w:color="000000"/>
            </w:tcBorders>
            <w:shd w:val="clear" w:color="auto" w:fill="D9D9D9"/>
          </w:tcPr>
          <w:p w14:paraId="0DFDA91E"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shd w:val="clear" w:color="auto" w:fill="D9D9D9"/>
          </w:tcPr>
          <w:p w14:paraId="574D97F9"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shd w:val="clear" w:color="auto" w:fill="D9D9D9"/>
          </w:tcPr>
          <w:p w14:paraId="56CC0E83"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tcBorders>
            <w:shd w:val="clear" w:color="auto" w:fill="D9D9D9"/>
          </w:tcPr>
          <w:p w14:paraId="6D55965F" w14:textId="77777777" w:rsidR="007950F5" w:rsidRDefault="007950F5" w:rsidP="00C13BBC">
            <w:pPr>
              <w:pStyle w:val="TableParagraph"/>
              <w:rPr>
                <w:rFonts w:ascii="Times New Roman"/>
                <w:sz w:val="20"/>
              </w:rPr>
            </w:pPr>
          </w:p>
        </w:tc>
      </w:tr>
      <w:tr w:rsidR="007950F5" w14:paraId="79B8C7CF" w14:textId="77777777" w:rsidTr="00C13BBC">
        <w:trPr>
          <w:trHeight w:val="440"/>
        </w:trPr>
        <w:tc>
          <w:tcPr>
            <w:tcW w:w="269" w:type="dxa"/>
            <w:tcBorders>
              <w:top w:val="single" w:sz="8" w:space="0" w:color="000000"/>
              <w:bottom w:val="single" w:sz="8" w:space="0" w:color="000000"/>
              <w:right w:val="single" w:sz="8" w:space="0" w:color="000000"/>
            </w:tcBorders>
          </w:tcPr>
          <w:p w14:paraId="6F9B3F06" w14:textId="77777777" w:rsidR="007950F5" w:rsidRDefault="007950F5" w:rsidP="00C13BBC">
            <w:pPr>
              <w:pStyle w:val="TableParagraph"/>
              <w:spacing w:before="121"/>
              <w:ind w:left="38"/>
              <w:jc w:val="center"/>
              <w:rPr>
                <w:b/>
                <w:sz w:val="16"/>
              </w:rPr>
            </w:pPr>
            <w:r>
              <w:rPr>
                <w:b/>
                <w:spacing w:val="-10"/>
                <w:sz w:val="16"/>
              </w:rPr>
              <w:t>4</w:t>
            </w:r>
          </w:p>
        </w:tc>
        <w:tc>
          <w:tcPr>
            <w:tcW w:w="2132" w:type="dxa"/>
            <w:tcBorders>
              <w:top w:val="single" w:sz="8" w:space="0" w:color="000000"/>
              <w:left w:val="single" w:sz="8" w:space="0" w:color="000000"/>
              <w:bottom w:val="single" w:sz="8" w:space="0" w:color="000000"/>
              <w:right w:val="single" w:sz="8" w:space="0" w:color="000000"/>
            </w:tcBorders>
          </w:tcPr>
          <w:p w14:paraId="31CDB022" w14:textId="77777777" w:rsidR="007950F5" w:rsidRDefault="007950F5" w:rsidP="00C13BBC">
            <w:pPr>
              <w:pStyle w:val="TableParagraph"/>
              <w:spacing w:before="87"/>
              <w:ind w:left="47"/>
              <w:rPr>
                <w:b/>
              </w:rPr>
            </w:pPr>
            <w:r>
              <w:rPr>
                <w:b/>
              </w:rPr>
              <w:t>Right</w:t>
            </w:r>
            <w:r>
              <w:rPr>
                <w:b/>
                <w:spacing w:val="-3"/>
              </w:rPr>
              <w:t xml:space="preserve"> </w:t>
            </w:r>
            <w:r>
              <w:rPr>
                <w:b/>
                <w:spacing w:val="-4"/>
              </w:rPr>
              <w:t>Time</w:t>
            </w:r>
          </w:p>
        </w:tc>
        <w:tc>
          <w:tcPr>
            <w:tcW w:w="710" w:type="dxa"/>
            <w:tcBorders>
              <w:top w:val="single" w:sz="8" w:space="0" w:color="000000"/>
              <w:left w:val="single" w:sz="8" w:space="0" w:color="000000"/>
              <w:bottom w:val="single" w:sz="8" w:space="0" w:color="000000"/>
              <w:right w:val="single" w:sz="8" w:space="0" w:color="000000"/>
            </w:tcBorders>
          </w:tcPr>
          <w:p w14:paraId="3AEAD202" w14:textId="77777777" w:rsidR="007950F5" w:rsidRDefault="007950F5" w:rsidP="00C13BBC">
            <w:pPr>
              <w:pStyle w:val="TableParagraph"/>
              <w:rPr>
                <w:rFonts w:ascii="Times New Roman"/>
                <w:sz w:val="20"/>
              </w:rPr>
            </w:pPr>
          </w:p>
        </w:tc>
        <w:tc>
          <w:tcPr>
            <w:tcW w:w="711" w:type="dxa"/>
            <w:tcBorders>
              <w:top w:val="single" w:sz="8" w:space="0" w:color="000000"/>
              <w:left w:val="single" w:sz="8" w:space="0" w:color="000000"/>
              <w:bottom w:val="single" w:sz="8" w:space="0" w:color="000000"/>
              <w:right w:val="single" w:sz="8" w:space="0" w:color="000000"/>
            </w:tcBorders>
          </w:tcPr>
          <w:p w14:paraId="5D875F68"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2D63F9F7"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6F7942C2"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1A02F800"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7EF0E4A6" w14:textId="77777777" w:rsidR="007950F5" w:rsidRDefault="007950F5" w:rsidP="00C13BBC">
            <w:pPr>
              <w:pStyle w:val="TableParagraph"/>
              <w:rPr>
                <w:rFonts w:ascii="Times New Roman"/>
                <w:sz w:val="20"/>
              </w:rPr>
            </w:pPr>
          </w:p>
        </w:tc>
        <w:tc>
          <w:tcPr>
            <w:tcW w:w="711" w:type="dxa"/>
            <w:tcBorders>
              <w:top w:val="single" w:sz="8" w:space="0" w:color="000000"/>
              <w:left w:val="single" w:sz="8" w:space="0" w:color="000000"/>
              <w:bottom w:val="single" w:sz="8" w:space="0" w:color="000000"/>
              <w:right w:val="single" w:sz="8" w:space="0" w:color="000000"/>
            </w:tcBorders>
          </w:tcPr>
          <w:p w14:paraId="7A80AD89"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358E5D14"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319588EE"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tcBorders>
          </w:tcPr>
          <w:p w14:paraId="50B2E2EF" w14:textId="77777777" w:rsidR="007950F5" w:rsidRDefault="007950F5" w:rsidP="00C13BBC">
            <w:pPr>
              <w:pStyle w:val="TableParagraph"/>
              <w:rPr>
                <w:rFonts w:ascii="Times New Roman"/>
                <w:sz w:val="20"/>
              </w:rPr>
            </w:pPr>
          </w:p>
        </w:tc>
      </w:tr>
      <w:tr w:rsidR="007950F5" w14:paraId="2088CEF8" w14:textId="77777777" w:rsidTr="00C13BBC">
        <w:trPr>
          <w:trHeight w:val="441"/>
        </w:trPr>
        <w:tc>
          <w:tcPr>
            <w:tcW w:w="269" w:type="dxa"/>
            <w:tcBorders>
              <w:top w:val="single" w:sz="8" w:space="0" w:color="000000"/>
              <w:bottom w:val="single" w:sz="8" w:space="0" w:color="000000"/>
              <w:right w:val="single" w:sz="8" w:space="0" w:color="000000"/>
            </w:tcBorders>
            <w:shd w:val="clear" w:color="auto" w:fill="D9D9D9"/>
          </w:tcPr>
          <w:p w14:paraId="40D63A00" w14:textId="77777777" w:rsidR="007950F5" w:rsidRDefault="007950F5" w:rsidP="00C13BBC">
            <w:pPr>
              <w:pStyle w:val="TableParagraph"/>
              <w:spacing w:before="121"/>
              <w:ind w:left="38"/>
              <w:jc w:val="center"/>
              <w:rPr>
                <w:b/>
                <w:sz w:val="16"/>
              </w:rPr>
            </w:pPr>
            <w:r>
              <w:rPr>
                <w:b/>
                <w:spacing w:val="-10"/>
                <w:sz w:val="16"/>
              </w:rPr>
              <w:t>5</w:t>
            </w:r>
          </w:p>
        </w:tc>
        <w:tc>
          <w:tcPr>
            <w:tcW w:w="2132" w:type="dxa"/>
            <w:tcBorders>
              <w:top w:val="single" w:sz="8" w:space="0" w:color="000000"/>
              <w:left w:val="single" w:sz="8" w:space="0" w:color="000000"/>
              <w:bottom w:val="single" w:sz="8" w:space="0" w:color="000000"/>
              <w:right w:val="single" w:sz="8" w:space="0" w:color="000000"/>
            </w:tcBorders>
            <w:shd w:val="clear" w:color="auto" w:fill="D9D9D9"/>
          </w:tcPr>
          <w:p w14:paraId="757BD7C1" w14:textId="77777777" w:rsidR="007950F5" w:rsidRDefault="007950F5" w:rsidP="00C13BBC">
            <w:pPr>
              <w:pStyle w:val="TableParagraph"/>
              <w:spacing w:before="87"/>
              <w:ind w:left="47"/>
              <w:rPr>
                <w:b/>
              </w:rPr>
            </w:pPr>
            <w:r>
              <w:rPr>
                <w:b/>
              </w:rPr>
              <w:t>Right</w:t>
            </w:r>
            <w:r>
              <w:rPr>
                <w:b/>
                <w:spacing w:val="-5"/>
              </w:rPr>
              <w:t xml:space="preserve"> </w:t>
            </w:r>
            <w:r>
              <w:rPr>
                <w:b/>
                <w:spacing w:val="-2"/>
              </w:rPr>
              <w:t>Route</w:t>
            </w:r>
          </w:p>
        </w:tc>
        <w:tc>
          <w:tcPr>
            <w:tcW w:w="710" w:type="dxa"/>
            <w:tcBorders>
              <w:top w:val="single" w:sz="8" w:space="0" w:color="000000"/>
              <w:left w:val="single" w:sz="8" w:space="0" w:color="000000"/>
              <w:bottom w:val="single" w:sz="8" w:space="0" w:color="000000"/>
              <w:right w:val="single" w:sz="8" w:space="0" w:color="000000"/>
            </w:tcBorders>
            <w:shd w:val="clear" w:color="auto" w:fill="D9D9D9"/>
          </w:tcPr>
          <w:p w14:paraId="2B110B70" w14:textId="77777777" w:rsidR="007950F5" w:rsidRDefault="007950F5" w:rsidP="00C13BBC">
            <w:pPr>
              <w:pStyle w:val="TableParagraph"/>
              <w:rPr>
                <w:rFonts w:ascii="Times New Roman"/>
                <w:sz w:val="20"/>
              </w:rPr>
            </w:pPr>
          </w:p>
        </w:tc>
        <w:tc>
          <w:tcPr>
            <w:tcW w:w="711" w:type="dxa"/>
            <w:tcBorders>
              <w:top w:val="single" w:sz="8" w:space="0" w:color="000000"/>
              <w:left w:val="single" w:sz="8" w:space="0" w:color="000000"/>
              <w:bottom w:val="single" w:sz="8" w:space="0" w:color="000000"/>
              <w:right w:val="single" w:sz="8" w:space="0" w:color="000000"/>
            </w:tcBorders>
            <w:shd w:val="clear" w:color="auto" w:fill="D9D9D9"/>
          </w:tcPr>
          <w:p w14:paraId="47F09922"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shd w:val="clear" w:color="auto" w:fill="D9D9D9"/>
          </w:tcPr>
          <w:p w14:paraId="742F9832"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shd w:val="clear" w:color="auto" w:fill="D9D9D9"/>
          </w:tcPr>
          <w:p w14:paraId="60EEB71D"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shd w:val="clear" w:color="auto" w:fill="D9D9D9"/>
          </w:tcPr>
          <w:p w14:paraId="40F3C49A"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shd w:val="clear" w:color="auto" w:fill="D9D9D9"/>
          </w:tcPr>
          <w:p w14:paraId="62CA2574" w14:textId="77777777" w:rsidR="007950F5" w:rsidRDefault="007950F5" w:rsidP="00C13BBC">
            <w:pPr>
              <w:pStyle w:val="TableParagraph"/>
              <w:rPr>
                <w:rFonts w:ascii="Times New Roman"/>
                <w:sz w:val="20"/>
              </w:rPr>
            </w:pPr>
          </w:p>
        </w:tc>
        <w:tc>
          <w:tcPr>
            <w:tcW w:w="711" w:type="dxa"/>
            <w:tcBorders>
              <w:top w:val="single" w:sz="8" w:space="0" w:color="000000"/>
              <w:left w:val="single" w:sz="8" w:space="0" w:color="000000"/>
              <w:bottom w:val="single" w:sz="8" w:space="0" w:color="000000"/>
              <w:right w:val="single" w:sz="8" w:space="0" w:color="000000"/>
            </w:tcBorders>
            <w:shd w:val="clear" w:color="auto" w:fill="D9D9D9"/>
          </w:tcPr>
          <w:p w14:paraId="000BC75C"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shd w:val="clear" w:color="auto" w:fill="D9D9D9"/>
          </w:tcPr>
          <w:p w14:paraId="5EEBBD55"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shd w:val="clear" w:color="auto" w:fill="D9D9D9"/>
          </w:tcPr>
          <w:p w14:paraId="14CB4677"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tcBorders>
            <w:shd w:val="clear" w:color="auto" w:fill="D9D9D9"/>
          </w:tcPr>
          <w:p w14:paraId="555B0983" w14:textId="77777777" w:rsidR="007950F5" w:rsidRDefault="007950F5" w:rsidP="00C13BBC">
            <w:pPr>
              <w:pStyle w:val="TableParagraph"/>
              <w:rPr>
                <w:rFonts w:ascii="Times New Roman"/>
                <w:sz w:val="20"/>
              </w:rPr>
            </w:pPr>
          </w:p>
        </w:tc>
      </w:tr>
      <w:tr w:rsidR="007950F5" w14:paraId="620FC8E0" w14:textId="77777777" w:rsidTr="00C13BBC">
        <w:trPr>
          <w:trHeight w:val="440"/>
        </w:trPr>
        <w:tc>
          <w:tcPr>
            <w:tcW w:w="269" w:type="dxa"/>
            <w:tcBorders>
              <w:top w:val="single" w:sz="8" w:space="0" w:color="000000"/>
              <w:bottom w:val="single" w:sz="8" w:space="0" w:color="000000"/>
              <w:right w:val="single" w:sz="8" w:space="0" w:color="000000"/>
            </w:tcBorders>
          </w:tcPr>
          <w:p w14:paraId="3B78B48B" w14:textId="77777777" w:rsidR="007950F5" w:rsidRDefault="007950F5" w:rsidP="00C13BBC">
            <w:pPr>
              <w:pStyle w:val="TableParagraph"/>
              <w:spacing w:before="121"/>
              <w:ind w:left="38"/>
              <w:jc w:val="center"/>
              <w:rPr>
                <w:b/>
                <w:sz w:val="16"/>
              </w:rPr>
            </w:pPr>
            <w:r>
              <w:rPr>
                <w:b/>
                <w:spacing w:val="-10"/>
                <w:sz w:val="16"/>
              </w:rPr>
              <w:t>6</w:t>
            </w:r>
          </w:p>
        </w:tc>
        <w:tc>
          <w:tcPr>
            <w:tcW w:w="2132" w:type="dxa"/>
            <w:tcBorders>
              <w:top w:val="single" w:sz="8" w:space="0" w:color="000000"/>
              <w:left w:val="single" w:sz="8" w:space="0" w:color="000000"/>
              <w:bottom w:val="single" w:sz="8" w:space="0" w:color="000000"/>
              <w:right w:val="single" w:sz="8" w:space="0" w:color="000000"/>
            </w:tcBorders>
          </w:tcPr>
          <w:p w14:paraId="20B31808" w14:textId="77777777" w:rsidR="007950F5" w:rsidRDefault="007950F5" w:rsidP="00C13BBC">
            <w:pPr>
              <w:pStyle w:val="TableParagraph"/>
              <w:spacing w:before="87"/>
              <w:ind w:left="47"/>
              <w:rPr>
                <w:b/>
              </w:rPr>
            </w:pPr>
            <w:r>
              <w:rPr>
                <w:b/>
              </w:rPr>
              <w:t>Right</w:t>
            </w:r>
            <w:r>
              <w:rPr>
                <w:b/>
                <w:spacing w:val="-3"/>
              </w:rPr>
              <w:t xml:space="preserve"> </w:t>
            </w:r>
            <w:r>
              <w:rPr>
                <w:b/>
                <w:spacing w:val="-2"/>
              </w:rPr>
              <w:t>Education</w:t>
            </w:r>
          </w:p>
        </w:tc>
        <w:tc>
          <w:tcPr>
            <w:tcW w:w="710" w:type="dxa"/>
            <w:tcBorders>
              <w:top w:val="single" w:sz="8" w:space="0" w:color="000000"/>
              <w:left w:val="single" w:sz="8" w:space="0" w:color="000000"/>
              <w:bottom w:val="single" w:sz="8" w:space="0" w:color="000000"/>
              <w:right w:val="single" w:sz="8" w:space="0" w:color="000000"/>
            </w:tcBorders>
          </w:tcPr>
          <w:p w14:paraId="11ADB517" w14:textId="77777777" w:rsidR="007950F5" w:rsidRDefault="007950F5" w:rsidP="00C13BBC">
            <w:pPr>
              <w:pStyle w:val="TableParagraph"/>
              <w:rPr>
                <w:rFonts w:ascii="Times New Roman"/>
                <w:sz w:val="20"/>
              </w:rPr>
            </w:pPr>
          </w:p>
        </w:tc>
        <w:tc>
          <w:tcPr>
            <w:tcW w:w="711" w:type="dxa"/>
            <w:tcBorders>
              <w:top w:val="single" w:sz="8" w:space="0" w:color="000000"/>
              <w:left w:val="single" w:sz="8" w:space="0" w:color="000000"/>
              <w:bottom w:val="single" w:sz="8" w:space="0" w:color="000000"/>
              <w:right w:val="single" w:sz="8" w:space="0" w:color="000000"/>
            </w:tcBorders>
          </w:tcPr>
          <w:p w14:paraId="5008E016"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7F8996B0"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5C66D0F3"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6F6AF395"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750F9E40" w14:textId="77777777" w:rsidR="007950F5" w:rsidRDefault="007950F5" w:rsidP="00C13BBC">
            <w:pPr>
              <w:pStyle w:val="TableParagraph"/>
              <w:rPr>
                <w:rFonts w:ascii="Times New Roman"/>
                <w:sz w:val="20"/>
              </w:rPr>
            </w:pPr>
          </w:p>
        </w:tc>
        <w:tc>
          <w:tcPr>
            <w:tcW w:w="711" w:type="dxa"/>
            <w:tcBorders>
              <w:top w:val="single" w:sz="8" w:space="0" w:color="000000"/>
              <w:left w:val="single" w:sz="8" w:space="0" w:color="000000"/>
              <w:bottom w:val="single" w:sz="8" w:space="0" w:color="000000"/>
              <w:right w:val="single" w:sz="8" w:space="0" w:color="000000"/>
            </w:tcBorders>
          </w:tcPr>
          <w:p w14:paraId="7336F8A7"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1EEE252B"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311497E5"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tcBorders>
          </w:tcPr>
          <w:p w14:paraId="7E140BA6" w14:textId="77777777" w:rsidR="007950F5" w:rsidRDefault="007950F5" w:rsidP="00C13BBC">
            <w:pPr>
              <w:pStyle w:val="TableParagraph"/>
              <w:rPr>
                <w:rFonts w:ascii="Times New Roman"/>
                <w:sz w:val="20"/>
              </w:rPr>
            </w:pPr>
          </w:p>
        </w:tc>
      </w:tr>
      <w:tr w:rsidR="007950F5" w14:paraId="7789F824" w14:textId="77777777" w:rsidTr="00C13BBC">
        <w:trPr>
          <w:trHeight w:val="440"/>
        </w:trPr>
        <w:tc>
          <w:tcPr>
            <w:tcW w:w="269" w:type="dxa"/>
            <w:tcBorders>
              <w:top w:val="single" w:sz="8" w:space="0" w:color="000000"/>
              <w:bottom w:val="single" w:sz="8" w:space="0" w:color="000000"/>
              <w:right w:val="single" w:sz="8" w:space="0" w:color="000000"/>
            </w:tcBorders>
            <w:shd w:val="clear" w:color="auto" w:fill="D9D9D9"/>
          </w:tcPr>
          <w:p w14:paraId="129A3708" w14:textId="77777777" w:rsidR="007950F5" w:rsidRDefault="007950F5" w:rsidP="00C13BBC">
            <w:pPr>
              <w:pStyle w:val="TableParagraph"/>
              <w:spacing w:before="121"/>
              <w:ind w:left="38"/>
              <w:jc w:val="center"/>
              <w:rPr>
                <w:b/>
                <w:sz w:val="16"/>
              </w:rPr>
            </w:pPr>
            <w:r>
              <w:rPr>
                <w:b/>
                <w:spacing w:val="-10"/>
                <w:sz w:val="16"/>
              </w:rPr>
              <w:t>7</w:t>
            </w:r>
          </w:p>
        </w:tc>
        <w:tc>
          <w:tcPr>
            <w:tcW w:w="2132" w:type="dxa"/>
            <w:tcBorders>
              <w:top w:val="single" w:sz="8" w:space="0" w:color="000000"/>
              <w:left w:val="single" w:sz="8" w:space="0" w:color="000000"/>
              <w:bottom w:val="single" w:sz="8" w:space="0" w:color="000000"/>
              <w:right w:val="single" w:sz="8" w:space="0" w:color="000000"/>
            </w:tcBorders>
            <w:shd w:val="clear" w:color="auto" w:fill="D9D9D9"/>
          </w:tcPr>
          <w:p w14:paraId="413DF8D6" w14:textId="77777777" w:rsidR="007950F5" w:rsidRDefault="007950F5" w:rsidP="00C13BBC">
            <w:pPr>
              <w:pStyle w:val="TableParagraph"/>
              <w:spacing w:before="87"/>
              <w:ind w:left="47"/>
              <w:rPr>
                <w:b/>
              </w:rPr>
            </w:pPr>
            <w:r>
              <w:rPr>
                <w:b/>
              </w:rPr>
              <w:t>Right</w:t>
            </w:r>
            <w:r>
              <w:rPr>
                <w:b/>
                <w:spacing w:val="-5"/>
              </w:rPr>
              <w:t xml:space="preserve"> </w:t>
            </w:r>
            <w:r>
              <w:rPr>
                <w:b/>
              </w:rPr>
              <w:t>to</w:t>
            </w:r>
            <w:r>
              <w:rPr>
                <w:b/>
                <w:spacing w:val="-1"/>
              </w:rPr>
              <w:t xml:space="preserve"> </w:t>
            </w:r>
            <w:r>
              <w:rPr>
                <w:b/>
                <w:spacing w:val="-2"/>
              </w:rPr>
              <w:t>Refuse</w:t>
            </w:r>
          </w:p>
        </w:tc>
        <w:tc>
          <w:tcPr>
            <w:tcW w:w="710" w:type="dxa"/>
            <w:tcBorders>
              <w:top w:val="single" w:sz="8" w:space="0" w:color="000000"/>
              <w:left w:val="single" w:sz="8" w:space="0" w:color="000000"/>
              <w:bottom w:val="single" w:sz="8" w:space="0" w:color="000000"/>
              <w:right w:val="single" w:sz="8" w:space="0" w:color="000000"/>
            </w:tcBorders>
            <w:shd w:val="clear" w:color="auto" w:fill="D9D9D9"/>
          </w:tcPr>
          <w:p w14:paraId="017FF5CC" w14:textId="77777777" w:rsidR="007950F5" w:rsidRDefault="007950F5" w:rsidP="00C13BBC">
            <w:pPr>
              <w:pStyle w:val="TableParagraph"/>
              <w:rPr>
                <w:rFonts w:ascii="Times New Roman"/>
                <w:sz w:val="20"/>
              </w:rPr>
            </w:pPr>
          </w:p>
        </w:tc>
        <w:tc>
          <w:tcPr>
            <w:tcW w:w="711" w:type="dxa"/>
            <w:tcBorders>
              <w:top w:val="single" w:sz="8" w:space="0" w:color="000000"/>
              <w:left w:val="single" w:sz="8" w:space="0" w:color="000000"/>
              <w:bottom w:val="single" w:sz="8" w:space="0" w:color="000000"/>
              <w:right w:val="single" w:sz="8" w:space="0" w:color="000000"/>
            </w:tcBorders>
            <w:shd w:val="clear" w:color="auto" w:fill="D9D9D9"/>
          </w:tcPr>
          <w:p w14:paraId="25055499"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shd w:val="clear" w:color="auto" w:fill="D9D9D9"/>
          </w:tcPr>
          <w:p w14:paraId="588B41FB"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shd w:val="clear" w:color="auto" w:fill="D9D9D9"/>
          </w:tcPr>
          <w:p w14:paraId="716F1BB3"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shd w:val="clear" w:color="auto" w:fill="D9D9D9"/>
          </w:tcPr>
          <w:p w14:paraId="4E869E8F"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shd w:val="clear" w:color="auto" w:fill="D9D9D9"/>
          </w:tcPr>
          <w:p w14:paraId="1D7DA998" w14:textId="77777777" w:rsidR="007950F5" w:rsidRDefault="007950F5" w:rsidP="00C13BBC">
            <w:pPr>
              <w:pStyle w:val="TableParagraph"/>
              <w:rPr>
                <w:rFonts w:ascii="Times New Roman"/>
                <w:sz w:val="20"/>
              </w:rPr>
            </w:pPr>
          </w:p>
        </w:tc>
        <w:tc>
          <w:tcPr>
            <w:tcW w:w="711" w:type="dxa"/>
            <w:tcBorders>
              <w:top w:val="single" w:sz="8" w:space="0" w:color="000000"/>
              <w:left w:val="single" w:sz="8" w:space="0" w:color="000000"/>
              <w:bottom w:val="single" w:sz="8" w:space="0" w:color="000000"/>
              <w:right w:val="single" w:sz="8" w:space="0" w:color="000000"/>
            </w:tcBorders>
            <w:shd w:val="clear" w:color="auto" w:fill="D9D9D9"/>
          </w:tcPr>
          <w:p w14:paraId="78DFF74B"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shd w:val="clear" w:color="auto" w:fill="D9D9D9"/>
          </w:tcPr>
          <w:p w14:paraId="431EF899"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shd w:val="clear" w:color="auto" w:fill="D9D9D9"/>
          </w:tcPr>
          <w:p w14:paraId="1633E545"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tcBorders>
            <w:shd w:val="clear" w:color="auto" w:fill="D9D9D9"/>
          </w:tcPr>
          <w:p w14:paraId="5FEF39D1" w14:textId="77777777" w:rsidR="007950F5" w:rsidRDefault="007950F5" w:rsidP="00C13BBC">
            <w:pPr>
              <w:pStyle w:val="TableParagraph"/>
              <w:rPr>
                <w:rFonts w:ascii="Times New Roman"/>
                <w:sz w:val="20"/>
              </w:rPr>
            </w:pPr>
          </w:p>
        </w:tc>
      </w:tr>
      <w:tr w:rsidR="007950F5" w14:paraId="0169DF2E" w14:textId="77777777" w:rsidTr="00C13BBC">
        <w:trPr>
          <w:trHeight w:val="440"/>
        </w:trPr>
        <w:tc>
          <w:tcPr>
            <w:tcW w:w="269" w:type="dxa"/>
            <w:tcBorders>
              <w:top w:val="single" w:sz="8" w:space="0" w:color="000000"/>
              <w:bottom w:val="single" w:sz="8" w:space="0" w:color="000000"/>
              <w:right w:val="single" w:sz="8" w:space="0" w:color="000000"/>
            </w:tcBorders>
          </w:tcPr>
          <w:p w14:paraId="03016888" w14:textId="77777777" w:rsidR="007950F5" w:rsidRDefault="007950F5" w:rsidP="00C13BBC">
            <w:pPr>
              <w:pStyle w:val="TableParagraph"/>
              <w:spacing w:before="121"/>
              <w:ind w:left="38"/>
              <w:jc w:val="center"/>
              <w:rPr>
                <w:b/>
                <w:sz w:val="16"/>
              </w:rPr>
            </w:pPr>
            <w:r>
              <w:rPr>
                <w:b/>
                <w:spacing w:val="-10"/>
                <w:sz w:val="16"/>
              </w:rPr>
              <w:t>8</w:t>
            </w:r>
          </w:p>
        </w:tc>
        <w:tc>
          <w:tcPr>
            <w:tcW w:w="2132" w:type="dxa"/>
            <w:tcBorders>
              <w:top w:val="single" w:sz="8" w:space="0" w:color="000000"/>
              <w:left w:val="single" w:sz="8" w:space="0" w:color="000000"/>
              <w:bottom w:val="single" w:sz="8" w:space="0" w:color="000000"/>
              <w:right w:val="single" w:sz="8" w:space="0" w:color="000000"/>
            </w:tcBorders>
          </w:tcPr>
          <w:p w14:paraId="6813C8CD" w14:textId="77777777" w:rsidR="007950F5" w:rsidRDefault="007950F5" w:rsidP="00C13BBC">
            <w:pPr>
              <w:pStyle w:val="TableParagraph"/>
              <w:spacing w:before="87"/>
              <w:ind w:left="47"/>
              <w:rPr>
                <w:b/>
              </w:rPr>
            </w:pPr>
            <w:r>
              <w:rPr>
                <w:b/>
              </w:rPr>
              <w:t>Right</w:t>
            </w:r>
            <w:r>
              <w:rPr>
                <w:b/>
                <w:spacing w:val="-3"/>
              </w:rPr>
              <w:t xml:space="preserve"> </w:t>
            </w:r>
            <w:r>
              <w:rPr>
                <w:b/>
                <w:spacing w:val="-2"/>
              </w:rPr>
              <w:t>Assessment</w:t>
            </w:r>
          </w:p>
        </w:tc>
        <w:tc>
          <w:tcPr>
            <w:tcW w:w="710" w:type="dxa"/>
            <w:tcBorders>
              <w:top w:val="single" w:sz="8" w:space="0" w:color="000000"/>
              <w:left w:val="single" w:sz="8" w:space="0" w:color="000000"/>
              <w:bottom w:val="single" w:sz="8" w:space="0" w:color="000000"/>
              <w:right w:val="single" w:sz="8" w:space="0" w:color="000000"/>
            </w:tcBorders>
          </w:tcPr>
          <w:p w14:paraId="5A0B3E6F" w14:textId="77777777" w:rsidR="007950F5" w:rsidRDefault="007950F5" w:rsidP="00C13BBC">
            <w:pPr>
              <w:pStyle w:val="TableParagraph"/>
              <w:rPr>
                <w:rFonts w:ascii="Times New Roman"/>
                <w:sz w:val="20"/>
              </w:rPr>
            </w:pPr>
          </w:p>
        </w:tc>
        <w:tc>
          <w:tcPr>
            <w:tcW w:w="711" w:type="dxa"/>
            <w:tcBorders>
              <w:top w:val="single" w:sz="8" w:space="0" w:color="000000"/>
              <w:left w:val="single" w:sz="8" w:space="0" w:color="000000"/>
              <w:bottom w:val="single" w:sz="8" w:space="0" w:color="000000"/>
              <w:right w:val="single" w:sz="8" w:space="0" w:color="000000"/>
            </w:tcBorders>
          </w:tcPr>
          <w:p w14:paraId="7C67109F"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18F59DF9"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21BA16D3"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7B0A6D6C"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5A14C118" w14:textId="77777777" w:rsidR="007950F5" w:rsidRDefault="007950F5" w:rsidP="00C13BBC">
            <w:pPr>
              <w:pStyle w:val="TableParagraph"/>
              <w:rPr>
                <w:rFonts w:ascii="Times New Roman"/>
                <w:sz w:val="20"/>
              </w:rPr>
            </w:pPr>
          </w:p>
        </w:tc>
        <w:tc>
          <w:tcPr>
            <w:tcW w:w="711" w:type="dxa"/>
            <w:tcBorders>
              <w:top w:val="single" w:sz="8" w:space="0" w:color="000000"/>
              <w:left w:val="single" w:sz="8" w:space="0" w:color="000000"/>
              <w:bottom w:val="single" w:sz="8" w:space="0" w:color="000000"/>
              <w:right w:val="single" w:sz="8" w:space="0" w:color="000000"/>
            </w:tcBorders>
          </w:tcPr>
          <w:p w14:paraId="69408F1B"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6CBEF365"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748C5BCE"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tcBorders>
          </w:tcPr>
          <w:p w14:paraId="47AAE040" w14:textId="77777777" w:rsidR="007950F5" w:rsidRDefault="007950F5" w:rsidP="00C13BBC">
            <w:pPr>
              <w:pStyle w:val="TableParagraph"/>
              <w:rPr>
                <w:rFonts w:ascii="Times New Roman"/>
                <w:sz w:val="20"/>
              </w:rPr>
            </w:pPr>
          </w:p>
        </w:tc>
      </w:tr>
      <w:tr w:rsidR="007950F5" w14:paraId="15B81E59" w14:textId="77777777" w:rsidTr="00C13BBC">
        <w:trPr>
          <w:trHeight w:val="441"/>
        </w:trPr>
        <w:tc>
          <w:tcPr>
            <w:tcW w:w="269" w:type="dxa"/>
            <w:tcBorders>
              <w:top w:val="single" w:sz="8" w:space="0" w:color="000000"/>
              <w:bottom w:val="single" w:sz="8" w:space="0" w:color="000000"/>
              <w:right w:val="single" w:sz="8" w:space="0" w:color="000000"/>
            </w:tcBorders>
            <w:shd w:val="clear" w:color="auto" w:fill="D9D9D9"/>
          </w:tcPr>
          <w:p w14:paraId="55A398B7" w14:textId="77777777" w:rsidR="007950F5" w:rsidRDefault="007950F5" w:rsidP="00C13BBC">
            <w:pPr>
              <w:pStyle w:val="TableParagraph"/>
              <w:spacing w:before="121"/>
              <w:ind w:left="38"/>
              <w:jc w:val="center"/>
              <w:rPr>
                <w:b/>
                <w:sz w:val="16"/>
              </w:rPr>
            </w:pPr>
            <w:r>
              <w:rPr>
                <w:b/>
                <w:spacing w:val="-10"/>
                <w:sz w:val="16"/>
              </w:rPr>
              <w:t>9</w:t>
            </w:r>
          </w:p>
        </w:tc>
        <w:tc>
          <w:tcPr>
            <w:tcW w:w="2132" w:type="dxa"/>
            <w:tcBorders>
              <w:top w:val="single" w:sz="8" w:space="0" w:color="000000"/>
              <w:left w:val="single" w:sz="8" w:space="0" w:color="000000"/>
              <w:bottom w:val="single" w:sz="8" w:space="0" w:color="000000"/>
              <w:right w:val="single" w:sz="8" w:space="0" w:color="000000"/>
            </w:tcBorders>
            <w:shd w:val="clear" w:color="auto" w:fill="D9D9D9"/>
          </w:tcPr>
          <w:p w14:paraId="00267662" w14:textId="77777777" w:rsidR="007950F5" w:rsidRDefault="007950F5" w:rsidP="00C13BBC">
            <w:pPr>
              <w:pStyle w:val="TableParagraph"/>
              <w:spacing w:before="88"/>
              <w:ind w:left="47"/>
              <w:rPr>
                <w:b/>
              </w:rPr>
            </w:pPr>
            <w:r>
              <w:rPr>
                <w:b/>
              </w:rPr>
              <w:t>Right</w:t>
            </w:r>
            <w:r>
              <w:rPr>
                <w:b/>
                <w:spacing w:val="-5"/>
              </w:rPr>
              <w:t xml:space="preserve"> </w:t>
            </w:r>
            <w:r>
              <w:rPr>
                <w:b/>
                <w:spacing w:val="-2"/>
              </w:rPr>
              <w:t>Evaluation</w:t>
            </w:r>
          </w:p>
        </w:tc>
        <w:tc>
          <w:tcPr>
            <w:tcW w:w="710" w:type="dxa"/>
            <w:tcBorders>
              <w:top w:val="single" w:sz="8" w:space="0" w:color="000000"/>
              <w:left w:val="single" w:sz="8" w:space="0" w:color="000000"/>
              <w:bottom w:val="single" w:sz="8" w:space="0" w:color="000000"/>
              <w:right w:val="single" w:sz="8" w:space="0" w:color="000000"/>
            </w:tcBorders>
            <w:shd w:val="clear" w:color="auto" w:fill="D9D9D9"/>
          </w:tcPr>
          <w:p w14:paraId="5E983AA2" w14:textId="77777777" w:rsidR="007950F5" w:rsidRDefault="007950F5" w:rsidP="00C13BBC">
            <w:pPr>
              <w:pStyle w:val="TableParagraph"/>
              <w:rPr>
                <w:rFonts w:ascii="Times New Roman"/>
                <w:sz w:val="20"/>
              </w:rPr>
            </w:pPr>
          </w:p>
        </w:tc>
        <w:tc>
          <w:tcPr>
            <w:tcW w:w="711" w:type="dxa"/>
            <w:tcBorders>
              <w:top w:val="single" w:sz="8" w:space="0" w:color="000000"/>
              <w:left w:val="single" w:sz="8" w:space="0" w:color="000000"/>
              <w:bottom w:val="single" w:sz="8" w:space="0" w:color="000000"/>
              <w:right w:val="single" w:sz="8" w:space="0" w:color="000000"/>
            </w:tcBorders>
            <w:shd w:val="clear" w:color="auto" w:fill="D9D9D9"/>
          </w:tcPr>
          <w:p w14:paraId="110E3910"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shd w:val="clear" w:color="auto" w:fill="D9D9D9"/>
          </w:tcPr>
          <w:p w14:paraId="69AFE55D"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shd w:val="clear" w:color="auto" w:fill="D9D9D9"/>
          </w:tcPr>
          <w:p w14:paraId="1BFF16BA"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shd w:val="clear" w:color="auto" w:fill="D9D9D9"/>
          </w:tcPr>
          <w:p w14:paraId="24178D4D"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shd w:val="clear" w:color="auto" w:fill="D9D9D9"/>
          </w:tcPr>
          <w:p w14:paraId="36949180" w14:textId="77777777" w:rsidR="007950F5" w:rsidRDefault="007950F5" w:rsidP="00C13BBC">
            <w:pPr>
              <w:pStyle w:val="TableParagraph"/>
              <w:rPr>
                <w:rFonts w:ascii="Times New Roman"/>
                <w:sz w:val="20"/>
              </w:rPr>
            </w:pPr>
          </w:p>
        </w:tc>
        <w:tc>
          <w:tcPr>
            <w:tcW w:w="711" w:type="dxa"/>
            <w:tcBorders>
              <w:top w:val="single" w:sz="8" w:space="0" w:color="000000"/>
              <w:left w:val="single" w:sz="8" w:space="0" w:color="000000"/>
              <w:bottom w:val="single" w:sz="8" w:space="0" w:color="000000"/>
              <w:right w:val="single" w:sz="8" w:space="0" w:color="000000"/>
            </w:tcBorders>
            <w:shd w:val="clear" w:color="auto" w:fill="D9D9D9"/>
          </w:tcPr>
          <w:p w14:paraId="7C9E9CC2"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shd w:val="clear" w:color="auto" w:fill="D9D9D9"/>
          </w:tcPr>
          <w:p w14:paraId="6BF0C6B2"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shd w:val="clear" w:color="auto" w:fill="D9D9D9"/>
          </w:tcPr>
          <w:p w14:paraId="0F037D33"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tcBorders>
            <w:shd w:val="clear" w:color="auto" w:fill="D9D9D9"/>
          </w:tcPr>
          <w:p w14:paraId="13E6BB9C" w14:textId="77777777" w:rsidR="007950F5" w:rsidRDefault="007950F5" w:rsidP="00C13BBC">
            <w:pPr>
              <w:pStyle w:val="TableParagraph"/>
              <w:rPr>
                <w:rFonts w:ascii="Times New Roman"/>
                <w:sz w:val="20"/>
              </w:rPr>
            </w:pPr>
          </w:p>
        </w:tc>
      </w:tr>
      <w:tr w:rsidR="007950F5" w14:paraId="4C8F75C1" w14:textId="77777777" w:rsidTr="00C13BBC">
        <w:trPr>
          <w:trHeight w:val="440"/>
        </w:trPr>
        <w:tc>
          <w:tcPr>
            <w:tcW w:w="269" w:type="dxa"/>
            <w:tcBorders>
              <w:top w:val="single" w:sz="8" w:space="0" w:color="000000"/>
              <w:bottom w:val="single" w:sz="8" w:space="0" w:color="000000"/>
              <w:right w:val="single" w:sz="8" w:space="0" w:color="000000"/>
            </w:tcBorders>
          </w:tcPr>
          <w:p w14:paraId="53710B88" w14:textId="77777777" w:rsidR="007950F5" w:rsidRDefault="007950F5" w:rsidP="00C13BBC">
            <w:pPr>
              <w:pStyle w:val="TableParagraph"/>
              <w:spacing w:before="121"/>
              <w:ind w:left="44"/>
              <w:jc w:val="center"/>
              <w:rPr>
                <w:b/>
                <w:sz w:val="16"/>
              </w:rPr>
            </w:pPr>
            <w:r>
              <w:rPr>
                <w:b/>
                <w:spacing w:val="-5"/>
                <w:sz w:val="16"/>
              </w:rPr>
              <w:t>10</w:t>
            </w:r>
          </w:p>
        </w:tc>
        <w:tc>
          <w:tcPr>
            <w:tcW w:w="2132" w:type="dxa"/>
            <w:tcBorders>
              <w:top w:val="single" w:sz="8" w:space="0" w:color="000000"/>
              <w:left w:val="single" w:sz="8" w:space="0" w:color="000000"/>
              <w:bottom w:val="single" w:sz="8" w:space="0" w:color="000000"/>
              <w:right w:val="single" w:sz="8" w:space="0" w:color="000000"/>
            </w:tcBorders>
          </w:tcPr>
          <w:p w14:paraId="32D43A06" w14:textId="77777777" w:rsidR="007950F5" w:rsidRDefault="007950F5" w:rsidP="00C13BBC">
            <w:pPr>
              <w:pStyle w:val="TableParagraph"/>
              <w:spacing w:before="87"/>
              <w:ind w:left="47"/>
              <w:rPr>
                <w:b/>
              </w:rPr>
            </w:pPr>
            <w:r>
              <w:rPr>
                <w:b/>
              </w:rPr>
              <w:t>Right</w:t>
            </w:r>
            <w:r>
              <w:rPr>
                <w:b/>
                <w:spacing w:val="-3"/>
              </w:rPr>
              <w:t xml:space="preserve"> </w:t>
            </w:r>
            <w:r>
              <w:rPr>
                <w:b/>
                <w:spacing w:val="-2"/>
              </w:rPr>
              <w:t>Documentation</w:t>
            </w:r>
          </w:p>
        </w:tc>
        <w:tc>
          <w:tcPr>
            <w:tcW w:w="710" w:type="dxa"/>
            <w:tcBorders>
              <w:top w:val="single" w:sz="8" w:space="0" w:color="000000"/>
              <w:left w:val="single" w:sz="8" w:space="0" w:color="000000"/>
              <w:bottom w:val="single" w:sz="8" w:space="0" w:color="000000"/>
              <w:right w:val="single" w:sz="8" w:space="0" w:color="000000"/>
            </w:tcBorders>
          </w:tcPr>
          <w:p w14:paraId="12C2B4F3" w14:textId="77777777" w:rsidR="007950F5" w:rsidRDefault="007950F5" w:rsidP="00C13BBC">
            <w:pPr>
              <w:pStyle w:val="TableParagraph"/>
              <w:rPr>
                <w:rFonts w:ascii="Times New Roman"/>
                <w:sz w:val="20"/>
              </w:rPr>
            </w:pPr>
          </w:p>
        </w:tc>
        <w:tc>
          <w:tcPr>
            <w:tcW w:w="711" w:type="dxa"/>
            <w:tcBorders>
              <w:top w:val="single" w:sz="8" w:space="0" w:color="000000"/>
              <w:left w:val="single" w:sz="8" w:space="0" w:color="000000"/>
              <w:bottom w:val="single" w:sz="8" w:space="0" w:color="000000"/>
              <w:right w:val="single" w:sz="8" w:space="0" w:color="000000"/>
            </w:tcBorders>
          </w:tcPr>
          <w:p w14:paraId="52A48DAA"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0DDBA63A"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3E84AF06"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033B5C9D"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175CA7F0" w14:textId="77777777" w:rsidR="007950F5" w:rsidRDefault="007950F5" w:rsidP="00C13BBC">
            <w:pPr>
              <w:pStyle w:val="TableParagraph"/>
              <w:rPr>
                <w:rFonts w:ascii="Times New Roman"/>
                <w:sz w:val="20"/>
              </w:rPr>
            </w:pPr>
          </w:p>
        </w:tc>
        <w:tc>
          <w:tcPr>
            <w:tcW w:w="711" w:type="dxa"/>
            <w:tcBorders>
              <w:top w:val="single" w:sz="8" w:space="0" w:color="000000"/>
              <w:left w:val="single" w:sz="8" w:space="0" w:color="000000"/>
              <w:bottom w:val="single" w:sz="8" w:space="0" w:color="000000"/>
              <w:right w:val="single" w:sz="8" w:space="0" w:color="000000"/>
            </w:tcBorders>
          </w:tcPr>
          <w:p w14:paraId="58A35ECE"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0E78F3A9"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5128404F"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tcBorders>
          </w:tcPr>
          <w:p w14:paraId="1037ED18" w14:textId="77777777" w:rsidR="007950F5" w:rsidRDefault="007950F5" w:rsidP="00C13BBC">
            <w:pPr>
              <w:pStyle w:val="TableParagraph"/>
              <w:rPr>
                <w:rFonts w:ascii="Times New Roman"/>
                <w:sz w:val="20"/>
              </w:rPr>
            </w:pPr>
          </w:p>
        </w:tc>
      </w:tr>
      <w:tr w:rsidR="007950F5" w14:paraId="095B8D9C" w14:textId="77777777" w:rsidTr="00C13BBC">
        <w:trPr>
          <w:trHeight w:val="440"/>
        </w:trPr>
        <w:tc>
          <w:tcPr>
            <w:tcW w:w="269" w:type="dxa"/>
            <w:tcBorders>
              <w:top w:val="single" w:sz="8" w:space="0" w:color="000000"/>
              <w:bottom w:val="single" w:sz="8" w:space="0" w:color="000000"/>
              <w:right w:val="single" w:sz="8" w:space="0" w:color="000000"/>
            </w:tcBorders>
            <w:shd w:val="clear" w:color="auto" w:fill="D9D9D9"/>
          </w:tcPr>
          <w:p w14:paraId="36A54441" w14:textId="77777777" w:rsidR="007950F5" w:rsidRDefault="007950F5" w:rsidP="00C13BBC">
            <w:pPr>
              <w:pStyle w:val="TableParagraph"/>
              <w:spacing w:before="121"/>
              <w:ind w:left="44"/>
              <w:jc w:val="center"/>
              <w:rPr>
                <w:b/>
                <w:sz w:val="16"/>
              </w:rPr>
            </w:pPr>
            <w:r>
              <w:rPr>
                <w:b/>
                <w:spacing w:val="-5"/>
                <w:sz w:val="16"/>
              </w:rPr>
              <w:t>11</w:t>
            </w:r>
          </w:p>
        </w:tc>
        <w:tc>
          <w:tcPr>
            <w:tcW w:w="2132" w:type="dxa"/>
            <w:tcBorders>
              <w:top w:val="single" w:sz="8" w:space="0" w:color="000000"/>
              <w:left w:val="single" w:sz="8" w:space="0" w:color="000000"/>
              <w:bottom w:val="single" w:sz="8" w:space="0" w:color="000000"/>
              <w:right w:val="single" w:sz="8" w:space="0" w:color="000000"/>
            </w:tcBorders>
            <w:shd w:val="clear" w:color="auto" w:fill="D9D9D9"/>
          </w:tcPr>
          <w:p w14:paraId="7D3854F7" w14:textId="77777777" w:rsidR="007950F5" w:rsidRDefault="007950F5" w:rsidP="00C13BBC">
            <w:pPr>
              <w:pStyle w:val="TableParagraph"/>
              <w:spacing w:before="87"/>
              <w:ind w:left="47"/>
              <w:rPr>
                <w:b/>
              </w:rPr>
            </w:pPr>
            <w:r>
              <w:rPr>
                <w:b/>
              </w:rPr>
              <w:t>Right</w:t>
            </w:r>
            <w:r>
              <w:rPr>
                <w:b/>
                <w:spacing w:val="-5"/>
              </w:rPr>
              <w:t xml:space="preserve"> </w:t>
            </w:r>
            <w:r>
              <w:rPr>
                <w:b/>
                <w:spacing w:val="-2"/>
              </w:rPr>
              <w:t>Prescription</w:t>
            </w:r>
          </w:p>
        </w:tc>
        <w:tc>
          <w:tcPr>
            <w:tcW w:w="710" w:type="dxa"/>
            <w:tcBorders>
              <w:top w:val="single" w:sz="8" w:space="0" w:color="000000"/>
              <w:left w:val="single" w:sz="8" w:space="0" w:color="000000"/>
              <w:bottom w:val="single" w:sz="8" w:space="0" w:color="000000"/>
              <w:right w:val="single" w:sz="8" w:space="0" w:color="000000"/>
            </w:tcBorders>
            <w:shd w:val="clear" w:color="auto" w:fill="D9D9D9"/>
          </w:tcPr>
          <w:p w14:paraId="75208263" w14:textId="77777777" w:rsidR="007950F5" w:rsidRDefault="007950F5" w:rsidP="00C13BBC">
            <w:pPr>
              <w:pStyle w:val="TableParagraph"/>
              <w:rPr>
                <w:rFonts w:ascii="Times New Roman"/>
                <w:sz w:val="20"/>
              </w:rPr>
            </w:pPr>
          </w:p>
        </w:tc>
        <w:tc>
          <w:tcPr>
            <w:tcW w:w="711" w:type="dxa"/>
            <w:tcBorders>
              <w:top w:val="single" w:sz="8" w:space="0" w:color="000000"/>
              <w:left w:val="single" w:sz="8" w:space="0" w:color="000000"/>
              <w:bottom w:val="single" w:sz="8" w:space="0" w:color="000000"/>
              <w:right w:val="single" w:sz="8" w:space="0" w:color="000000"/>
            </w:tcBorders>
            <w:shd w:val="clear" w:color="auto" w:fill="D9D9D9"/>
          </w:tcPr>
          <w:p w14:paraId="7B36F723"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shd w:val="clear" w:color="auto" w:fill="D9D9D9"/>
          </w:tcPr>
          <w:p w14:paraId="06B3FE91"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shd w:val="clear" w:color="auto" w:fill="D9D9D9"/>
          </w:tcPr>
          <w:p w14:paraId="4239B61A"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shd w:val="clear" w:color="auto" w:fill="D9D9D9"/>
          </w:tcPr>
          <w:p w14:paraId="3B0BCA7A"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shd w:val="clear" w:color="auto" w:fill="D9D9D9"/>
          </w:tcPr>
          <w:p w14:paraId="4E638BA7" w14:textId="77777777" w:rsidR="007950F5" w:rsidRDefault="007950F5" w:rsidP="00C13BBC">
            <w:pPr>
              <w:pStyle w:val="TableParagraph"/>
              <w:rPr>
                <w:rFonts w:ascii="Times New Roman"/>
                <w:sz w:val="20"/>
              </w:rPr>
            </w:pPr>
          </w:p>
        </w:tc>
        <w:tc>
          <w:tcPr>
            <w:tcW w:w="711" w:type="dxa"/>
            <w:tcBorders>
              <w:top w:val="single" w:sz="8" w:space="0" w:color="000000"/>
              <w:left w:val="single" w:sz="8" w:space="0" w:color="000000"/>
              <w:bottom w:val="single" w:sz="8" w:space="0" w:color="000000"/>
              <w:right w:val="single" w:sz="8" w:space="0" w:color="000000"/>
            </w:tcBorders>
            <w:shd w:val="clear" w:color="auto" w:fill="D9D9D9"/>
          </w:tcPr>
          <w:p w14:paraId="5BF15DA2"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shd w:val="clear" w:color="auto" w:fill="D9D9D9"/>
          </w:tcPr>
          <w:p w14:paraId="55A1F321"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shd w:val="clear" w:color="auto" w:fill="D9D9D9"/>
          </w:tcPr>
          <w:p w14:paraId="40F92CAE"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tcBorders>
            <w:shd w:val="clear" w:color="auto" w:fill="D9D9D9"/>
          </w:tcPr>
          <w:p w14:paraId="3233D412" w14:textId="77777777" w:rsidR="007950F5" w:rsidRDefault="007950F5" w:rsidP="00C13BBC">
            <w:pPr>
              <w:pStyle w:val="TableParagraph"/>
              <w:rPr>
                <w:rFonts w:ascii="Times New Roman"/>
                <w:sz w:val="20"/>
              </w:rPr>
            </w:pPr>
          </w:p>
        </w:tc>
      </w:tr>
      <w:tr w:rsidR="007950F5" w14:paraId="4A01892D" w14:textId="77777777" w:rsidTr="00C13BBC">
        <w:trPr>
          <w:trHeight w:val="441"/>
        </w:trPr>
        <w:tc>
          <w:tcPr>
            <w:tcW w:w="269" w:type="dxa"/>
            <w:tcBorders>
              <w:top w:val="single" w:sz="8" w:space="0" w:color="000000"/>
              <w:bottom w:val="single" w:sz="8" w:space="0" w:color="000000"/>
              <w:right w:val="single" w:sz="8" w:space="0" w:color="000000"/>
            </w:tcBorders>
          </w:tcPr>
          <w:p w14:paraId="18544FB3" w14:textId="77777777" w:rsidR="007950F5" w:rsidRDefault="007950F5" w:rsidP="00C13BBC">
            <w:pPr>
              <w:pStyle w:val="TableParagraph"/>
              <w:spacing w:before="121"/>
              <w:ind w:left="44"/>
              <w:jc w:val="center"/>
              <w:rPr>
                <w:b/>
                <w:sz w:val="16"/>
              </w:rPr>
            </w:pPr>
            <w:r>
              <w:rPr>
                <w:b/>
                <w:spacing w:val="-5"/>
                <w:sz w:val="16"/>
              </w:rPr>
              <w:t>12</w:t>
            </w:r>
          </w:p>
        </w:tc>
        <w:tc>
          <w:tcPr>
            <w:tcW w:w="2132" w:type="dxa"/>
            <w:tcBorders>
              <w:top w:val="single" w:sz="8" w:space="0" w:color="000000"/>
              <w:left w:val="single" w:sz="8" w:space="0" w:color="000000"/>
              <w:bottom w:val="single" w:sz="8" w:space="0" w:color="000000"/>
              <w:right w:val="single" w:sz="8" w:space="0" w:color="000000"/>
            </w:tcBorders>
          </w:tcPr>
          <w:p w14:paraId="75823814" w14:textId="77777777" w:rsidR="007950F5" w:rsidRDefault="007950F5" w:rsidP="00C13BBC">
            <w:pPr>
              <w:pStyle w:val="TableParagraph"/>
              <w:spacing w:before="88"/>
              <w:ind w:left="47"/>
              <w:rPr>
                <w:b/>
              </w:rPr>
            </w:pPr>
            <w:r>
              <w:rPr>
                <w:b/>
              </w:rPr>
              <w:t>Right</w:t>
            </w:r>
            <w:r>
              <w:rPr>
                <w:b/>
                <w:spacing w:val="-5"/>
              </w:rPr>
              <w:t xml:space="preserve"> </w:t>
            </w:r>
            <w:r>
              <w:rPr>
                <w:b/>
                <w:spacing w:val="-2"/>
              </w:rPr>
              <w:t>Nurse</w:t>
            </w:r>
          </w:p>
        </w:tc>
        <w:tc>
          <w:tcPr>
            <w:tcW w:w="710" w:type="dxa"/>
            <w:tcBorders>
              <w:top w:val="single" w:sz="8" w:space="0" w:color="000000"/>
              <w:left w:val="single" w:sz="8" w:space="0" w:color="000000"/>
              <w:bottom w:val="single" w:sz="8" w:space="0" w:color="000000"/>
              <w:right w:val="single" w:sz="8" w:space="0" w:color="000000"/>
            </w:tcBorders>
          </w:tcPr>
          <w:p w14:paraId="1FAE3DFF" w14:textId="77777777" w:rsidR="007950F5" w:rsidRDefault="007950F5" w:rsidP="00C13BBC">
            <w:pPr>
              <w:pStyle w:val="TableParagraph"/>
              <w:rPr>
                <w:rFonts w:ascii="Times New Roman"/>
                <w:sz w:val="20"/>
              </w:rPr>
            </w:pPr>
          </w:p>
        </w:tc>
        <w:tc>
          <w:tcPr>
            <w:tcW w:w="711" w:type="dxa"/>
            <w:tcBorders>
              <w:top w:val="single" w:sz="8" w:space="0" w:color="000000"/>
              <w:left w:val="single" w:sz="8" w:space="0" w:color="000000"/>
              <w:bottom w:val="single" w:sz="8" w:space="0" w:color="000000"/>
              <w:right w:val="single" w:sz="8" w:space="0" w:color="000000"/>
            </w:tcBorders>
          </w:tcPr>
          <w:p w14:paraId="7A8D144F"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11510F24"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6DBE960B"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438F0627"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60EBDE35" w14:textId="77777777" w:rsidR="007950F5" w:rsidRDefault="007950F5" w:rsidP="00C13BBC">
            <w:pPr>
              <w:pStyle w:val="TableParagraph"/>
              <w:rPr>
                <w:rFonts w:ascii="Times New Roman"/>
                <w:sz w:val="20"/>
              </w:rPr>
            </w:pPr>
          </w:p>
        </w:tc>
        <w:tc>
          <w:tcPr>
            <w:tcW w:w="711" w:type="dxa"/>
            <w:tcBorders>
              <w:top w:val="single" w:sz="8" w:space="0" w:color="000000"/>
              <w:left w:val="single" w:sz="8" w:space="0" w:color="000000"/>
              <w:bottom w:val="single" w:sz="8" w:space="0" w:color="000000"/>
              <w:right w:val="single" w:sz="8" w:space="0" w:color="000000"/>
            </w:tcBorders>
          </w:tcPr>
          <w:p w14:paraId="53B88180"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684CFB11"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6C48A6C5"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tcBorders>
          </w:tcPr>
          <w:p w14:paraId="3A32CD7A" w14:textId="77777777" w:rsidR="007950F5" w:rsidRDefault="007950F5" w:rsidP="00C13BBC">
            <w:pPr>
              <w:pStyle w:val="TableParagraph"/>
              <w:rPr>
                <w:rFonts w:ascii="Times New Roman"/>
                <w:sz w:val="20"/>
              </w:rPr>
            </w:pPr>
          </w:p>
        </w:tc>
      </w:tr>
      <w:tr w:rsidR="007950F5" w14:paraId="54870DB2" w14:textId="77777777" w:rsidTr="00C13BBC">
        <w:trPr>
          <w:trHeight w:val="440"/>
        </w:trPr>
        <w:tc>
          <w:tcPr>
            <w:tcW w:w="2401" w:type="dxa"/>
            <w:gridSpan w:val="2"/>
            <w:tcBorders>
              <w:top w:val="single" w:sz="8" w:space="0" w:color="000000"/>
              <w:bottom w:val="nil"/>
              <w:right w:val="single" w:sz="8" w:space="0" w:color="000000"/>
            </w:tcBorders>
            <w:shd w:val="clear" w:color="auto" w:fill="D9D9D9"/>
          </w:tcPr>
          <w:p w14:paraId="37F8649B"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4F385F4E" w14:textId="77777777" w:rsidR="007950F5" w:rsidRDefault="007950F5" w:rsidP="00C13BBC">
            <w:pPr>
              <w:pStyle w:val="TableParagraph"/>
              <w:rPr>
                <w:rFonts w:ascii="Times New Roman"/>
                <w:sz w:val="20"/>
              </w:rPr>
            </w:pPr>
          </w:p>
        </w:tc>
        <w:tc>
          <w:tcPr>
            <w:tcW w:w="711" w:type="dxa"/>
            <w:tcBorders>
              <w:top w:val="single" w:sz="8" w:space="0" w:color="000000"/>
              <w:left w:val="single" w:sz="8" w:space="0" w:color="000000"/>
              <w:bottom w:val="single" w:sz="8" w:space="0" w:color="000000"/>
              <w:right w:val="single" w:sz="8" w:space="0" w:color="000000"/>
            </w:tcBorders>
          </w:tcPr>
          <w:p w14:paraId="40AD1ABD"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4BE7919C"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0DC9FC6B"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18E55A2F"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31C1713A" w14:textId="77777777" w:rsidR="007950F5" w:rsidRDefault="007950F5" w:rsidP="00C13BBC">
            <w:pPr>
              <w:pStyle w:val="TableParagraph"/>
              <w:rPr>
                <w:rFonts w:ascii="Times New Roman"/>
                <w:sz w:val="20"/>
              </w:rPr>
            </w:pPr>
          </w:p>
        </w:tc>
        <w:tc>
          <w:tcPr>
            <w:tcW w:w="711" w:type="dxa"/>
            <w:tcBorders>
              <w:top w:val="single" w:sz="8" w:space="0" w:color="000000"/>
              <w:left w:val="single" w:sz="8" w:space="0" w:color="000000"/>
              <w:bottom w:val="single" w:sz="8" w:space="0" w:color="000000"/>
              <w:right w:val="single" w:sz="8" w:space="0" w:color="000000"/>
            </w:tcBorders>
          </w:tcPr>
          <w:p w14:paraId="652181BB"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517ABD99"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tcPr>
          <w:p w14:paraId="6CC8682D"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tcBorders>
          </w:tcPr>
          <w:p w14:paraId="5F517F21" w14:textId="77777777" w:rsidR="007950F5" w:rsidRDefault="007950F5" w:rsidP="00C13BBC">
            <w:pPr>
              <w:pStyle w:val="TableParagraph"/>
              <w:rPr>
                <w:rFonts w:ascii="Times New Roman"/>
                <w:sz w:val="20"/>
              </w:rPr>
            </w:pPr>
          </w:p>
        </w:tc>
      </w:tr>
      <w:tr w:rsidR="007950F5" w14:paraId="51754520" w14:textId="77777777" w:rsidTr="00C13BBC">
        <w:trPr>
          <w:trHeight w:val="440"/>
        </w:trPr>
        <w:tc>
          <w:tcPr>
            <w:tcW w:w="2401" w:type="dxa"/>
            <w:gridSpan w:val="2"/>
            <w:tcBorders>
              <w:top w:val="nil"/>
              <w:bottom w:val="single" w:sz="8" w:space="0" w:color="000000"/>
              <w:right w:val="single" w:sz="8" w:space="0" w:color="000000"/>
            </w:tcBorders>
            <w:shd w:val="clear" w:color="auto" w:fill="D9D9D9"/>
          </w:tcPr>
          <w:p w14:paraId="5C255767" w14:textId="77777777" w:rsidR="007950F5" w:rsidRDefault="007950F5" w:rsidP="00C13BBC">
            <w:pPr>
              <w:pStyle w:val="TableParagraph"/>
              <w:spacing w:line="116" w:lineRule="exact"/>
              <w:ind w:left="78"/>
              <w:rPr>
                <w:b/>
              </w:rPr>
            </w:pPr>
            <w:r>
              <w:rPr>
                <w:b/>
              </w:rPr>
              <w:t>Total</w:t>
            </w:r>
            <w:r>
              <w:rPr>
                <w:b/>
                <w:spacing w:val="-6"/>
              </w:rPr>
              <w:t xml:space="preserve"> </w:t>
            </w:r>
            <w:r>
              <w:rPr>
                <w:b/>
              </w:rPr>
              <w:t>Score</w:t>
            </w:r>
            <w:r>
              <w:rPr>
                <w:b/>
                <w:spacing w:val="-5"/>
              </w:rPr>
              <w:t xml:space="preserve"> </w:t>
            </w:r>
            <w:r>
              <w:rPr>
                <w:b/>
              </w:rPr>
              <w:t>per</w:t>
            </w:r>
            <w:r>
              <w:rPr>
                <w:b/>
                <w:spacing w:val="-6"/>
              </w:rPr>
              <w:t xml:space="preserve"> </w:t>
            </w:r>
            <w:r>
              <w:rPr>
                <w:b/>
              </w:rPr>
              <w:t>Patient</w:t>
            </w:r>
            <w:r>
              <w:rPr>
                <w:b/>
                <w:spacing w:val="-3"/>
              </w:rPr>
              <w:t xml:space="preserve"> </w:t>
            </w:r>
            <w:r>
              <w:rPr>
                <w:b/>
                <w:spacing w:val="-10"/>
              </w:rPr>
              <w:t>-</w:t>
            </w:r>
          </w:p>
        </w:tc>
        <w:tc>
          <w:tcPr>
            <w:tcW w:w="710" w:type="dxa"/>
            <w:tcBorders>
              <w:top w:val="single" w:sz="8" w:space="0" w:color="000000"/>
              <w:left w:val="single" w:sz="8" w:space="0" w:color="000000"/>
              <w:bottom w:val="single" w:sz="8" w:space="0" w:color="000000"/>
              <w:right w:val="single" w:sz="8" w:space="0" w:color="000000"/>
            </w:tcBorders>
            <w:shd w:val="clear" w:color="auto" w:fill="D9D9D9"/>
          </w:tcPr>
          <w:p w14:paraId="1F970048" w14:textId="77777777" w:rsidR="007950F5" w:rsidRDefault="007950F5" w:rsidP="00C13BBC">
            <w:pPr>
              <w:pStyle w:val="TableParagraph"/>
              <w:rPr>
                <w:rFonts w:ascii="Times New Roman"/>
                <w:sz w:val="20"/>
              </w:rPr>
            </w:pPr>
          </w:p>
        </w:tc>
        <w:tc>
          <w:tcPr>
            <w:tcW w:w="711" w:type="dxa"/>
            <w:tcBorders>
              <w:top w:val="single" w:sz="8" w:space="0" w:color="000000"/>
              <w:left w:val="single" w:sz="8" w:space="0" w:color="000000"/>
              <w:bottom w:val="single" w:sz="8" w:space="0" w:color="000000"/>
              <w:right w:val="single" w:sz="8" w:space="0" w:color="000000"/>
            </w:tcBorders>
            <w:shd w:val="clear" w:color="auto" w:fill="D9D9D9"/>
          </w:tcPr>
          <w:p w14:paraId="7EF29947"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shd w:val="clear" w:color="auto" w:fill="D9D9D9"/>
          </w:tcPr>
          <w:p w14:paraId="3BEF31CE"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shd w:val="clear" w:color="auto" w:fill="D9D9D9"/>
          </w:tcPr>
          <w:p w14:paraId="62566CCC"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shd w:val="clear" w:color="auto" w:fill="D9D9D9"/>
          </w:tcPr>
          <w:p w14:paraId="2898BA75"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shd w:val="clear" w:color="auto" w:fill="D9D9D9"/>
          </w:tcPr>
          <w:p w14:paraId="0635E702" w14:textId="77777777" w:rsidR="007950F5" w:rsidRDefault="007950F5" w:rsidP="00C13BBC">
            <w:pPr>
              <w:pStyle w:val="TableParagraph"/>
              <w:rPr>
                <w:rFonts w:ascii="Times New Roman"/>
                <w:sz w:val="20"/>
              </w:rPr>
            </w:pPr>
          </w:p>
        </w:tc>
        <w:tc>
          <w:tcPr>
            <w:tcW w:w="711" w:type="dxa"/>
            <w:tcBorders>
              <w:top w:val="single" w:sz="8" w:space="0" w:color="000000"/>
              <w:left w:val="single" w:sz="8" w:space="0" w:color="000000"/>
              <w:bottom w:val="single" w:sz="8" w:space="0" w:color="000000"/>
              <w:right w:val="single" w:sz="8" w:space="0" w:color="000000"/>
            </w:tcBorders>
            <w:shd w:val="clear" w:color="auto" w:fill="D9D9D9"/>
          </w:tcPr>
          <w:p w14:paraId="5CEBFCA9"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shd w:val="clear" w:color="auto" w:fill="D9D9D9"/>
          </w:tcPr>
          <w:p w14:paraId="6448BD6D"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right w:val="single" w:sz="8" w:space="0" w:color="000000"/>
            </w:tcBorders>
            <w:shd w:val="clear" w:color="auto" w:fill="D9D9D9"/>
          </w:tcPr>
          <w:p w14:paraId="5597FD3A" w14:textId="77777777" w:rsidR="007950F5" w:rsidRDefault="007950F5" w:rsidP="00C13BBC">
            <w:pPr>
              <w:pStyle w:val="TableParagraph"/>
              <w:rPr>
                <w:rFonts w:ascii="Times New Roman"/>
                <w:sz w:val="20"/>
              </w:rPr>
            </w:pPr>
          </w:p>
        </w:tc>
        <w:tc>
          <w:tcPr>
            <w:tcW w:w="710" w:type="dxa"/>
            <w:tcBorders>
              <w:top w:val="single" w:sz="8" w:space="0" w:color="000000"/>
              <w:left w:val="single" w:sz="8" w:space="0" w:color="000000"/>
              <w:bottom w:val="single" w:sz="8" w:space="0" w:color="000000"/>
            </w:tcBorders>
            <w:shd w:val="clear" w:color="auto" w:fill="D9D9D9"/>
          </w:tcPr>
          <w:p w14:paraId="42DA72DC" w14:textId="77777777" w:rsidR="007950F5" w:rsidRDefault="007950F5" w:rsidP="00C13BBC">
            <w:pPr>
              <w:pStyle w:val="TableParagraph"/>
              <w:rPr>
                <w:rFonts w:ascii="Times New Roman"/>
                <w:sz w:val="20"/>
              </w:rPr>
            </w:pPr>
          </w:p>
        </w:tc>
      </w:tr>
      <w:tr w:rsidR="007950F5" w14:paraId="5A4027D6" w14:textId="77777777" w:rsidTr="00C13BBC">
        <w:trPr>
          <w:trHeight w:val="369"/>
        </w:trPr>
        <w:tc>
          <w:tcPr>
            <w:tcW w:w="2401" w:type="dxa"/>
            <w:gridSpan w:val="2"/>
            <w:vMerge w:val="restart"/>
            <w:tcBorders>
              <w:top w:val="single" w:sz="8" w:space="0" w:color="000000"/>
              <w:bottom w:val="nil"/>
              <w:right w:val="nil"/>
            </w:tcBorders>
          </w:tcPr>
          <w:p w14:paraId="1AE9C959" w14:textId="77777777" w:rsidR="007950F5" w:rsidRDefault="007950F5" w:rsidP="00C13BBC">
            <w:pPr>
              <w:pStyle w:val="TableParagraph"/>
              <w:rPr>
                <w:rFonts w:ascii="Times New Roman"/>
                <w:sz w:val="24"/>
              </w:rPr>
            </w:pPr>
          </w:p>
          <w:p w14:paraId="15DE2451" w14:textId="77777777" w:rsidR="007950F5" w:rsidRDefault="007950F5" w:rsidP="00C13BBC">
            <w:pPr>
              <w:pStyle w:val="TableParagraph"/>
              <w:spacing w:before="59"/>
              <w:rPr>
                <w:rFonts w:ascii="Times New Roman"/>
                <w:sz w:val="24"/>
              </w:rPr>
            </w:pPr>
          </w:p>
          <w:p w14:paraId="0623E7C2" w14:textId="77777777" w:rsidR="007950F5" w:rsidRDefault="007950F5" w:rsidP="00C13BBC">
            <w:pPr>
              <w:pStyle w:val="TableParagraph"/>
              <w:ind w:left="769"/>
              <w:rPr>
                <w:b/>
                <w:sz w:val="24"/>
              </w:rPr>
            </w:pPr>
            <w:r>
              <w:rPr>
                <w:b/>
                <w:spacing w:val="-2"/>
                <w:sz w:val="24"/>
              </w:rPr>
              <w:t>Remarks</w:t>
            </w:r>
          </w:p>
        </w:tc>
        <w:tc>
          <w:tcPr>
            <w:tcW w:w="7102" w:type="dxa"/>
            <w:gridSpan w:val="10"/>
            <w:tcBorders>
              <w:top w:val="single" w:sz="8" w:space="0" w:color="000000"/>
              <w:left w:val="nil"/>
              <w:bottom w:val="single" w:sz="8" w:space="0" w:color="000000"/>
            </w:tcBorders>
          </w:tcPr>
          <w:p w14:paraId="2A7EB706" w14:textId="77777777" w:rsidR="007950F5" w:rsidRDefault="007950F5" w:rsidP="00C13BBC">
            <w:pPr>
              <w:pStyle w:val="TableParagraph"/>
              <w:rPr>
                <w:rFonts w:ascii="Times New Roman"/>
                <w:sz w:val="20"/>
              </w:rPr>
            </w:pPr>
          </w:p>
        </w:tc>
      </w:tr>
      <w:tr w:rsidR="007950F5" w14:paraId="5C5916CA" w14:textId="77777777" w:rsidTr="00C13BBC">
        <w:trPr>
          <w:trHeight w:val="368"/>
        </w:trPr>
        <w:tc>
          <w:tcPr>
            <w:tcW w:w="2401" w:type="dxa"/>
            <w:gridSpan w:val="2"/>
            <w:vMerge/>
            <w:tcBorders>
              <w:top w:val="nil"/>
              <w:bottom w:val="nil"/>
              <w:right w:val="nil"/>
            </w:tcBorders>
          </w:tcPr>
          <w:p w14:paraId="6A452198" w14:textId="77777777" w:rsidR="007950F5" w:rsidRDefault="007950F5" w:rsidP="00C13BBC">
            <w:pPr>
              <w:rPr>
                <w:sz w:val="2"/>
                <w:szCs w:val="2"/>
              </w:rPr>
            </w:pPr>
          </w:p>
        </w:tc>
        <w:tc>
          <w:tcPr>
            <w:tcW w:w="7102" w:type="dxa"/>
            <w:gridSpan w:val="10"/>
            <w:tcBorders>
              <w:top w:val="single" w:sz="8" w:space="0" w:color="000000"/>
              <w:left w:val="nil"/>
              <w:bottom w:val="single" w:sz="8" w:space="0" w:color="000000"/>
            </w:tcBorders>
          </w:tcPr>
          <w:p w14:paraId="7926B0C9" w14:textId="77777777" w:rsidR="007950F5" w:rsidRDefault="007950F5" w:rsidP="00C13BBC">
            <w:pPr>
              <w:pStyle w:val="TableParagraph"/>
              <w:rPr>
                <w:rFonts w:ascii="Times New Roman"/>
                <w:sz w:val="20"/>
              </w:rPr>
            </w:pPr>
          </w:p>
        </w:tc>
      </w:tr>
      <w:tr w:rsidR="007950F5" w14:paraId="3CE5B431" w14:textId="77777777" w:rsidTr="00C13BBC">
        <w:trPr>
          <w:trHeight w:val="368"/>
        </w:trPr>
        <w:tc>
          <w:tcPr>
            <w:tcW w:w="2401" w:type="dxa"/>
            <w:gridSpan w:val="2"/>
            <w:vMerge/>
            <w:tcBorders>
              <w:top w:val="nil"/>
              <w:bottom w:val="nil"/>
              <w:right w:val="nil"/>
            </w:tcBorders>
          </w:tcPr>
          <w:p w14:paraId="60CC2251" w14:textId="77777777" w:rsidR="007950F5" w:rsidRDefault="007950F5" w:rsidP="00C13BBC">
            <w:pPr>
              <w:rPr>
                <w:sz w:val="2"/>
                <w:szCs w:val="2"/>
              </w:rPr>
            </w:pPr>
          </w:p>
        </w:tc>
        <w:tc>
          <w:tcPr>
            <w:tcW w:w="7102" w:type="dxa"/>
            <w:gridSpan w:val="10"/>
            <w:tcBorders>
              <w:top w:val="single" w:sz="8" w:space="0" w:color="000000"/>
              <w:left w:val="nil"/>
              <w:bottom w:val="single" w:sz="8" w:space="0" w:color="000000"/>
            </w:tcBorders>
          </w:tcPr>
          <w:p w14:paraId="124D5C96" w14:textId="77777777" w:rsidR="007950F5" w:rsidRDefault="007950F5" w:rsidP="00C13BBC">
            <w:pPr>
              <w:pStyle w:val="TableParagraph"/>
              <w:rPr>
                <w:rFonts w:ascii="Times New Roman"/>
                <w:sz w:val="20"/>
              </w:rPr>
            </w:pPr>
          </w:p>
        </w:tc>
      </w:tr>
    </w:tbl>
    <w:tbl>
      <w:tblPr>
        <w:tblpPr w:leftFromText="180" w:rightFromText="180" w:vertAnchor="text" w:horzAnchor="margin" w:tblpY="591"/>
        <w:tblW w:w="0" w:type="auto"/>
        <w:tblLayout w:type="fixed"/>
        <w:tblCellMar>
          <w:left w:w="0" w:type="dxa"/>
          <w:right w:w="0" w:type="dxa"/>
        </w:tblCellMar>
        <w:tblLook w:val="01E0" w:firstRow="1" w:lastRow="1" w:firstColumn="1" w:lastColumn="1" w:noHBand="0" w:noVBand="0"/>
      </w:tblPr>
      <w:tblGrid>
        <w:gridCol w:w="4643"/>
        <w:gridCol w:w="4866"/>
      </w:tblGrid>
      <w:tr w:rsidR="007950F5" w14:paraId="755D18ED" w14:textId="77777777" w:rsidTr="007950F5">
        <w:trPr>
          <w:trHeight w:val="783"/>
        </w:trPr>
        <w:tc>
          <w:tcPr>
            <w:tcW w:w="4643" w:type="dxa"/>
            <w:tcBorders>
              <w:left w:val="single" w:sz="18" w:space="0" w:color="000000"/>
              <w:bottom w:val="single" w:sz="18" w:space="0" w:color="000000"/>
            </w:tcBorders>
          </w:tcPr>
          <w:p w14:paraId="533EA380" w14:textId="77777777" w:rsidR="007950F5" w:rsidRDefault="007950F5" w:rsidP="007950F5">
            <w:pPr>
              <w:pStyle w:val="TableParagraph"/>
              <w:spacing w:before="213"/>
              <w:ind w:right="93"/>
              <w:jc w:val="center"/>
            </w:pPr>
            <w:r>
              <w:rPr>
                <w:spacing w:val="-2"/>
              </w:rPr>
              <w:lastRenderedPageBreak/>
              <w:t>………………………………………………………………</w:t>
            </w:r>
          </w:p>
          <w:p w14:paraId="25134E54" w14:textId="77777777" w:rsidR="007950F5" w:rsidRDefault="007950F5" w:rsidP="007950F5">
            <w:pPr>
              <w:pStyle w:val="TableParagraph"/>
              <w:spacing w:before="19" w:line="263" w:lineRule="exact"/>
              <w:ind w:right="93"/>
              <w:jc w:val="center"/>
              <w:rPr>
                <w:sz w:val="16"/>
              </w:rPr>
            </w:pPr>
            <w:r>
              <w:rPr>
                <w:b/>
              </w:rPr>
              <w:t>Signature</w:t>
            </w:r>
            <w:r>
              <w:rPr>
                <w:b/>
                <w:spacing w:val="-8"/>
              </w:rPr>
              <w:t xml:space="preserve"> </w:t>
            </w:r>
            <w:r>
              <w:rPr>
                <w:b/>
              </w:rPr>
              <w:t>of</w:t>
            </w:r>
            <w:r>
              <w:rPr>
                <w:b/>
                <w:spacing w:val="-2"/>
              </w:rPr>
              <w:t xml:space="preserve"> </w:t>
            </w:r>
            <w:r>
              <w:rPr>
                <w:b/>
              </w:rPr>
              <w:t>Auditor</w:t>
            </w:r>
            <w:r>
              <w:rPr>
                <w:b/>
                <w:spacing w:val="-14"/>
              </w:rPr>
              <w:t xml:space="preserve"> </w:t>
            </w:r>
            <w:r>
              <w:rPr>
                <w:sz w:val="16"/>
              </w:rPr>
              <w:t>(Emp</w:t>
            </w:r>
            <w:r>
              <w:rPr>
                <w:spacing w:val="-7"/>
                <w:sz w:val="16"/>
              </w:rPr>
              <w:t xml:space="preserve"> </w:t>
            </w:r>
            <w:r>
              <w:rPr>
                <w:sz w:val="16"/>
              </w:rPr>
              <w:t>ID</w:t>
            </w:r>
            <w:r>
              <w:rPr>
                <w:spacing w:val="-7"/>
                <w:sz w:val="16"/>
              </w:rPr>
              <w:t xml:space="preserve"> </w:t>
            </w:r>
            <w:r>
              <w:rPr>
                <w:sz w:val="16"/>
              </w:rPr>
              <w:t>&amp;</w:t>
            </w:r>
            <w:r>
              <w:rPr>
                <w:spacing w:val="-2"/>
                <w:sz w:val="16"/>
              </w:rPr>
              <w:t xml:space="preserve"> </w:t>
            </w:r>
            <w:r>
              <w:rPr>
                <w:spacing w:val="-4"/>
                <w:sz w:val="16"/>
              </w:rPr>
              <w:t>Date)</w:t>
            </w:r>
          </w:p>
        </w:tc>
        <w:tc>
          <w:tcPr>
            <w:tcW w:w="4866" w:type="dxa"/>
            <w:tcBorders>
              <w:bottom w:val="single" w:sz="18" w:space="0" w:color="000000"/>
              <w:right w:val="single" w:sz="18" w:space="0" w:color="000000"/>
            </w:tcBorders>
          </w:tcPr>
          <w:p w14:paraId="70B0A469" w14:textId="77777777" w:rsidR="007950F5" w:rsidRDefault="007950F5" w:rsidP="007950F5">
            <w:pPr>
              <w:pStyle w:val="TableParagraph"/>
              <w:spacing w:before="213"/>
              <w:ind w:right="50"/>
              <w:jc w:val="center"/>
            </w:pPr>
            <w:r>
              <w:rPr>
                <w:spacing w:val="-2"/>
              </w:rPr>
              <w:t>………………………………………………………………</w:t>
            </w:r>
          </w:p>
          <w:p w14:paraId="43A03D51" w14:textId="77777777" w:rsidR="007950F5" w:rsidRDefault="007950F5" w:rsidP="007950F5">
            <w:pPr>
              <w:pStyle w:val="TableParagraph"/>
              <w:spacing w:before="19" w:line="263" w:lineRule="exact"/>
              <w:ind w:left="1" w:right="50"/>
              <w:jc w:val="center"/>
              <w:rPr>
                <w:sz w:val="16"/>
              </w:rPr>
            </w:pPr>
            <w:r>
              <w:rPr>
                <w:b/>
              </w:rPr>
              <w:t>Signature</w:t>
            </w:r>
            <w:r>
              <w:rPr>
                <w:b/>
                <w:spacing w:val="-6"/>
              </w:rPr>
              <w:t xml:space="preserve"> </w:t>
            </w:r>
            <w:r>
              <w:rPr>
                <w:b/>
              </w:rPr>
              <w:t>of</w:t>
            </w:r>
            <w:r>
              <w:rPr>
                <w:b/>
                <w:spacing w:val="-3"/>
              </w:rPr>
              <w:t xml:space="preserve"> </w:t>
            </w:r>
            <w:r>
              <w:rPr>
                <w:b/>
              </w:rPr>
              <w:t>NS</w:t>
            </w:r>
            <w:r>
              <w:rPr>
                <w:b/>
                <w:spacing w:val="31"/>
              </w:rPr>
              <w:t xml:space="preserve"> </w:t>
            </w:r>
            <w:r>
              <w:rPr>
                <w:sz w:val="16"/>
              </w:rPr>
              <w:t>(Emp</w:t>
            </w:r>
            <w:r>
              <w:rPr>
                <w:spacing w:val="-7"/>
                <w:sz w:val="16"/>
              </w:rPr>
              <w:t xml:space="preserve"> </w:t>
            </w:r>
            <w:r>
              <w:rPr>
                <w:sz w:val="16"/>
              </w:rPr>
              <w:t>ID</w:t>
            </w:r>
            <w:r>
              <w:rPr>
                <w:spacing w:val="-6"/>
                <w:sz w:val="16"/>
              </w:rPr>
              <w:t xml:space="preserve"> </w:t>
            </w:r>
            <w:r>
              <w:rPr>
                <w:sz w:val="16"/>
              </w:rPr>
              <w:t>&amp;</w:t>
            </w:r>
            <w:r>
              <w:rPr>
                <w:spacing w:val="-3"/>
                <w:sz w:val="16"/>
              </w:rPr>
              <w:t xml:space="preserve"> </w:t>
            </w:r>
            <w:r>
              <w:rPr>
                <w:spacing w:val="-2"/>
                <w:sz w:val="16"/>
              </w:rPr>
              <w:t>Date)</w:t>
            </w:r>
          </w:p>
        </w:tc>
      </w:tr>
    </w:tbl>
    <w:p w14:paraId="0F922766" w14:textId="77777777" w:rsidR="00BB137E" w:rsidRDefault="00BB137E" w:rsidP="007950F5">
      <w:pPr>
        <w:rPr>
          <w:sz w:val="20"/>
        </w:rPr>
      </w:pPr>
    </w:p>
    <w:p w14:paraId="74FE2BB9" w14:textId="77777777" w:rsidR="00BB137E" w:rsidRPr="00BB137E" w:rsidRDefault="00BB137E" w:rsidP="00BB137E">
      <w:pPr>
        <w:rPr>
          <w:sz w:val="20"/>
        </w:rPr>
      </w:pPr>
    </w:p>
    <w:p w14:paraId="55E056D6" w14:textId="77777777" w:rsidR="00BB137E" w:rsidRPr="00BB137E" w:rsidRDefault="00BB137E" w:rsidP="00BB137E">
      <w:pPr>
        <w:rPr>
          <w:sz w:val="20"/>
        </w:rPr>
      </w:pPr>
    </w:p>
    <w:p w14:paraId="1A7028AF" w14:textId="77777777" w:rsidR="00BB137E" w:rsidRPr="00BB137E" w:rsidRDefault="00BB137E" w:rsidP="00BB137E">
      <w:pPr>
        <w:rPr>
          <w:sz w:val="20"/>
        </w:rPr>
      </w:pPr>
    </w:p>
    <w:p w14:paraId="5BD58C5A" w14:textId="77777777" w:rsidR="00BB137E" w:rsidRPr="00BB137E" w:rsidRDefault="00BB137E" w:rsidP="00BB137E">
      <w:pPr>
        <w:rPr>
          <w:sz w:val="20"/>
        </w:rPr>
      </w:pPr>
    </w:p>
    <w:p w14:paraId="2A763D2D" w14:textId="77777777" w:rsidR="00BB137E" w:rsidRPr="00BB137E" w:rsidRDefault="00BB137E" w:rsidP="00BB137E">
      <w:pPr>
        <w:rPr>
          <w:sz w:val="20"/>
        </w:rPr>
      </w:pPr>
    </w:p>
    <w:p w14:paraId="1515B114" w14:textId="77777777" w:rsidR="00BB137E" w:rsidRPr="00BB137E" w:rsidRDefault="00BB137E" w:rsidP="00BB137E">
      <w:pPr>
        <w:rPr>
          <w:sz w:val="20"/>
        </w:rPr>
      </w:pPr>
    </w:p>
    <w:p w14:paraId="7C371BE9" w14:textId="77777777" w:rsidR="00BB137E" w:rsidRPr="00BB137E" w:rsidRDefault="00BB137E" w:rsidP="00BB137E">
      <w:pPr>
        <w:rPr>
          <w:sz w:val="20"/>
        </w:rPr>
      </w:pPr>
    </w:p>
    <w:p w14:paraId="6936BD11" w14:textId="77777777" w:rsidR="00BB137E" w:rsidRPr="00BB137E" w:rsidRDefault="00BB137E" w:rsidP="00BB137E">
      <w:pPr>
        <w:rPr>
          <w:sz w:val="20"/>
        </w:rPr>
      </w:pPr>
    </w:p>
    <w:p w14:paraId="74002617" w14:textId="77777777" w:rsidR="00BB137E" w:rsidRPr="00BB137E" w:rsidRDefault="00BB137E" w:rsidP="00BB137E">
      <w:pPr>
        <w:rPr>
          <w:sz w:val="20"/>
        </w:rPr>
      </w:pPr>
    </w:p>
    <w:p w14:paraId="44C2364B" w14:textId="77777777" w:rsidR="00BB137E" w:rsidRDefault="00BB137E" w:rsidP="00BB137E">
      <w:pPr>
        <w:tabs>
          <w:tab w:val="left" w:pos="4425"/>
        </w:tabs>
        <w:rPr>
          <w:sz w:val="20"/>
        </w:rPr>
      </w:pPr>
      <w:r>
        <w:rPr>
          <w:sz w:val="20"/>
        </w:rPr>
        <w:tab/>
      </w:r>
    </w:p>
    <w:p w14:paraId="59B3E4E7" w14:textId="77777777" w:rsidR="00CD64C5" w:rsidRDefault="00CD64C5" w:rsidP="00BB137E">
      <w:pPr>
        <w:tabs>
          <w:tab w:val="left" w:pos="4425"/>
        </w:tabs>
        <w:rPr>
          <w:sz w:val="20"/>
        </w:rPr>
      </w:pPr>
    </w:p>
    <w:p w14:paraId="6455D899" w14:textId="77777777" w:rsidR="00CD64C5" w:rsidRDefault="00CD64C5" w:rsidP="00BB137E">
      <w:pPr>
        <w:tabs>
          <w:tab w:val="left" w:pos="4425"/>
        </w:tabs>
        <w:rPr>
          <w:sz w:val="20"/>
        </w:rPr>
      </w:pPr>
    </w:p>
    <w:p w14:paraId="1A3C591A" w14:textId="77777777" w:rsidR="00CD64C5" w:rsidRDefault="00CD64C5" w:rsidP="00BB137E">
      <w:pPr>
        <w:tabs>
          <w:tab w:val="left" w:pos="4425"/>
        </w:tabs>
        <w:rPr>
          <w:sz w:val="20"/>
        </w:rPr>
      </w:pPr>
    </w:p>
    <w:p w14:paraId="77598BD2" w14:textId="77777777" w:rsidR="00CD64C5" w:rsidRDefault="00CD64C5" w:rsidP="00BB137E">
      <w:pPr>
        <w:tabs>
          <w:tab w:val="left" w:pos="4425"/>
        </w:tabs>
        <w:rPr>
          <w:sz w:val="20"/>
        </w:rPr>
      </w:pPr>
    </w:p>
    <w:p w14:paraId="1B717E2C" w14:textId="77777777" w:rsidR="00CD64C5" w:rsidRDefault="00CD64C5" w:rsidP="00BB137E">
      <w:pPr>
        <w:tabs>
          <w:tab w:val="left" w:pos="4425"/>
        </w:tabs>
        <w:rPr>
          <w:sz w:val="20"/>
        </w:rPr>
      </w:pPr>
    </w:p>
    <w:p w14:paraId="2A781E98" w14:textId="77777777" w:rsidR="00CD64C5" w:rsidRDefault="00CD64C5" w:rsidP="00BB137E">
      <w:pPr>
        <w:tabs>
          <w:tab w:val="left" w:pos="4425"/>
        </w:tabs>
        <w:rPr>
          <w:sz w:val="20"/>
        </w:rPr>
      </w:pPr>
    </w:p>
    <w:p w14:paraId="29565C62" w14:textId="77777777" w:rsidR="00CD64C5" w:rsidRDefault="00CD64C5" w:rsidP="00BB137E">
      <w:pPr>
        <w:tabs>
          <w:tab w:val="left" w:pos="4425"/>
        </w:tabs>
        <w:rPr>
          <w:sz w:val="20"/>
        </w:rPr>
      </w:pPr>
    </w:p>
    <w:p w14:paraId="6099F67C" w14:textId="77777777" w:rsidR="00CD64C5" w:rsidRDefault="00CD64C5" w:rsidP="00BB137E">
      <w:pPr>
        <w:tabs>
          <w:tab w:val="left" w:pos="4425"/>
        </w:tabs>
        <w:rPr>
          <w:sz w:val="20"/>
        </w:rPr>
      </w:pPr>
    </w:p>
    <w:p w14:paraId="32253BD2" w14:textId="77777777" w:rsidR="00CD64C5" w:rsidRDefault="00CD64C5" w:rsidP="00BB137E">
      <w:pPr>
        <w:tabs>
          <w:tab w:val="left" w:pos="4425"/>
        </w:tabs>
        <w:rPr>
          <w:sz w:val="20"/>
        </w:rPr>
      </w:pPr>
    </w:p>
    <w:p w14:paraId="6E642931" w14:textId="77777777" w:rsidR="00CD64C5" w:rsidRDefault="00CD64C5" w:rsidP="00BB137E">
      <w:pPr>
        <w:tabs>
          <w:tab w:val="left" w:pos="4425"/>
        </w:tabs>
        <w:rPr>
          <w:sz w:val="20"/>
        </w:rPr>
      </w:pPr>
    </w:p>
    <w:p w14:paraId="2CDD1BF0" w14:textId="77777777" w:rsidR="00CD64C5" w:rsidRDefault="00CD64C5" w:rsidP="00BB137E">
      <w:pPr>
        <w:tabs>
          <w:tab w:val="left" w:pos="4425"/>
        </w:tabs>
        <w:rPr>
          <w:sz w:val="20"/>
        </w:rPr>
      </w:pPr>
    </w:p>
    <w:p w14:paraId="559E269F" w14:textId="77777777" w:rsidR="00CD64C5" w:rsidRDefault="00CD64C5" w:rsidP="00BB137E">
      <w:pPr>
        <w:tabs>
          <w:tab w:val="left" w:pos="4425"/>
        </w:tabs>
        <w:rPr>
          <w:sz w:val="20"/>
        </w:rPr>
      </w:pPr>
    </w:p>
    <w:p w14:paraId="3E33768F" w14:textId="77777777" w:rsidR="00CD64C5" w:rsidRDefault="00CD64C5" w:rsidP="00BB137E">
      <w:pPr>
        <w:tabs>
          <w:tab w:val="left" w:pos="4425"/>
        </w:tabs>
        <w:rPr>
          <w:sz w:val="20"/>
        </w:rPr>
      </w:pPr>
    </w:p>
    <w:p w14:paraId="69614290" w14:textId="77777777" w:rsidR="00CD64C5" w:rsidRDefault="00CD64C5" w:rsidP="00BB137E">
      <w:pPr>
        <w:tabs>
          <w:tab w:val="left" w:pos="4425"/>
        </w:tabs>
        <w:rPr>
          <w:sz w:val="20"/>
        </w:rPr>
      </w:pPr>
    </w:p>
    <w:p w14:paraId="61CD8EFA" w14:textId="77777777" w:rsidR="00CD64C5" w:rsidRDefault="00CD64C5" w:rsidP="00BB137E">
      <w:pPr>
        <w:tabs>
          <w:tab w:val="left" w:pos="4425"/>
        </w:tabs>
        <w:rPr>
          <w:sz w:val="20"/>
        </w:rPr>
      </w:pPr>
    </w:p>
    <w:p w14:paraId="751FB530" w14:textId="77777777" w:rsidR="00CD64C5" w:rsidRDefault="00CD64C5" w:rsidP="00BB137E">
      <w:pPr>
        <w:tabs>
          <w:tab w:val="left" w:pos="4425"/>
        </w:tabs>
        <w:rPr>
          <w:sz w:val="20"/>
        </w:rPr>
      </w:pPr>
    </w:p>
    <w:p w14:paraId="5B4723BD" w14:textId="77777777" w:rsidR="00CD64C5" w:rsidRDefault="00CD64C5" w:rsidP="00BB137E">
      <w:pPr>
        <w:tabs>
          <w:tab w:val="left" w:pos="4425"/>
        </w:tabs>
        <w:rPr>
          <w:sz w:val="20"/>
        </w:rPr>
      </w:pPr>
    </w:p>
    <w:p w14:paraId="64C3FAD9" w14:textId="77777777" w:rsidR="00CD64C5" w:rsidRDefault="00CD64C5" w:rsidP="00BB137E">
      <w:pPr>
        <w:tabs>
          <w:tab w:val="left" w:pos="4425"/>
        </w:tabs>
        <w:rPr>
          <w:sz w:val="20"/>
        </w:rPr>
      </w:pPr>
    </w:p>
    <w:p w14:paraId="0CB04982" w14:textId="77777777" w:rsidR="00CD64C5" w:rsidRDefault="00CD64C5" w:rsidP="00BB137E">
      <w:pPr>
        <w:tabs>
          <w:tab w:val="left" w:pos="4425"/>
        </w:tabs>
        <w:rPr>
          <w:sz w:val="20"/>
        </w:rPr>
      </w:pPr>
    </w:p>
    <w:p w14:paraId="5305CF04" w14:textId="77777777" w:rsidR="00CD64C5" w:rsidRDefault="00CD64C5" w:rsidP="00BB137E">
      <w:pPr>
        <w:tabs>
          <w:tab w:val="left" w:pos="4425"/>
        </w:tabs>
        <w:rPr>
          <w:sz w:val="20"/>
        </w:rPr>
      </w:pPr>
    </w:p>
    <w:p w14:paraId="57BA4510" w14:textId="77777777" w:rsidR="00CD64C5" w:rsidRDefault="00CD64C5" w:rsidP="00BB137E">
      <w:pPr>
        <w:tabs>
          <w:tab w:val="left" w:pos="4425"/>
        </w:tabs>
        <w:rPr>
          <w:sz w:val="20"/>
        </w:rPr>
      </w:pPr>
    </w:p>
    <w:p w14:paraId="1893564B" w14:textId="77777777" w:rsidR="00CD64C5" w:rsidRDefault="00CD64C5" w:rsidP="00BB137E">
      <w:pPr>
        <w:tabs>
          <w:tab w:val="left" w:pos="4425"/>
        </w:tabs>
        <w:rPr>
          <w:sz w:val="20"/>
        </w:rPr>
      </w:pPr>
    </w:p>
    <w:p w14:paraId="3F0B8555" w14:textId="77777777" w:rsidR="00CD64C5" w:rsidRDefault="00CD64C5" w:rsidP="00BB137E">
      <w:pPr>
        <w:tabs>
          <w:tab w:val="left" w:pos="4425"/>
        </w:tabs>
        <w:rPr>
          <w:sz w:val="20"/>
        </w:rPr>
      </w:pPr>
    </w:p>
    <w:p w14:paraId="7C926866" w14:textId="77777777" w:rsidR="00CD64C5" w:rsidRDefault="00CD64C5" w:rsidP="00BB137E">
      <w:pPr>
        <w:tabs>
          <w:tab w:val="left" w:pos="4425"/>
        </w:tabs>
        <w:rPr>
          <w:sz w:val="20"/>
        </w:rPr>
      </w:pPr>
    </w:p>
    <w:p w14:paraId="2564BD59" w14:textId="77777777" w:rsidR="00CD64C5" w:rsidRDefault="00CD64C5" w:rsidP="00BB137E">
      <w:pPr>
        <w:tabs>
          <w:tab w:val="left" w:pos="4425"/>
        </w:tabs>
        <w:rPr>
          <w:sz w:val="20"/>
        </w:rPr>
      </w:pPr>
    </w:p>
    <w:p w14:paraId="12F3FA35" w14:textId="77777777" w:rsidR="00CD64C5" w:rsidRDefault="00CD64C5" w:rsidP="00BB137E">
      <w:pPr>
        <w:tabs>
          <w:tab w:val="left" w:pos="4425"/>
        </w:tabs>
        <w:rPr>
          <w:sz w:val="20"/>
        </w:rPr>
      </w:pPr>
    </w:p>
    <w:p w14:paraId="08611E46" w14:textId="77777777" w:rsidR="00CD64C5" w:rsidRDefault="00CD64C5" w:rsidP="00BB137E">
      <w:pPr>
        <w:tabs>
          <w:tab w:val="left" w:pos="4425"/>
        </w:tabs>
        <w:rPr>
          <w:sz w:val="20"/>
        </w:rPr>
      </w:pPr>
    </w:p>
    <w:p w14:paraId="0E33A7AC" w14:textId="77777777" w:rsidR="00CD64C5" w:rsidRDefault="00CD64C5" w:rsidP="00BB137E">
      <w:pPr>
        <w:tabs>
          <w:tab w:val="left" w:pos="4425"/>
        </w:tabs>
        <w:rPr>
          <w:sz w:val="20"/>
        </w:rPr>
      </w:pPr>
    </w:p>
    <w:p w14:paraId="0EBBB166" w14:textId="77777777" w:rsidR="00CD64C5" w:rsidRDefault="00CD64C5" w:rsidP="00BB137E">
      <w:pPr>
        <w:tabs>
          <w:tab w:val="left" w:pos="4425"/>
        </w:tabs>
        <w:rPr>
          <w:sz w:val="20"/>
        </w:rPr>
      </w:pPr>
    </w:p>
    <w:p w14:paraId="4D403DC5" w14:textId="77777777" w:rsidR="00CD64C5" w:rsidRDefault="00CD64C5" w:rsidP="00BB137E">
      <w:pPr>
        <w:tabs>
          <w:tab w:val="left" w:pos="4425"/>
        </w:tabs>
        <w:rPr>
          <w:sz w:val="20"/>
        </w:rPr>
      </w:pPr>
    </w:p>
    <w:p w14:paraId="59702255" w14:textId="77777777" w:rsidR="00CD64C5" w:rsidRDefault="00CD64C5" w:rsidP="00BB137E">
      <w:pPr>
        <w:tabs>
          <w:tab w:val="left" w:pos="4425"/>
        </w:tabs>
        <w:rPr>
          <w:sz w:val="20"/>
        </w:rPr>
      </w:pPr>
    </w:p>
    <w:p w14:paraId="23B96808" w14:textId="77777777" w:rsidR="00CD64C5" w:rsidRDefault="00CD64C5" w:rsidP="00BB137E">
      <w:pPr>
        <w:tabs>
          <w:tab w:val="left" w:pos="4425"/>
        </w:tabs>
        <w:rPr>
          <w:sz w:val="20"/>
        </w:rPr>
      </w:pPr>
    </w:p>
    <w:p w14:paraId="05DA74F3" w14:textId="77777777" w:rsidR="00CD64C5" w:rsidRDefault="00CD64C5" w:rsidP="00BB137E">
      <w:pPr>
        <w:tabs>
          <w:tab w:val="left" w:pos="4425"/>
        </w:tabs>
        <w:rPr>
          <w:sz w:val="20"/>
        </w:rPr>
      </w:pPr>
    </w:p>
    <w:p w14:paraId="32C8D72A" w14:textId="77777777" w:rsidR="00CD64C5" w:rsidRDefault="00CD64C5" w:rsidP="00BB137E">
      <w:pPr>
        <w:tabs>
          <w:tab w:val="left" w:pos="4425"/>
        </w:tabs>
        <w:rPr>
          <w:sz w:val="20"/>
        </w:rPr>
      </w:pPr>
    </w:p>
    <w:p w14:paraId="57D2120C" w14:textId="77777777" w:rsidR="00CD64C5" w:rsidRDefault="00CD64C5" w:rsidP="00BB137E">
      <w:pPr>
        <w:tabs>
          <w:tab w:val="left" w:pos="4425"/>
        </w:tabs>
        <w:rPr>
          <w:sz w:val="20"/>
        </w:rPr>
      </w:pPr>
    </w:p>
    <w:p w14:paraId="15A0E210" w14:textId="77777777" w:rsidR="00CD64C5" w:rsidRDefault="00CD64C5" w:rsidP="00BB137E">
      <w:pPr>
        <w:tabs>
          <w:tab w:val="left" w:pos="4425"/>
        </w:tabs>
        <w:rPr>
          <w:sz w:val="20"/>
        </w:rPr>
      </w:pPr>
    </w:p>
    <w:p w14:paraId="10A00B17" w14:textId="77777777" w:rsidR="00CD64C5" w:rsidRDefault="00CD64C5" w:rsidP="00BB137E">
      <w:pPr>
        <w:tabs>
          <w:tab w:val="left" w:pos="4425"/>
        </w:tabs>
        <w:rPr>
          <w:sz w:val="20"/>
        </w:rPr>
      </w:pPr>
    </w:p>
    <w:p w14:paraId="3E8F653A" w14:textId="77777777" w:rsidR="00CD64C5" w:rsidRDefault="00CD64C5" w:rsidP="00BB137E">
      <w:pPr>
        <w:tabs>
          <w:tab w:val="left" w:pos="4425"/>
        </w:tabs>
        <w:rPr>
          <w:sz w:val="20"/>
        </w:rPr>
      </w:pPr>
    </w:p>
    <w:p w14:paraId="7A307C20" w14:textId="77777777" w:rsidR="00CD64C5" w:rsidRDefault="00CD64C5" w:rsidP="00BB137E">
      <w:pPr>
        <w:tabs>
          <w:tab w:val="left" w:pos="4425"/>
        </w:tabs>
        <w:rPr>
          <w:sz w:val="20"/>
        </w:rPr>
      </w:pPr>
    </w:p>
    <w:p w14:paraId="541DB4DE" w14:textId="77777777" w:rsidR="00CD64C5" w:rsidRDefault="00CD64C5" w:rsidP="00BB137E">
      <w:pPr>
        <w:tabs>
          <w:tab w:val="left" w:pos="4425"/>
        </w:tabs>
        <w:rPr>
          <w:sz w:val="20"/>
        </w:rPr>
      </w:pPr>
    </w:p>
    <w:p w14:paraId="1717F7C5" w14:textId="77777777" w:rsidR="00CD64C5" w:rsidRDefault="00CD64C5" w:rsidP="00BB137E">
      <w:pPr>
        <w:tabs>
          <w:tab w:val="left" w:pos="4425"/>
        </w:tabs>
        <w:rPr>
          <w:sz w:val="20"/>
        </w:rPr>
      </w:pPr>
    </w:p>
    <w:p w14:paraId="4B495194" w14:textId="77777777" w:rsidR="00CD64C5" w:rsidRDefault="00CD64C5" w:rsidP="00BB137E">
      <w:pPr>
        <w:tabs>
          <w:tab w:val="left" w:pos="4425"/>
        </w:tabs>
        <w:rPr>
          <w:sz w:val="20"/>
        </w:rPr>
      </w:pPr>
    </w:p>
    <w:p w14:paraId="58253A62" w14:textId="2052A673" w:rsidR="00CD64C5" w:rsidRPr="00BB137E" w:rsidRDefault="00CD64C5" w:rsidP="00BB137E">
      <w:pPr>
        <w:tabs>
          <w:tab w:val="left" w:pos="4425"/>
        </w:tabs>
        <w:rPr>
          <w:sz w:val="20"/>
        </w:rPr>
      </w:pPr>
      <w:r w:rsidRPr="00CD64C5">
        <w:rPr>
          <w:sz w:val="20"/>
        </w:rPr>
        <w:lastRenderedPageBreak/>
        <w:drawing>
          <wp:inline distT="0" distB="0" distL="0" distR="0" wp14:anchorId="1DC847E5" wp14:editId="01918FF5">
            <wp:extent cx="6399530" cy="6233160"/>
            <wp:effectExtent l="0" t="0" r="1270" b="0"/>
            <wp:docPr id="13273486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348643" name=""/>
                    <pic:cNvPicPr/>
                  </pic:nvPicPr>
                  <pic:blipFill>
                    <a:blip r:embed="rId20"/>
                    <a:stretch>
                      <a:fillRect/>
                    </a:stretch>
                  </pic:blipFill>
                  <pic:spPr>
                    <a:xfrm>
                      <a:off x="0" y="0"/>
                      <a:ext cx="6410212" cy="6243564"/>
                    </a:xfrm>
                    <a:prstGeom prst="rect">
                      <a:avLst/>
                    </a:prstGeom>
                  </pic:spPr>
                </pic:pic>
              </a:graphicData>
            </a:graphic>
          </wp:inline>
        </w:drawing>
      </w:r>
    </w:p>
    <w:sectPr w:rsidR="00CD64C5" w:rsidRPr="00BB137E" w:rsidSect="00BB137E">
      <w:headerReference w:type="default" r:id="rId21"/>
      <w:footerReference w:type="default" r:id="rId22"/>
      <w:pgSz w:w="12240" w:h="15840"/>
      <w:pgMar w:top="1220" w:right="1400" w:bottom="1434"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768D94" w14:textId="77777777" w:rsidR="00A10DC9" w:rsidRDefault="00A10DC9" w:rsidP="007F6666">
      <w:r>
        <w:separator/>
      </w:r>
    </w:p>
  </w:endnote>
  <w:endnote w:type="continuationSeparator" w:id="0">
    <w:p w14:paraId="7D4804AA" w14:textId="77777777" w:rsidR="00A10DC9" w:rsidRDefault="00A10DC9" w:rsidP="007F6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60C46D" w14:textId="77777777" w:rsidR="00C13BBC" w:rsidRPr="00BB137E" w:rsidRDefault="00C13BBC" w:rsidP="00BB13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0B8071" w14:textId="77777777" w:rsidR="00A10DC9" w:rsidRDefault="00A10DC9" w:rsidP="007F6666">
      <w:r>
        <w:separator/>
      </w:r>
    </w:p>
  </w:footnote>
  <w:footnote w:type="continuationSeparator" w:id="0">
    <w:p w14:paraId="5F6FF29C" w14:textId="77777777" w:rsidR="00A10DC9" w:rsidRDefault="00A10DC9" w:rsidP="007F66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A26784" w14:textId="77777777" w:rsidR="00C13BBC" w:rsidRDefault="00C13BBC">
    <w:pPr>
      <w:pStyle w:val="Header"/>
    </w:pPr>
  </w:p>
  <w:p w14:paraId="2D6A2751" w14:textId="77777777" w:rsidR="00C13BBC" w:rsidRDefault="00C13BBC" w:rsidP="00BB137E">
    <w:pPr>
      <w:pStyle w:val="Header"/>
      <w:tabs>
        <w:tab w:val="clear" w:pos="4680"/>
        <w:tab w:val="clear" w:pos="9360"/>
        <w:tab w:val="left" w:pos="310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D5699"/>
    <w:multiLevelType w:val="multilevel"/>
    <w:tmpl w:val="F1E8F8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8F478C"/>
    <w:multiLevelType w:val="hybridMultilevel"/>
    <w:tmpl w:val="093C9334"/>
    <w:lvl w:ilvl="0" w:tplc="1150A106">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CA7C74"/>
    <w:multiLevelType w:val="multilevel"/>
    <w:tmpl w:val="61985C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color w:val="00000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9D4581A"/>
    <w:multiLevelType w:val="multilevel"/>
    <w:tmpl w:val="D3B2FA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sz w:val="24"/>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BB4630B"/>
    <w:multiLevelType w:val="multilevel"/>
    <w:tmpl w:val="CBDC6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B77B97"/>
    <w:multiLevelType w:val="multilevel"/>
    <w:tmpl w:val="61A8E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FEA4412"/>
    <w:multiLevelType w:val="multilevel"/>
    <w:tmpl w:val="5D365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2C676E7"/>
    <w:multiLevelType w:val="multilevel"/>
    <w:tmpl w:val="A558A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C10DEE"/>
    <w:multiLevelType w:val="hybridMultilevel"/>
    <w:tmpl w:val="20FA6774"/>
    <w:lvl w:ilvl="0" w:tplc="232C91B2">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4F18C1"/>
    <w:multiLevelType w:val="multilevel"/>
    <w:tmpl w:val="AA5AE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AEA2813"/>
    <w:multiLevelType w:val="hybridMultilevel"/>
    <w:tmpl w:val="A954AC78"/>
    <w:lvl w:ilvl="0" w:tplc="1150A106">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980AF7"/>
    <w:multiLevelType w:val="multilevel"/>
    <w:tmpl w:val="7302AD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450" w:hanging="360"/>
      </w:pPr>
      <w:rPr>
        <w:rFonts w:hint="default"/>
        <w:color w:val="000000"/>
        <w:sz w:val="24"/>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24657E5"/>
    <w:multiLevelType w:val="multilevel"/>
    <w:tmpl w:val="48402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B74734"/>
    <w:multiLevelType w:val="multilevel"/>
    <w:tmpl w:val="CF36C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F07A0D"/>
    <w:multiLevelType w:val="hybridMultilevel"/>
    <w:tmpl w:val="E940D60C"/>
    <w:lvl w:ilvl="0" w:tplc="474EC6D2">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B143389"/>
    <w:multiLevelType w:val="multilevel"/>
    <w:tmpl w:val="B36A6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EF864CA"/>
    <w:multiLevelType w:val="multilevel"/>
    <w:tmpl w:val="B106A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15A5EE7"/>
    <w:multiLevelType w:val="multilevel"/>
    <w:tmpl w:val="025A73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2AD2761"/>
    <w:multiLevelType w:val="multilevel"/>
    <w:tmpl w:val="CE9CD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2D824C8"/>
    <w:multiLevelType w:val="multilevel"/>
    <w:tmpl w:val="6B062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6346E40"/>
    <w:multiLevelType w:val="multilevel"/>
    <w:tmpl w:val="990CE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9ED4112"/>
    <w:multiLevelType w:val="hybridMultilevel"/>
    <w:tmpl w:val="FEAA4A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321096"/>
    <w:multiLevelType w:val="multilevel"/>
    <w:tmpl w:val="4BC663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5484110">
    <w:abstractNumId w:val="3"/>
  </w:num>
  <w:num w:numId="2" w16cid:durableId="733890757">
    <w:abstractNumId w:val="6"/>
  </w:num>
  <w:num w:numId="3" w16cid:durableId="121926673">
    <w:abstractNumId w:val="20"/>
  </w:num>
  <w:num w:numId="4" w16cid:durableId="1008096405">
    <w:abstractNumId w:val="19"/>
  </w:num>
  <w:num w:numId="5" w16cid:durableId="115561796">
    <w:abstractNumId w:val="5"/>
  </w:num>
  <w:num w:numId="6" w16cid:durableId="1230648182">
    <w:abstractNumId w:val="2"/>
  </w:num>
  <w:num w:numId="7" w16cid:durableId="341977507">
    <w:abstractNumId w:val="17"/>
  </w:num>
  <w:num w:numId="8" w16cid:durableId="1010182160">
    <w:abstractNumId w:val="11"/>
  </w:num>
  <w:num w:numId="9" w16cid:durableId="881408375">
    <w:abstractNumId w:val="18"/>
  </w:num>
  <w:num w:numId="10" w16cid:durableId="895236028">
    <w:abstractNumId w:val="9"/>
  </w:num>
  <w:num w:numId="11" w16cid:durableId="117842276">
    <w:abstractNumId w:val="13"/>
  </w:num>
  <w:num w:numId="12" w16cid:durableId="2139953168">
    <w:abstractNumId w:val="4"/>
  </w:num>
  <w:num w:numId="13" w16cid:durableId="885794625">
    <w:abstractNumId w:val="0"/>
  </w:num>
  <w:num w:numId="14" w16cid:durableId="38481041">
    <w:abstractNumId w:val="22"/>
  </w:num>
  <w:num w:numId="15" w16cid:durableId="1430155190">
    <w:abstractNumId w:val="8"/>
  </w:num>
  <w:num w:numId="16" w16cid:durableId="580213591">
    <w:abstractNumId w:val="15"/>
  </w:num>
  <w:num w:numId="17" w16cid:durableId="478157612">
    <w:abstractNumId w:val="16"/>
  </w:num>
  <w:num w:numId="18" w16cid:durableId="1552839110">
    <w:abstractNumId w:val="10"/>
  </w:num>
  <w:num w:numId="19" w16cid:durableId="680163758">
    <w:abstractNumId w:val="1"/>
  </w:num>
  <w:num w:numId="20" w16cid:durableId="1157041015">
    <w:abstractNumId w:val="12"/>
  </w:num>
  <w:num w:numId="21" w16cid:durableId="630284475">
    <w:abstractNumId w:val="7"/>
  </w:num>
  <w:num w:numId="22" w16cid:durableId="237322834">
    <w:abstractNumId w:val="14"/>
  </w:num>
  <w:num w:numId="23" w16cid:durableId="916090166">
    <w:abstractNumId w:val="21"/>
  </w:num>
  <w:num w:numId="24" w16cid:durableId="509871879">
    <w:abstractNumId w:val="2"/>
    <w:lvlOverride w:ilvl="0"/>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44A"/>
    <w:rsid w:val="000130B4"/>
    <w:rsid w:val="00032A7E"/>
    <w:rsid w:val="00046FED"/>
    <w:rsid w:val="00071D1C"/>
    <w:rsid w:val="00073E7E"/>
    <w:rsid w:val="00082B3D"/>
    <w:rsid w:val="00083783"/>
    <w:rsid w:val="000A315C"/>
    <w:rsid w:val="000B1C86"/>
    <w:rsid w:val="000C0CD5"/>
    <w:rsid w:val="000D0829"/>
    <w:rsid w:val="000D09E5"/>
    <w:rsid w:val="000D1364"/>
    <w:rsid w:val="000D55F8"/>
    <w:rsid w:val="000E43F5"/>
    <w:rsid w:val="000F4143"/>
    <w:rsid w:val="0013187E"/>
    <w:rsid w:val="00141197"/>
    <w:rsid w:val="001625B0"/>
    <w:rsid w:val="00166DA9"/>
    <w:rsid w:val="001673F8"/>
    <w:rsid w:val="00167547"/>
    <w:rsid w:val="00171E6E"/>
    <w:rsid w:val="00172919"/>
    <w:rsid w:val="0017389D"/>
    <w:rsid w:val="00194ECB"/>
    <w:rsid w:val="001A2D34"/>
    <w:rsid w:val="001B5AB2"/>
    <w:rsid w:val="001C2BF3"/>
    <w:rsid w:val="001C6B5D"/>
    <w:rsid w:val="001C7F1B"/>
    <w:rsid w:val="0020379C"/>
    <w:rsid w:val="0021766B"/>
    <w:rsid w:val="002316B3"/>
    <w:rsid w:val="00252E54"/>
    <w:rsid w:val="002576BD"/>
    <w:rsid w:val="00270BD5"/>
    <w:rsid w:val="00296374"/>
    <w:rsid w:val="002A7605"/>
    <w:rsid w:val="002B53B5"/>
    <w:rsid w:val="002E0716"/>
    <w:rsid w:val="003142D7"/>
    <w:rsid w:val="00333AAE"/>
    <w:rsid w:val="003605A9"/>
    <w:rsid w:val="0038444A"/>
    <w:rsid w:val="003B1DBB"/>
    <w:rsid w:val="003D117D"/>
    <w:rsid w:val="00432760"/>
    <w:rsid w:val="004422A1"/>
    <w:rsid w:val="00464818"/>
    <w:rsid w:val="0046783A"/>
    <w:rsid w:val="004701DE"/>
    <w:rsid w:val="0047434A"/>
    <w:rsid w:val="00481FD9"/>
    <w:rsid w:val="00496AB2"/>
    <w:rsid w:val="004D4107"/>
    <w:rsid w:val="004E18D9"/>
    <w:rsid w:val="004E29B7"/>
    <w:rsid w:val="004E4CD5"/>
    <w:rsid w:val="004E5FB5"/>
    <w:rsid w:val="004E7353"/>
    <w:rsid w:val="00533EE8"/>
    <w:rsid w:val="005456CE"/>
    <w:rsid w:val="005704FE"/>
    <w:rsid w:val="005725EA"/>
    <w:rsid w:val="005821BC"/>
    <w:rsid w:val="00591FDB"/>
    <w:rsid w:val="00597CC8"/>
    <w:rsid w:val="005A3C7E"/>
    <w:rsid w:val="005C41F8"/>
    <w:rsid w:val="005C6209"/>
    <w:rsid w:val="00602BD6"/>
    <w:rsid w:val="006043EE"/>
    <w:rsid w:val="00605D09"/>
    <w:rsid w:val="006464C7"/>
    <w:rsid w:val="00657CA8"/>
    <w:rsid w:val="00676BE6"/>
    <w:rsid w:val="006A0B7A"/>
    <w:rsid w:val="006A1B70"/>
    <w:rsid w:val="006A2728"/>
    <w:rsid w:val="006A4E3E"/>
    <w:rsid w:val="006E7C1B"/>
    <w:rsid w:val="00720C58"/>
    <w:rsid w:val="00725824"/>
    <w:rsid w:val="00737BB5"/>
    <w:rsid w:val="00743131"/>
    <w:rsid w:val="00744996"/>
    <w:rsid w:val="00751A35"/>
    <w:rsid w:val="0077384E"/>
    <w:rsid w:val="00782476"/>
    <w:rsid w:val="0078729D"/>
    <w:rsid w:val="007950F5"/>
    <w:rsid w:val="007C77FA"/>
    <w:rsid w:val="007F6666"/>
    <w:rsid w:val="007F6C65"/>
    <w:rsid w:val="00802014"/>
    <w:rsid w:val="008025EE"/>
    <w:rsid w:val="00802AD7"/>
    <w:rsid w:val="008353DC"/>
    <w:rsid w:val="008471E7"/>
    <w:rsid w:val="00870C41"/>
    <w:rsid w:val="0087282C"/>
    <w:rsid w:val="00885128"/>
    <w:rsid w:val="008C1495"/>
    <w:rsid w:val="008E38B8"/>
    <w:rsid w:val="00901CA9"/>
    <w:rsid w:val="00916E25"/>
    <w:rsid w:val="00922BBF"/>
    <w:rsid w:val="009363FC"/>
    <w:rsid w:val="00942D1C"/>
    <w:rsid w:val="009517C9"/>
    <w:rsid w:val="00981556"/>
    <w:rsid w:val="0098200A"/>
    <w:rsid w:val="0098610A"/>
    <w:rsid w:val="009A2285"/>
    <w:rsid w:val="009B2AD8"/>
    <w:rsid w:val="009C5C98"/>
    <w:rsid w:val="009E0DB0"/>
    <w:rsid w:val="009E4664"/>
    <w:rsid w:val="009F73A9"/>
    <w:rsid w:val="00A10DC9"/>
    <w:rsid w:val="00A176EE"/>
    <w:rsid w:val="00A32495"/>
    <w:rsid w:val="00A4320A"/>
    <w:rsid w:val="00A46E79"/>
    <w:rsid w:val="00A62501"/>
    <w:rsid w:val="00A774C4"/>
    <w:rsid w:val="00A84B6E"/>
    <w:rsid w:val="00A9029C"/>
    <w:rsid w:val="00AA4048"/>
    <w:rsid w:val="00AB0956"/>
    <w:rsid w:val="00AB2480"/>
    <w:rsid w:val="00AC1AA6"/>
    <w:rsid w:val="00AC3B21"/>
    <w:rsid w:val="00AC5771"/>
    <w:rsid w:val="00AC71A3"/>
    <w:rsid w:val="00AD7182"/>
    <w:rsid w:val="00AE1861"/>
    <w:rsid w:val="00AE1A31"/>
    <w:rsid w:val="00AE1F1B"/>
    <w:rsid w:val="00AF20B9"/>
    <w:rsid w:val="00AF5551"/>
    <w:rsid w:val="00AF7902"/>
    <w:rsid w:val="00B163DA"/>
    <w:rsid w:val="00B17B1F"/>
    <w:rsid w:val="00B5719E"/>
    <w:rsid w:val="00B739D5"/>
    <w:rsid w:val="00B95E29"/>
    <w:rsid w:val="00BA0D96"/>
    <w:rsid w:val="00BB072E"/>
    <w:rsid w:val="00BB137E"/>
    <w:rsid w:val="00BC5778"/>
    <w:rsid w:val="00BD1BE5"/>
    <w:rsid w:val="00BE05A9"/>
    <w:rsid w:val="00BE2B32"/>
    <w:rsid w:val="00BF5221"/>
    <w:rsid w:val="00BF6F4E"/>
    <w:rsid w:val="00C04056"/>
    <w:rsid w:val="00C0727D"/>
    <w:rsid w:val="00C13BBC"/>
    <w:rsid w:val="00C24576"/>
    <w:rsid w:val="00C248EC"/>
    <w:rsid w:val="00C35430"/>
    <w:rsid w:val="00C42044"/>
    <w:rsid w:val="00C46EBE"/>
    <w:rsid w:val="00C67DB7"/>
    <w:rsid w:val="00C71C64"/>
    <w:rsid w:val="00C74E3F"/>
    <w:rsid w:val="00C878FB"/>
    <w:rsid w:val="00C976BD"/>
    <w:rsid w:val="00CC04E3"/>
    <w:rsid w:val="00CC1830"/>
    <w:rsid w:val="00CD64C5"/>
    <w:rsid w:val="00CE248C"/>
    <w:rsid w:val="00CE52F1"/>
    <w:rsid w:val="00CF30A3"/>
    <w:rsid w:val="00CF6B13"/>
    <w:rsid w:val="00D362C1"/>
    <w:rsid w:val="00D5485C"/>
    <w:rsid w:val="00D5710B"/>
    <w:rsid w:val="00D62461"/>
    <w:rsid w:val="00D71F8A"/>
    <w:rsid w:val="00D7321A"/>
    <w:rsid w:val="00D84362"/>
    <w:rsid w:val="00D876C8"/>
    <w:rsid w:val="00D970A8"/>
    <w:rsid w:val="00DA192C"/>
    <w:rsid w:val="00DC2922"/>
    <w:rsid w:val="00DC31A2"/>
    <w:rsid w:val="00E031C2"/>
    <w:rsid w:val="00E05A07"/>
    <w:rsid w:val="00E05F89"/>
    <w:rsid w:val="00E1255D"/>
    <w:rsid w:val="00E2560C"/>
    <w:rsid w:val="00E33CCE"/>
    <w:rsid w:val="00E439BC"/>
    <w:rsid w:val="00E50881"/>
    <w:rsid w:val="00E52B84"/>
    <w:rsid w:val="00E54FFA"/>
    <w:rsid w:val="00E5736D"/>
    <w:rsid w:val="00E621D3"/>
    <w:rsid w:val="00E66E15"/>
    <w:rsid w:val="00E854AF"/>
    <w:rsid w:val="00E9343A"/>
    <w:rsid w:val="00EC32CB"/>
    <w:rsid w:val="00EC7C1D"/>
    <w:rsid w:val="00ED621C"/>
    <w:rsid w:val="00EE71D0"/>
    <w:rsid w:val="00F0116C"/>
    <w:rsid w:val="00F0418A"/>
    <w:rsid w:val="00F063CA"/>
    <w:rsid w:val="00F314E5"/>
    <w:rsid w:val="00F34800"/>
    <w:rsid w:val="00F44E59"/>
    <w:rsid w:val="00F51E4D"/>
    <w:rsid w:val="00F53028"/>
    <w:rsid w:val="00F80553"/>
    <w:rsid w:val="00F84E14"/>
    <w:rsid w:val="00F90A90"/>
    <w:rsid w:val="00F92954"/>
    <w:rsid w:val="00FA316C"/>
    <w:rsid w:val="00FB40A8"/>
    <w:rsid w:val="00FB45A2"/>
    <w:rsid w:val="00FC0712"/>
    <w:rsid w:val="00FD05ED"/>
    <w:rsid w:val="00FD37F7"/>
    <w:rsid w:val="00FD615B"/>
    <w:rsid w:val="00FE506C"/>
    <w:rsid w:val="00FF3EA2"/>
  </w:rsids>
  <m:mathPr>
    <m:mathFont m:val="Cambria Math"/>
    <m:brkBin m:val="before"/>
    <m:brkBinSub m:val="--"/>
    <m:smallFrac m:val="0"/>
    <m:dispDef/>
    <m:lMargin m:val="0"/>
    <m:rMargin m:val="0"/>
    <m:defJc m:val="centerGroup"/>
    <m:wrapIndent m:val="1440"/>
    <m:intLim m:val="subSup"/>
    <m:naryLim m:val="undOvr"/>
  </m:mathPr>
  <w:themeFontLang w:val="en-US" w:bidi="s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C93959"/>
  <w15:chartTrackingRefBased/>
  <w15:docId w15:val="{01C41CC1-AEB3-47F3-8C53-9108DDA53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8444A"/>
    <w:pPr>
      <w:widowControl w:val="0"/>
      <w:autoSpaceDE w:val="0"/>
      <w:autoSpaceDN w:val="0"/>
      <w:spacing w:after="0" w:line="240" w:lineRule="auto"/>
    </w:pPr>
    <w:rPr>
      <w:rFonts w:ascii="Times New Roman" w:eastAsia="Times New Roman" w:hAnsi="Times New Roman" w:cs="Times New Roman"/>
    </w:rPr>
  </w:style>
  <w:style w:type="paragraph" w:styleId="Heading2">
    <w:name w:val="heading 2"/>
    <w:basedOn w:val="Normal"/>
    <w:next w:val="Normal"/>
    <w:link w:val="Heading2Char"/>
    <w:uiPriority w:val="9"/>
    <w:unhideWhenUsed/>
    <w:qFormat/>
    <w:rsid w:val="00E031C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E031C2"/>
    <w:pPr>
      <w:widowControl/>
      <w:autoSpaceDE/>
      <w:autoSpaceDN/>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6666"/>
    <w:pPr>
      <w:tabs>
        <w:tab w:val="center" w:pos="4680"/>
        <w:tab w:val="right" w:pos="9360"/>
      </w:tabs>
    </w:pPr>
  </w:style>
  <w:style w:type="character" w:customStyle="1" w:styleId="HeaderChar">
    <w:name w:val="Header Char"/>
    <w:basedOn w:val="DefaultParagraphFont"/>
    <w:link w:val="Header"/>
    <w:uiPriority w:val="99"/>
    <w:rsid w:val="007F6666"/>
    <w:rPr>
      <w:rFonts w:ascii="Times New Roman" w:eastAsia="Times New Roman" w:hAnsi="Times New Roman" w:cs="Times New Roman"/>
    </w:rPr>
  </w:style>
  <w:style w:type="paragraph" w:styleId="Footer">
    <w:name w:val="footer"/>
    <w:basedOn w:val="Normal"/>
    <w:link w:val="FooterChar"/>
    <w:uiPriority w:val="99"/>
    <w:unhideWhenUsed/>
    <w:rsid w:val="007F6666"/>
    <w:pPr>
      <w:tabs>
        <w:tab w:val="center" w:pos="4680"/>
        <w:tab w:val="right" w:pos="9360"/>
      </w:tabs>
    </w:pPr>
  </w:style>
  <w:style w:type="character" w:customStyle="1" w:styleId="FooterChar">
    <w:name w:val="Footer Char"/>
    <w:basedOn w:val="DefaultParagraphFont"/>
    <w:link w:val="Footer"/>
    <w:uiPriority w:val="99"/>
    <w:rsid w:val="007F6666"/>
    <w:rPr>
      <w:rFonts w:ascii="Times New Roman" w:eastAsia="Times New Roman" w:hAnsi="Times New Roman" w:cs="Times New Roman"/>
    </w:rPr>
  </w:style>
  <w:style w:type="character" w:customStyle="1" w:styleId="Heading3Char">
    <w:name w:val="Heading 3 Char"/>
    <w:basedOn w:val="DefaultParagraphFont"/>
    <w:link w:val="Heading3"/>
    <w:uiPriority w:val="9"/>
    <w:rsid w:val="00E031C2"/>
    <w:rPr>
      <w:rFonts w:ascii="Times New Roman" w:eastAsia="Times New Roman" w:hAnsi="Times New Roman" w:cs="Times New Roman"/>
      <w:b/>
      <w:bCs/>
      <w:sz w:val="27"/>
      <w:szCs w:val="27"/>
    </w:rPr>
  </w:style>
  <w:style w:type="paragraph" w:styleId="BalloonText">
    <w:name w:val="Balloon Text"/>
    <w:basedOn w:val="Normal"/>
    <w:link w:val="BalloonTextChar"/>
    <w:uiPriority w:val="99"/>
    <w:semiHidden/>
    <w:unhideWhenUsed/>
    <w:rsid w:val="00E031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31C2"/>
    <w:rPr>
      <w:rFonts w:ascii="Segoe UI" w:eastAsia="Times New Roman" w:hAnsi="Segoe UI" w:cs="Segoe UI"/>
      <w:sz w:val="18"/>
      <w:szCs w:val="18"/>
    </w:rPr>
  </w:style>
  <w:style w:type="character" w:customStyle="1" w:styleId="Heading2Char">
    <w:name w:val="Heading 2 Char"/>
    <w:basedOn w:val="DefaultParagraphFont"/>
    <w:link w:val="Heading2"/>
    <w:uiPriority w:val="9"/>
    <w:rsid w:val="00E031C2"/>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E031C2"/>
    <w:pPr>
      <w:widowControl/>
      <w:autoSpaceDE/>
      <w:autoSpaceDN/>
      <w:spacing w:before="100" w:beforeAutospacing="1" w:after="100" w:afterAutospacing="1"/>
    </w:pPr>
    <w:rPr>
      <w:sz w:val="24"/>
      <w:szCs w:val="24"/>
    </w:rPr>
  </w:style>
  <w:style w:type="character" w:styleId="Hyperlink">
    <w:name w:val="Hyperlink"/>
    <w:basedOn w:val="DefaultParagraphFont"/>
    <w:uiPriority w:val="99"/>
    <w:semiHidden/>
    <w:unhideWhenUsed/>
    <w:rsid w:val="00B95E29"/>
    <w:rPr>
      <w:color w:val="0000FF"/>
      <w:u w:val="single"/>
    </w:rPr>
  </w:style>
  <w:style w:type="character" w:styleId="Strong">
    <w:name w:val="Strong"/>
    <w:basedOn w:val="DefaultParagraphFont"/>
    <w:uiPriority w:val="22"/>
    <w:qFormat/>
    <w:rsid w:val="00B95E29"/>
    <w:rPr>
      <w:b/>
      <w:bCs/>
    </w:rPr>
  </w:style>
  <w:style w:type="character" w:customStyle="1" w:styleId="ref-journal">
    <w:name w:val="ref-journal"/>
    <w:basedOn w:val="DefaultParagraphFont"/>
    <w:rsid w:val="00BA0D96"/>
  </w:style>
  <w:style w:type="character" w:customStyle="1" w:styleId="ref-vol">
    <w:name w:val="ref-vol"/>
    <w:basedOn w:val="DefaultParagraphFont"/>
    <w:rsid w:val="00BA0D96"/>
  </w:style>
  <w:style w:type="paragraph" w:styleId="ListParagraph">
    <w:name w:val="List Paragraph"/>
    <w:basedOn w:val="Normal"/>
    <w:uiPriority w:val="34"/>
    <w:qFormat/>
    <w:rsid w:val="00BA0D96"/>
    <w:pPr>
      <w:ind w:left="720"/>
      <w:contextualSpacing/>
    </w:pPr>
  </w:style>
  <w:style w:type="character" w:styleId="FollowedHyperlink">
    <w:name w:val="FollowedHyperlink"/>
    <w:basedOn w:val="DefaultParagraphFont"/>
    <w:uiPriority w:val="99"/>
    <w:semiHidden/>
    <w:unhideWhenUsed/>
    <w:rsid w:val="00E54FFA"/>
    <w:rPr>
      <w:color w:val="954F72" w:themeColor="followedHyperlink"/>
      <w:u w:val="single"/>
    </w:rPr>
  </w:style>
  <w:style w:type="paragraph" w:customStyle="1" w:styleId="first-token">
    <w:name w:val="first-token"/>
    <w:basedOn w:val="Normal"/>
    <w:rsid w:val="008353DC"/>
    <w:pPr>
      <w:widowControl/>
      <w:autoSpaceDE/>
      <w:autoSpaceDN/>
      <w:spacing w:before="100" w:beforeAutospacing="1" w:after="100" w:afterAutospacing="1"/>
    </w:pPr>
    <w:rPr>
      <w:sz w:val="24"/>
      <w:szCs w:val="24"/>
    </w:rPr>
  </w:style>
  <w:style w:type="table" w:styleId="TableGrid">
    <w:name w:val="Table Grid"/>
    <w:basedOn w:val="TableNormal"/>
    <w:uiPriority w:val="39"/>
    <w:rsid w:val="00901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7950F5"/>
    <w:rPr>
      <w:rFonts w:ascii="Calibri" w:eastAsia="Calibri" w:hAnsi="Calibri" w:cs="Calibri"/>
    </w:rPr>
  </w:style>
  <w:style w:type="character" w:customStyle="1" w:styleId="sw">
    <w:name w:val="sw"/>
    <w:basedOn w:val="DefaultParagraphFont"/>
    <w:rsid w:val="00FA316C"/>
  </w:style>
  <w:style w:type="paragraph" w:styleId="NoSpacing">
    <w:name w:val="No Spacing"/>
    <w:uiPriority w:val="1"/>
    <w:qFormat/>
    <w:rsid w:val="00744996"/>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666996">
      <w:bodyDiv w:val="1"/>
      <w:marLeft w:val="0"/>
      <w:marRight w:val="0"/>
      <w:marTop w:val="0"/>
      <w:marBottom w:val="0"/>
      <w:divBdr>
        <w:top w:val="none" w:sz="0" w:space="0" w:color="auto"/>
        <w:left w:val="none" w:sz="0" w:space="0" w:color="auto"/>
        <w:bottom w:val="none" w:sz="0" w:space="0" w:color="auto"/>
        <w:right w:val="none" w:sz="0" w:space="0" w:color="auto"/>
      </w:divBdr>
    </w:div>
    <w:div w:id="70780031">
      <w:bodyDiv w:val="1"/>
      <w:marLeft w:val="0"/>
      <w:marRight w:val="0"/>
      <w:marTop w:val="0"/>
      <w:marBottom w:val="0"/>
      <w:divBdr>
        <w:top w:val="none" w:sz="0" w:space="0" w:color="auto"/>
        <w:left w:val="none" w:sz="0" w:space="0" w:color="auto"/>
        <w:bottom w:val="none" w:sz="0" w:space="0" w:color="auto"/>
        <w:right w:val="none" w:sz="0" w:space="0" w:color="auto"/>
      </w:divBdr>
    </w:div>
    <w:div w:id="78408329">
      <w:bodyDiv w:val="1"/>
      <w:marLeft w:val="0"/>
      <w:marRight w:val="0"/>
      <w:marTop w:val="0"/>
      <w:marBottom w:val="0"/>
      <w:divBdr>
        <w:top w:val="none" w:sz="0" w:space="0" w:color="auto"/>
        <w:left w:val="none" w:sz="0" w:space="0" w:color="auto"/>
        <w:bottom w:val="none" w:sz="0" w:space="0" w:color="auto"/>
        <w:right w:val="none" w:sz="0" w:space="0" w:color="auto"/>
      </w:divBdr>
    </w:div>
    <w:div w:id="94326066">
      <w:bodyDiv w:val="1"/>
      <w:marLeft w:val="0"/>
      <w:marRight w:val="0"/>
      <w:marTop w:val="0"/>
      <w:marBottom w:val="0"/>
      <w:divBdr>
        <w:top w:val="none" w:sz="0" w:space="0" w:color="auto"/>
        <w:left w:val="none" w:sz="0" w:space="0" w:color="auto"/>
        <w:bottom w:val="none" w:sz="0" w:space="0" w:color="auto"/>
        <w:right w:val="none" w:sz="0" w:space="0" w:color="auto"/>
      </w:divBdr>
    </w:div>
    <w:div w:id="94443386">
      <w:bodyDiv w:val="1"/>
      <w:marLeft w:val="0"/>
      <w:marRight w:val="0"/>
      <w:marTop w:val="0"/>
      <w:marBottom w:val="0"/>
      <w:divBdr>
        <w:top w:val="none" w:sz="0" w:space="0" w:color="auto"/>
        <w:left w:val="none" w:sz="0" w:space="0" w:color="auto"/>
        <w:bottom w:val="none" w:sz="0" w:space="0" w:color="auto"/>
        <w:right w:val="none" w:sz="0" w:space="0" w:color="auto"/>
      </w:divBdr>
    </w:div>
    <w:div w:id="126053041">
      <w:bodyDiv w:val="1"/>
      <w:marLeft w:val="0"/>
      <w:marRight w:val="0"/>
      <w:marTop w:val="0"/>
      <w:marBottom w:val="0"/>
      <w:divBdr>
        <w:top w:val="none" w:sz="0" w:space="0" w:color="auto"/>
        <w:left w:val="none" w:sz="0" w:space="0" w:color="auto"/>
        <w:bottom w:val="none" w:sz="0" w:space="0" w:color="auto"/>
        <w:right w:val="none" w:sz="0" w:space="0" w:color="auto"/>
      </w:divBdr>
    </w:div>
    <w:div w:id="134881864">
      <w:bodyDiv w:val="1"/>
      <w:marLeft w:val="0"/>
      <w:marRight w:val="0"/>
      <w:marTop w:val="0"/>
      <w:marBottom w:val="0"/>
      <w:divBdr>
        <w:top w:val="none" w:sz="0" w:space="0" w:color="auto"/>
        <w:left w:val="none" w:sz="0" w:space="0" w:color="auto"/>
        <w:bottom w:val="none" w:sz="0" w:space="0" w:color="auto"/>
        <w:right w:val="none" w:sz="0" w:space="0" w:color="auto"/>
      </w:divBdr>
    </w:div>
    <w:div w:id="156459774">
      <w:bodyDiv w:val="1"/>
      <w:marLeft w:val="0"/>
      <w:marRight w:val="0"/>
      <w:marTop w:val="0"/>
      <w:marBottom w:val="0"/>
      <w:divBdr>
        <w:top w:val="none" w:sz="0" w:space="0" w:color="auto"/>
        <w:left w:val="none" w:sz="0" w:space="0" w:color="auto"/>
        <w:bottom w:val="none" w:sz="0" w:space="0" w:color="auto"/>
        <w:right w:val="none" w:sz="0" w:space="0" w:color="auto"/>
      </w:divBdr>
    </w:div>
    <w:div w:id="179130029">
      <w:bodyDiv w:val="1"/>
      <w:marLeft w:val="0"/>
      <w:marRight w:val="0"/>
      <w:marTop w:val="0"/>
      <w:marBottom w:val="0"/>
      <w:divBdr>
        <w:top w:val="none" w:sz="0" w:space="0" w:color="auto"/>
        <w:left w:val="none" w:sz="0" w:space="0" w:color="auto"/>
        <w:bottom w:val="none" w:sz="0" w:space="0" w:color="auto"/>
        <w:right w:val="none" w:sz="0" w:space="0" w:color="auto"/>
      </w:divBdr>
    </w:div>
    <w:div w:id="219558696">
      <w:bodyDiv w:val="1"/>
      <w:marLeft w:val="0"/>
      <w:marRight w:val="0"/>
      <w:marTop w:val="0"/>
      <w:marBottom w:val="0"/>
      <w:divBdr>
        <w:top w:val="none" w:sz="0" w:space="0" w:color="auto"/>
        <w:left w:val="none" w:sz="0" w:space="0" w:color="auto"/>
        <w:bottom w:val="none" w:sz="0" w:space="0" w:color="auto"/>
        <w:right w:val="none" w:sz="0" w:space="0" w:color="auto"/>
      </w:divBdr>
    </w:div>
    <w:div w:id="268047476">
      <w:bodyDiv w:val="1"/>
      <w:marLeft w:val="0"/>
      <w:marRight w:val="0"/>
      <w:marTop w:val="0"/>
      <w:marBottom w:val="0"/>
      <w:divBdr>
        <w:top w:val="none" w:sz="0" w:space="0" w:color="auto"/>
        <w:left w:val="none" w:sz="0" w:space="0" w:color="auto"/>
        <w:bottom w:val="none" w:sz="0" w:space="0" w:color="auto"/>
        <w:right w:val="none" w:sz="0" w:space="0" w:color="auto"/>
      </w:divBdr>
    </w:div>
    <w:div w:id="278606860">
      <w:bodyDiv w:val="1"/>
      <w:marLeft w:val="0"/>
      <w:marRight w:val="0"/>
      <w:marTop w:val="0"/>
      <w:marBottom w:val="0"/>
      <w:divBdr>
        <w:top w:val="none" w:sz="0" w:space="0" w:color="auto"/>
        <w:left w:val="none" w:sz="0" w:space="0" w:color="auto"/>
        <w:bottom w:val="none" w:sz="0" w:space="0" w:color="auto"/>
        <w:right w:val="none" w:sz="0" w:space="0" w:color="auto"/>
      </w:divBdr>
    </w:div>
    <w:div w:id="279148873">
      <w:bodyDiv w:val="1"/>
      <w:marLeft w:val="0"/>
      <w:marRight w:val="0"/>
      <w:marTop w:val="0"/>
      <w:marBottom w:val="0"/>
      <w:divBdr>
        <w:top w:val="none" w:sz="0" w:space="0" w:color="auto"/>
        <w:left w:val="none" w:sz="0" w:space="0" w:color="auto"/>
        <w:bottom w:val="none" w:sz="0" w:space="0" w:color="auto"/>
        <w:right w:val="none" w:sz="0" w:space="0" w:color="auto"/>
      </w:divBdr>
    </w:div>
    <w:div w:id="282617622">
      <w:bodyDiv w:val="1"/>
      <w:marLeft w:val="0"/>
      <w:marRight w:val="0"/>
      <w:marTop w:val="0"/>
      <w:marBottom w:val="0"/>
      <w:divBdr>
        <w:top w:val="none" w:sz="0" w:space="0" w:color="auto"/>
        <w:left w:val="none" w:sz="0" w:space="0" w:color="auto"/>
        <w:bottom w:val="none" w:sz="0" w:space="0" w:color="auto"/>
        <w:right w:val="none" w:sz="0" w:space="0" w:color="auto"/>
      </w:divBdr>
    </w:div>
    <w:div w:id="290946270">
      <w:bodyDiv w:val="1"/>
      <w:marLeft w:val="0"/>
      <w:marRight w:val="0"/>
      <w:marTop w:val="0"/>
      <w:marBottom w:val="0"/>
      <w:divBdr>
        <w:top w:val="none" w:sz="0" w:space="0" w:color="auto"/>
        <w:left w:val="none" w:sz="0" w:space="0" w:color="auto"/>
        <w:bottom w:val="none" w:sz="0" w:space="0" w:color="auto"/>
        <w:right w:val="none" w:sz="0" w:space="0" w:color="auto"/>
      </w:divBdr>
    </w:div>
    <w:div w:id="292290681">
      <w:bodyDiv w:val="1"/>
      <w:marLeft w:val="0"/>
      <w:marRight w:val="0"/>
      <w:marTop w:val="0"/>
      <w:marBottom w:val="0"/>
      <w:divBdr>
        <w:top w:val="none" w:sz="0" w:space="0" w:color="auto"/>
        <w:left w:val="none" w:sz="0" w:space="0" w:color="auto"/>
        <w:bottom w:val="none" w:sz="0" w:space="0" w:color="auto"/>
        <w:right w:val="none" w:sz="0" w:space="0" w:color="auto"/>
      </w:divBdr>
    </w:div>
    <w:div w:id="306713728">
      <w:bodyDiv w:val="1"/>
      <w:marLeft w:val="0"/>
      <w:marRight w:val="0"/>
      <w:marTop w:val="0"/>
      <w:marBottom w:val="0"/>
      <w:divBdr>
        <w:top w:val="none" w:sz="0" w:space="0" w:color="auto"/>
        <w:left w:val="none" w:sz="0" w:space="0" w:color="auto"/>
        <w:bottom w:val="none" w:sz="0" w:space="0" w:color="auto"/>
        <w:right w:val="none" w:sz="0" w:space="0" w:color="auto"/>
      </w:divBdr>
    </w:div>
    <w:div w:id="312873105">
      <w:bodyDiv w:val="1"/>
      <w:marLeft w:val="0"/>
      <w:marRight w:val="0"/>
      <w:marTop w:val="0"/>
      <w:marBottom w:val="0"/>
      <w:divBdr>
        <w:top w:val="none" w:sz="0" w:space="0" w:color="auto"/>
        <w:left w:val="none" w:sz="0" w:space="0" w:color="auto"/>
        <w:bottom w:val="none" w:sz="0" w:space="0" w:color="auto"/>
        <w:right w:val="none" w:sz="0" w:space="0" w:color="auto"/>
      </w:divBdr>
    </w:div>
    <w:div w:id="313801772">
      <w:bodyDiv w:val="1"/>
      <w:marLeft w:val="0"/>
      <w:marRight w:val="0"/>
      <w:marTop w:val="0"/>
      <w:marBottom w:val="0"/>
      <w:divBdr>
        <w:top w:val="none" w:sz="0" w:space="0" w:color="auto"/>
        <w:left w:val="none" w:sz="0" w:space="0" w:color="auto"/>
        <w:bottom w:val="none" w:sz="0" w:space="0" w:color="auto"/>
        <w:right w:val="none" w:sz="0" w:space="0" w:color="auto"/>
      </w:divBdr>
    </w:div>
    <w:div w:id="313871064">
      <w:bodyDiv w:val="1"/>
      <w:marLeft w:val="0"/>
      <w:marRight w:val="0"/>
      <w:marTop w:val="0"/>
      <w:marBottom w:val="0"/>
      <w:divBdr>
        <w:top w:val="none" w:sz="0" w:space="0" w:color="auto"/>
        <w:left w:val="none" w:sz="0" w:space="0" w:color="auto"/>
        <w:bottom w:val="none" w:sz="0" w:space="0" w:color="auto"/>
        <w:right w:val="none" w:sz="0" w:space="0" w:color="auto"/>
      </w:divBdr>
    </w:div>
    <w:div w:id="322318243">
      <w:bodyDiv w:val="1"/>
      <w:marLeft w:val="0"/>
      <w:marRight w:val="0"/>
      <w:marTop w:val="0"/>
      <w:marBottom w:val="0"/>
      <w:divBdr>
        <w:top w:val="none" w:sz="0" w:space="0" w:color="auto"/>
        <w:left w:val="none" w:sz="0" w:space="0" w:color="auto"/>
        <w:bottom w:val="none" w:sz="0" w:space="0" w:color="auto"/>
        <w:right w:val="none" w:sz="0" w:space="0" w:color="auto"/>
      </w:divBdr>
    </w:div>
    <w:div w:id="333075532">
      <w:bodyDiv w:val="1"/>
      <w:marLeft w:val="0"/>
      <w:marRight w:val="0"/>
      <w:marTop w:val="0"/>
      <w:marBottom w:val="0"/>
      <w:divBdr>
        <w:top w:val="none" w:sz="0" w:space="0" w:color="auto"/>
        <w:left w:val="none" w:sz="0" w:space="0" w:color="auto"/>
        <w:bottom w:val="none" w:sz="0" w:space="0" w:color="auto"/>
        <w:right w:val="none" w:sz="0" w:space="0" w:color="auto"/>
      </w:divBdr>
    </w:div>
    <w:div w:id="435906695">
      <w:bodyDiv w:val="1"/>
      <w:marLeft w:val="0"/>
      <w:marRight w:val="0"/>
      <w:marTop w:val="0"/>
      <w:marBottom w:val="0"/>
      <w:divBdr>
        <w:top w:val="none" w:sz="0" w:space="0" w:color="auto"/>
        <w:left w:val="none" w:sz="0" w:space="0" w:color="auto"/>
        <w:bottom w:val="none" w:sz="0" w:space="0" w:color="auto"/>
        <w:right w:val="none" w:sz="0" w:space="0" w:color="auto"/>
      </w:divBdr>
    </w:div>
    <w:div w:id="498926351">
      <w:bodyDiv w:val="1"/>
      <w:marLeft w:val="0"/>
      <w:marRight w:val="0"/>
      <w:marTop w:val="0"/>
      <w:marBottom w:val="0"/>
      <w:divBdr>
        <w:top w:val="none" w:sz="0" w:space="0" w:color="auto"/>
        <w:left w:val="none" w:sz="0" w:space="0" w:color="auto"/>
        <w:bottom w:val="none" w:sz="0" w:space="0" w:color="auto"/>
        <w:right w:val="none" w:sz="0" w:space="0" w:color="auto"/>
      </w:divBdr>
      <w:divsChild>
        <w:div w:id="395709701">
          <w:marLeft w:val="0"/>
          <w:marRight w:val="0"/>
          <w:marTop w:val="0"/>
          <w:marBottom w:val="0"/>
          <w:divBdr>
            <w:top w:val="none" w:sz="0" w:space="0" w:color="auto"/>
            <w:left w:val="none" w:sz="0" w:space="0" w:color="auto"/>
            <w:bottom w:val="none" w:sz="0" w:space="0" w:color="auto"/>
            <w:right w:val="none" w:sz="0" w:space="0" w:color="auto"/>
          </w:divBdr>
        </w:div>
        <w:div w:id="284625023">
          <w:marLeft w:val="0"/>
          <w:marRight w:val="0"/>
          <w:marTop w:val="0"/>
          <w:marBottom w:val="525"/>
          <w:divBdr>
            <w:top w:val="none" w:sz="0" w:space="0" w:color="auto"/>
            <w:left w:val="none" w:sz="0" w:space="0" w:color="auto"/>
            <w:bottom w:val="none" w:sz="0" w:space="0" w:color="auto"/>
            <w:right w:val="none" w:sz="0" w:space="0" w:color="auto"/>
          </w:divBdr>
          <w:divsChild>
            <w:div w:id="930357708">
              <w:marLeft w:val="0"/>
              <w:marRight w:val="0"/>
              <w:marTop w:val="0"/>
              <w:marBottom w:val="0"/>
              <w:divBdr>
                <w:top w:val="none" w:sz="0" w:space="0" w:color="auto"/>
                <w:left w:val="none" w:sz="0" w:space="0" w:color="auto"/>
                <w:bottom w:val="none" w:sz="0" w:space="0" w:color="auto"/>
                <w:right w:val="none" w:sz="0" w:space="0" w:color="auto"/>
              </w:divBdr>
              <w:divsChild>
                <w:div w:id="207103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02397">
          <w:marLeft w:val="0"/>
          <w:marRight w:val="0"/>
          <w:marTop w:val="0"/>
          <w:marBottom w:val="525"/>
          <w:divBdr>
            <w:top w:val="none" w:sz="0" w:space="0" w:color="auto"/>
            <w:left w:val="none" w:sz="0" w:space="0" w:color="auto"/>
            <w:bottom w:val="none" w:sz="0" w:space="0" w:color="auto"/>
            <w:right w:val="none" w:sz="0" w:space="0" w:color="auto"/>
          </w:divBdr>
          <w:divsChild>
            <w:div w:id="185298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495842">
      <w:bodyDiv w:val="1"/>
      <w:marLeft w:val="0"/>
      <w:marRight w:val="0"/>
      <w:marTop w:val="0"/>
      <w:marBottom w:val="0"/>
      <w:divBdr>
        <w:top w:val="none" w:sz="0" w:space="0" w:color="auto"/>
        <w:left w:val="none" w:sz="0" w:space="0" w:color="auto"/>
        <w:bottom w:val="none" w:sz="0" w:space="0" w:color="auto"/>
        <w:right w:val="none" w:sz="0" w:space="0" w:color="auto"/>
      </w:divBdr>
    </w:div>
    <w:div w:id="513955537">
      <w:bodyDiv w:val="1"/>
      <w:marLeft w:val="0"/>
      <w:marRight w:val="0"/>
      <w:marTop w:val="0"/>
      <w:marBottom w:val="0"/>
      <w:divBdr>
        <w:top w:val="none" w:sz="0" w:space="0" w:color="auto"/>
        <w:left w:val="none" w:sz="0" w:space="0" w:color="auto"/>
        <w:bottom w:val="none" w:sz="0" w:space="0" w:color="auto"/>
        <w:right w:val="none" w:sz="0" w:space="0" w:color="auto"/>
      </w:divBdr>
    </w:div>
    <w:div w:id="521865483">
      <w:bodyDiv w:val="1"/>
      <w:marLeft w:val="0"/>
      <w:marRight w:val="0"/>
      <w:marTop w:val="0"/>
      <w:marBottom w:val="0"/>
      <w:divBdr>
        <w:top w:val="none" w:sz="0" w:space="0" w:color="auto"/>
        <w:left w:val="none" w:sz="0" w:space="0" w:color="auto"/>
        <w:bottom w:val="none" w:sz="0" w:space="0" w:color="auto"/>
        <w:right w:val="none" w:sz="0" w:space="0" w:color="auto"/>
      </w:divBdr>
    </w:div>
    <w:div w:id="530192880">
      <w:bodyDiv w:val="1"/>
      <w:marLeft w:val="0"/>
      <w:marRight w:val="0"/>
      <w:marTop w:val="0"/>
      <w:marBottom w:val="0"/>
      <w:divBdr>
        <w:top w:val="none" w:sz="0" w:space="0" w:color="auto"/>
        <w:left w:val="none" w:sz="0" w:space="0" w:color="auto"/>
        <w:bottom w:val="none" w:sz="0" w:space="0" w:color="auto"/>
        <w:right w:val="none" w:sz="0" w:space="0" w:color="auto"/>
      </w:divBdr>
    </w:div>
    <w:div w:id="538593504">
      <w:bodyDiv w:val="1"/>
      <w:marLeft w:val="0"/>
      <w:marRight w:val="0"/>
      <w:marTop w:val="0"/>
      <w:marBottom w:val="0"/>
      <w:divBdr>
        <w:top w:val="none" w:sz="0" w:space="0" w:color="auto"/>
        <w:left w:val="none" w:sz="0" w:space="0" w:color="auto"/>
        <w:bottom w:val="none" w:sz="0" w:space="0" w:color="auto"/>
        <w:right w:val="none" w:sz="0" w:space="0" w:color="auto"/>
      </w:divBdr>
    </w:div>
    <w:div w:id="544098661">
      <w:bodyDiv w:val="1"/>
      <w:marLeft w:val="0"/>
      <w:marRight w:val="0"/>
      <w:marTop w:val="0"/>
      <w:marBottom w:val="0"/>
      <w:divBdr>
        <w:top w:val="none" w:sz="0" w:space="0" w:color="auto"/>
        <w:left w:val="none" w:sz="0" w:space="0" w:color="auto"/>
        <w:bottom w:val="none" w:sz="0" w:space="0" w:color="auto"/>
        <w:right w:val="none" w:sz="0" w:space="0" w:color="auto"/>
      </w:divBdr>
    </w:div>
    <w:div w:id="551382079">
      <w:bodyDiv w:val="1"/>
      <w:marLeft w:val="0"/>
      <w:marRight w:val="0"/>
      <w:marTop w:val="0"/>
      <w:marBottom w:val="0"/>
      <w:divBdr>
        <w:top w:val="none" w:sz="0" w:space="0" w:color="auto"/>
        <w:left w:val="none" w:sz="0" w:space="0" w:color="auto"/>
        <w:bottom w:val="none" w:sz="0" w:space="0" w:color="auto"/>
        <w:right w:val="none" w:sz="0" w:space="0" w:color="auto"/>
      </w:divBdr>
    </w:div>
    <w:div w:id="561596413">
      <w:bodyDiv w:val="1"/>
      <w:marLeft w:val="0"/>
      <w:marRight w:val="0"/>
      <w:marTop w:val="0"/>
      <w:marBottom w:val="0"/>
      <w:divBdr>
        <w:top w:val="none" w:sz="0" w:space="0" w:color="auto"/>
        <w:left w:val="none" w:sz="0" w:space="0" w:color="auto"/>
        <w:bottom w:val="none" w:sz="0" w:space="0" w:color="auto"/>
        <w:right w:val="none" w:sz="0" w:space="0" w:color="auto"/>
      </w:divBdr>
    </w:div>
    <w:div w:id="570769946">
      <w:bodyDiv w:val="1"/>
      <w:marLeft w:val="0"/>
      <w:marRight w:val="0"/>
      <w:marTop w:val="0"/>
      <w:marBottom w:val="0"/>
      <w:divBdr>
        <w:top w:val="none" w:sz="0" w:space="0" w:color="auto"/>
        <w:left w:val="none" w:sz="0" w:space="0" w:color="auto"/>
        <w:bottom w:val="none" w:sz="0" w:space="0" w:color="auto"/>
        <w:right w:val="none" w:sz="0" w:space="0" w:color="auto"/>
      </w:divBdr>
      <w:divsChild>
        <w:div w:id="1467549625">
          <w:marLeft w:val="0"/>
          <w:marRight w:val="0"/>
          <w:marTop w:val="0"/>
          <w:marBottom w:val="0"/>
          <w:divBdr>
            <w:top w:val="none" w:sz="0" w:space="0" w:color="auto"/>
            <w:left w:val="none" w:sz="0" w:space="0" w:color="auto"/>
            <w:bottom w:val="none" w:sz="0" w:space="0" w:color="auto"/>
            <w:right w:val="none" w:sz="0" w:space="0" w:color="auto"/>
          </w:divBdr>
        </w:div>
        <w:div w:id="1279992240">
          <w:marLeft w:val="0"/>
          <w:marRight w:val="0"/>
          <w:marTop w:val="0"/>
          <w:marBottom w:val="0"/>
          <w:divBdr>
            <w:top w:val="none" w:sz="0" w:space="0" w:color="auto"/>
            <w:left w:val="none" w:sz="0" w:space="0" w:color="auto"/>
            <w:bottom w:val="none" w:sz="0" w:space="0" w:color="auto"/>
            <w:right w:val="none" w:sz="0" w:space="0" w:color="auto"/>
          </w:divBdr>
        </w:div>
        <w:div w:id="1789665968">
          <w:marLeft w:val="0"/>
          <w:marRight w:val="0"/>
          <w:marTop w:val="0"/>
          <w:marBottom w:val="0"/>
          <w:divBdr>
            <w:top w:val="none" w:sz="0" w:space="0" w:color="auto"/>
            <w:left w:val="none" w:sz="0" w:space="0" w:color="auto"/>
            <w:bottom w:val="none" w:sz="0" w:space="0" w:color="auto"/>
            <w:right w:val="none" w:sz="0" w:space="0" w:color="auto"/>
          </w:divBdr>
        </w:div>
        <w:div w:id="1306545260">
          <w:marLeft w:val="0"/>
          <w:marRight w:val="0"/>
          <w:marTop w:val="0"/>
          <w:marBottom w:val="0"/>
          <w:divBdr>
            <w:top w:val="none" w:sz="0" w:space="0" w:color="auto"/>
            <w:left w:val="none" w:sz="0" w:space="0" w:color="auto"/>
            <w:bottom w:val="none" w:sz="0" w:space="0" w:color="auto"/>
            <w:right w:val="none" w:sz="0" w:space="0" w:color="auto"/>
          </w:divBdr>
        </w:div>
        <w:div w:id="1568570219">
          <w:marLeft w:val="0"/>
          <w:marRight w:val="0"/>
          <w:marTop w:val="0"/>
          <w:marBottom w:val="0"/>
          <w:divBdr>
            <w:top w:val="none" w:sz="0" w:space="0" w:color="auto"/>
            <w:left w:val="none" w:sz="0" w:space="0" w:color="auto"/>
            <w:bottom w:val="none" w:sz="0" w:space="0" w:color="auto"/>
            <w:right w:val="none" w:sz="0" w:space="0" w:color="auto"/>
          </w:divBdr>
        </w:div>
        <w:div w:id="1418215209">
          <w:marLeft w:val="0"/>
          <w:marRight w:val="0"/>
          <w:marTop w:val="0"/>
          <w:marBottom w:val="0"/>
          <w:divBdr>
            <w:top w:val="none" w:sz="0" w:space="0" w:color="auto"/>
            <w:left w:val="none" w:sz="0" w:space="0" w:color="auto"/>
            <w:bottom w:val="none" w:sz="0" w:space="0" w:color="auto"/>
            <w:right w:val="none" w:sz="0" w:space="0" w:color="auto"/>
          </w:divBdr>
        </w:div>
        <w:div w:id="622804553">
          <w:marLeft w:val="0"/>
          <w:marRight w:val="0"/>
          <w:marTop w:val="0"/>
          <w:marBottom w:val="0"/>
          <w:divBdr>
            <w:top w:val="none" w:sz="0" w:space="0" w:color="auto"/>
            <w:left w:val="none" w:sz="0" w:space="0" w:color="auto"/>
            <w:bottom w:val="none" w:sz="0" w:space="0" w:color="auto"/>
            <w:right w:val="none" w:sz="0" w:space="0" w:color="auto"/>
          </w:divBdr>
        </w:div>
        <w:div w:id="149904474">
          <w:marLeft w:val="0"/>
          <w:marRight w:val="0"/>
          <w:marTop w:val="0"/>
          <w:marBottom w:val="0"/>
          <w:divBdr>
            <w:top w:val="none" w:sz="0" w:space="0" w:color="auto"/>
            <w:left w:val="none" w:sz="0" w:space="0" w:color="auto"/>
            <w:bottom w:val="none" w:sz="0" w:space="0" w:color="auto"/>
            <w:right w:val="none" w:sz="0" w:space="0" w:color="auto"/>
          </w:divBdr>
        </w:div>
        <w:div w:id="244385587">
          <w:marLeft w:val="0"/>
          <w:marRight w:val="0"/>
          <w:marTop w:val="0"/>
          <w:marBottom w:val="0"/>
          <w:divBdr>
            <w:top w:val="none" w:sz="0" w:space="0" w:color="auto"/>
            <w:left w:val="none" w:sz="0" w:space="0" w:color="auto"/>
            <w:bottom w:val="none" w:sz="0" w:space="0" w:color="auto"/>
            <w:right w:val="none" w:sz="0" w:space="0" w:color="auto"/>
          </w:divBdr>
        </w:div>
        <w:div w:id="1247811438">
          <w:marLeft w:val="0"/>
          <w:marRight w:val="0"/>
          <w:marTop w:val="0"/>
          <w:marBottom w:val="0"/>
          <w:divBdr>
            <w:top w:val="none" w:sz="0" w:space="0" w:color="auto"/>
            <w:left w:val="none" w:sz="0" w:space="0" w:color="auto"/>
            <w:bottom w:val="none" w:sz="0" w:space="0" w:color="auto"/>
            <w:right w:val="none" w:sz="0" w:space="0" w:color="auto"/>
          </w:divBdr>
        </w:div>
        <w:div w:id="1425296529">
          <w:marLeft w:val="0"/>
          <w:marRight w:val="0"/>
          <w:marTop w:val="0"/>
          <w:marBottom w:val="0"/>
          <w:divBdr>
            <w:top w:val="none" w:sz="0" w:space="0" w:color="auto"/>
            <w:left w:val="none" w:sz="0" w:space="0" w:color="auto"/>
            <w:bottom w:val="none" w:sz="0" w:space="0" w:color="auto"/>
            <w:right w:val="none" w:sz="0" w:space="0" w:color="auto"/>
          </w:divBdr>
        </w:div>
        <w:div w:id="1983845431">
          <w:marLeft w:val="0"/>
          <w:marRight w:val="0"/>
          <w:marTop w:val="0"/>
          <w:marBottom w:val="0"/>
          <w:divBdr>
            <w:top w:val="none" w:sz="0" w:space="0" w:color="auto"/>
            <w:left w:val="none" w:sz="0" w:space="0" w:color="auto"/>
            <w:bottom w:val="none" w:sz="0" w:space="0" w:color="auto"/>
            <w:right w:val="none" w:sz="0" w:space="0" w:color="auto"/>
          </w:divBdr>
        </w:div>
        <w:div w:id="235557099">
          <w:marLeft w:val="0"/>
          <w:marRight w:val="0"/>
          <w:marTop w:val="0"/>
          <w:marBottom w:val="0"/>
          <w:divBdr>
            <w:top w:val="none" w:sz="0" w:space="0" w:color="auto"/>
            <w:left w:val="none" w:sz="0" w:space="0" w:color="auto"/>
            <w:bottom w:val="none" w:sz="0" w:space="0" w:color="auto"/>
            <w:right w:val="none" w:sz="0" w:space="0" w:color="auto"/>
          </w:divBdr>
        </w:div>
        <w:div w:id="1672181249">
          <w:marLeft w:val="0"/>
          <w:marRight w:val="0"/>
          <w:marTop w:val="0"/>
          <w:marBottom w:val="0"/>
          <w:divBdr>
            <w:top w:val="none" w:sz="0" w:space="0" w:color="auto"/>
            <w:left w:val="none" w:sz="0" w:space="0" w:color="auto"/>
            <w:bottom w:val="none" w:sz="0" w:space="0" w:color="auto"/>
            <w:right w:val="none" w:sz="0" w:space="0" w:color="auto"/>
          </w:divBdr>
        </w:div>
        <w:div w:id="667639785">
          <w:marLeft w:val="0"/>
          <w:marRight w:val="0"/>
          <w:marTop w:val="0"/>
          <w:marBottom w:val="0"/>
          <w:divBdr>
            <w:top w:val="none" w:sz="0" w:space="0" w:color="auto"/>
            <w:left w:val="none" w:sz="0" w:space="0" w:color="auto"/>
            <w:bottom w:val="none" w:sz="0" w:space="0" w:color="auto"/>
            <w:right w:val="none" w:sz="0" w:space="0" w:color="auto"/>
          </w:divBdr>
        </w:div>
        <w:div w:id="325129515">
          <w:marLeft w:val="0"/>
          <w:marRight w:val="0"/>
          <w:marTop w:val="0"/>
          <w:marBottom w:val="0"/>
          <w:divBdr>
            <w:top w:val="none" w:sz="0" w:space="0" w:color="auto"/>
            <w:left w:val="none" w:sz="0" w:space="0" w:color="auto"/>
            <w:bottom w:val="none" w:sz="0" w:space="0" w:color="auto"/>
            <w:right w:val="none" w:sz="0" w:space="0" w:color="auto"/>
          </w:divBdr>
        </w:div>
      </w:divsChild>
    </w:div>
    <w:div w:id="576285790">
      <w:bodyDiv w:val="1"/>
      <w:marLeft w:val="0"/>
      <w:marRight w:val="0"/>
      <w:marTop w:val="0"/>
      <w:marBottom w:val="0"/>
      <w:divBdr>
        <w:top w:val="none" w:sz="0" w:space="0" w:color="auto"/>
        <w:left w:val="none" w:sz="0" w:space="0" w:color="auto"/>
        <w:bottom w:val="none" w:sz="0" w:space="0" w:color="auto"/>
        <w:right w:val="none" w:sz="0" w:space="0" w:color="auto"/>
      </w:divBdr>
    </w:div>
    <w:div w:id="587159702">
      <w:bodyDiv w:val="1"/>
      <w:marLeft w:val="0"/>
      <w:marRight w:val="0"/>
      <w:marTop w:val="0"/>
      <w:marBottom w:val="0"/>
      <w:divBdr>
        <w:top w:val="none" w:sz="0" w:space="0" w:color="auto"/>
        <w:left w:val="none" w:sz="0" w:space="0" w:color="auto"/>
        <w:bottom w:val="none" w:sz="0" w:space="0" w:color="auto"/>
        <w:right w:val="none" w:sz="0" w:space="0" w:color="auto"/>
      </w:divBdr>
    </w:div>
    <w:div w:id="644120158">
      <w:bodyDiv w:val="1"/>
      <w:marLeft w:val="0"/>
      <w:marRight w:val="0"/>
      <w:marTop w:val="0"/>
      <w:marBottom w:val="0"/>
      <w:divBdr>
        <w:top w:val="none" w:sz="0" w:space="0" w:color="auto"/>
        <w:left w:val="none" w:sz="0" w:space="0" w:color="auto"/>
        <w:bottom w:val="none" w:sz="0" w:space="0" w:color="auto"/>
        <w:right w:val="none" w:sz="0" w:space="0" w:color="auto"/>
      </w:divBdr>
    </w:div>
    <w:div w:id="647369524">
      <w:bodyDiv w:val="1"/>
      <w:marLeft w:val="0"/>
      <w:marRight w:val="0"/>
      <w:marTop w:val="0"/>
      <w:marBottom w:val="0"/>
      <w:divBdr>
        <w:top w:val="none" w:sz="0" w:space="0" w:color="auto"/>
        <w:left w:val="none" w:sz="0" w:space="0" w:color="auto"/>
        <w:bottom w:val="none" w:sz="0" w:space="0" w:color="auto"/>
        <w:right w:val="none" w:sz="0" w:space="0" w:color="auto"/>
      </w:divBdr>
    </w:div>
    <w:div w:id="650645263">
      <w:bodyDiv w:val="1"/>
      <w:marLeft w:val="0"/>
      <w:marRight w:val="0"/>
      <w:marTop w:val="0"/>
      <w:marBottom w:val="0"/>
      <w:divBdr>
        <w:top w:val="none" w:sz="0" w:space="0" w:color="auto"/>
        <w:left w:val="none" w:sz="0" w:space="0" w:color="auto"/>
        <w:bottom w:val="none" w:sz="0" w:space="0" w:color="auto"/>
        <w:right w:val="none" w:sz="0" w:space="0" w:color="auto"/>
      </w:divBdr>
    </w:div>
    <w:div w:id="661474460">
      <w:bodyDiv w:val="1"/>
      <w:marLeft w:val="0"/>
      <w:marRight w:val="0"/>
      <w:marTop w:val="0"/>
      <w:marBottom w:val="0"/>
      <w:divBdr>
        <w:top w:val="none" w:sz="0" w:space="0" w:color="auto"/>
        <w:left w:val="none" w:sz="0" w:space="0" w:color="auto"/>
        <w:bottom w:val="none" w:sz="0" w:space="0" w:color="auto"/>
        <w:right w:val="none" w:sz="0" w:space="0" w:color="auto"/>
      </w:divBdr>
    </w:div>
    <w:div w:id="706490328">
      <w:bodyDiv w:val="1"/>
      <w:marLeft w:val="0"/>
      <w:marRight w:val="0"/>
      <w:marTop w:val="0"/>
      <w:marBottom w:val="0"/>
      <w:divBdr>
        <w:top w:val="none" w:sz="0" w:space="0" w:color="auto"/>
        <w:left w:val="none" w:sz="0" w:space="0" w:color="auto"/>
        <w:bottom w:val="none" w:sz="0" w:space="0" w:color="auto"/>
        <w:right w:val="none" w:sz="0" w:space="0" w:color="auto"/>
      </w:divBdr>
    </w:div>
    <w:div w:id="722096278">
      <w:bodyDiv w:val="1"/>
      <w:marLeft w:val="0"/>
      <w:marRight w:val="0"/>
      <w:marTop w:val="0"/>
      <w:marBottom w:val="0"/>
      <w:divBdr>
        <w:top w:val="none" w:sz="0" w:space="0" w:color="auto"/>
        <w:left w:val="none" w:sz="0" w:space="0" w:color="auto"/>
        <w:bottom w:val="none" w:sz="0" w:space="0" w:color="auto"/>
        <w:right w:val="none" w:sz="0" w:space="0" w:color="auto"/>
      </w:divBdr>
      <w:divsChild>
        <w:div w:id="1754933874">
          <w:marLeft w:val="0"/>
          <w:marRight w:val="0"/>
          <w:marTop w:val="0"/>
          <w:marBottom w:val="0"/>
          <w:divBdr>
            <w:top w:val="none" w:sz="0" w:space="0" w:color="auto"/>
            <w:left w:val="none" w:sz="0" w:space="0" w:color="auto"/>
            <w:bottom w:val="none" w:sz="0" w:space="0" w:color="auto"/>
            <w:right w:val="none" w:sz="0" w:space="0" w:color="auto"/>
          </w:divBdr>
        </w:div>
        <w:div w:id="547645574">
          <w:marLeft w:val="0"/>
          <w:marRight w:val="0"/>
          <w:marTop w:val="0"/>
          <w:marBottom w:val="525"/>
          <w:divBdr>
            <w:top w:val="none" w:sz="0" w:space="0" w:color="auto"/>
            <w:left w:val="none" w:sz="0" w:space="0" w:color="auto"/>
            <w:bottom w:val="none" w:sz="0" w:space="0" w:color="auto"/>
            <w:right w:val="none" w:sz="0" w:space="0" w:color="auto"/>
          </w:divBdr>
          <w:divsChild>
            <w:div w:id="838427025">
              <w:marLeft w:val="0"/>
              <w:marRight w:val="0"/>
              <w:marTop w:val="0"/>
              <w:marBottom w:val="0"/>
              <w:divBdr>
                <w:top w:val="none" w:sz="0" w:space="0" w:color="auto"/>
                <w:left w:val="none" w:sz="0" w:space="0" w:color="auto"/>
                <w:bottom w:val="none" w:sz="0" w:space="0" w:color="auto"/>
                <w:right w:val="none" w:sz="0" w:space="0" w:color="auto"/>
              </w:divBdr>
              <w:divsChild>
                <w:div w:id="190946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107987">
          <w:marLeft w:val="0"/>
          <w:marRight w:val="0"/>
          <w:marTop w:val="0"/>
          <w:marBottom w:val="525"/>
          <w:divBdr>
            <w:top w:val="none" w:sz="0" w:space="0" w:color="auto"/>
            <w:left w:val="none" w:sz="0" w:space="0" w:color="auto"/>
            <w:bottom w:val="none" w:sz="0" w:space="0" w:color="auto"/>
            <w:right w:val="none" w:sz="0" w:space="0" w:color="auto"/>
          </w:divBdr>
          <w:divsChild>
            <w:div w:id="213905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848411">
      <w:bodyDiv w:val="1"/>
      <w:marLeft w:val="0"/>
      <w:marRight w:val="0"/>
      <w:marTop w:val="0"/>
      <w:marBottom w:val="0"/>
      <w:divBdr>
        <w:top w:val="none" w:sz="0" w:space="0" w:color="auto"/>
        <w:left w:val="none" w:sz="0" w:space="0" w:color="auto"/>
        <w:bottom w:val="none" w:sz="0" w:space="0" w:color="auto"/>
        <w:right w:val="none" w:sz="0" w:space="0" w:color="auto"/>
      </w:divBdr>
    </w:div>
    <w:div w:id="809782591">
      <w:bodyDiv w:val="1"/>
      <w:marLeft w:val="0"/>
      <w:marRight w:val="0"/>
      <w:marTop w:val="0"/>
      <w:marBottom w:val="0"/>
      <w:divBdr>
        <w:top w:val="none" w:sz="0" w:space="0" w:color="auto"/>
        <w:left w:val="none" w:sz="0" w:space="0" w:color="auto"/>
        <w:bottom w:val="none" w:sz="0" w:space="0" w:color="auto"/>
        <w:right w:val="none" w:sz="0" w:space="0" w:color="auto"/>
      </w:divBdr>
    </w:div>
    <w:div w:id="833570344">
      <w:bodyDiv w:val="1"/>
      <w:marLeft w:val="0"/>
      <w:marRight w:val="0"/>
      <w:marTop w:val="0"/>
      <w:marBottom w:val="0"/>
      <w:divBdr>
        <w:top w:val="none" w:sz="0" w:space="0" w:color="auto"/>
        <w:left w:val="none" w:sz="0" w:space="0" w:color="auto"/>
        <w:bottom w:val="none" w:sz="0" w:space="0" w:color="auto"/>
        <w:right w:val="none" w:sz="0" w:space="0" w:color="auto"/>
      </w:divBdr>
    </w:div>
    <w:div w:id="843670011">
      <w:bodyDiv w:val="1"/>
      <w:marLeft w:val="0"/>
      <w:marRight w:val="0"/>
      <w:marTop w:val="0"/>
      <w:marBottom w:val="0"/>
      <w:divBdr>
        <w:top w:val="none" w:sz="0" w:space="0" w:color="auto"/>
        <w:left w:val="none" w:sz="0" w:space="0" w:color="auto"/>
        <w:bottom w:val="none" w:sz="0" w:space="0" w:color="auto"/>
        <w:right w:val="none" w:sz="0" w:space="0" w:color="auto"/>
      </w:divBdr>
    </w:div>
    <w:div w:id="844369531">
      <w:bodyDiv w:val="1"/>
      <w:marLeft w:val="0"/>
      <w:marRight w:val="0"/>
      <w:marTop w:val="0"/>
      <w:marBottom w:val="0"/>
      <w:divBdr>
        <w:top w:val="none" w:sz="0" w:space="0" w:color="auto"/>
        <w:left w:val="none" w:sz="0" w:space="0" w:color="auto"/>
        <w:bottom w:val="none" w:sz="0" w:space="0" w:color="auto"/>
        <w:right w:val="none" w:sz="0" w:space="0" w:color="auto"/>
      </w:divBdr>
    </w:div>
    <w:div w:id="899098159">
      <w:bodyDiv w:val="1"/>
      <w:marLeft w:val="0"/>
      <w:marRight w:val="0"/>
      <w:marTop w:val="0"/>
      <w:marBottom w:val="0"/>
      <w:divBdr>
        <w:top w:val="none" w:sz="0" w:space="0" w:color="auto"/>
        <w:left w:val="none" w:sz="0" w:space="0" w:color="auto"/>
        <w:bottom w:val="none" w:sz="0" w:space="0" w:color="auto"/>
        <w:right w:val="none" w:sz="0" w:space="0" w:color="auto"/>
      </w:divBdr>
    </w:div>
    <w:div w:id="917713947">
      <w:bodyDiv w:val="1"/>
      <w:marLeft w:val="0"/>
      <w:marRight w:val="0"/>
      <w:marTop w:val="0"/>
      <w:marBottom w:val="0"/>
      <w:divBdr>
        <w:top w:val="none" w:sz="0" w:space="0" w:color="auto"/>
        <w:left w:val="none" w:sz="0" w:space="0" w:color="auto"/>
        <w:bottom w:val="none" w:sz="0" w:space="0" w:color="auto"/>
        <w:right w:val="none" w:sz="0" w:space="0" w:color="auto"/>
      </w:divBdr>
    </w:div>
    <w:div w:id="933827557">
      <w:bodyDiv w:val="1"/>
      <w:marLeft w:val="0"/>
      <w:marRight w:val="0"/>
      <w:marTop w:val="0"/>
      <w:marBottom w:val="0"/>
      <w:divBdr>
        <w:top w:val="none" w:sz="0" w:space="0" w:color="auto"/>
        <w:left w:val="none" w:sz="0" w:space="0" w:color="auto"/>
        <w:bottom w:val="none" w:sz="0" w:space="0" w:color="auto"/>
        <w:right w:val="none" w:sz="0" w:space="0" w:color="auto"/>
      </w:divBdr>
    </w:div>
    <w:div w:id="939726454">
      <w:bodyDiv w:val="1"/>
      <w:marLeft w:val="0"/>
      <w:marRight w:val="0"/>
      <w:marTop w:val="0"/>
      <w:marBottom w:val="0"/>
      <w:divBdr>
        <w:top w:val="none" w:sz="0" w:space="0" w:color="auto"/>
        <w:left w:val="none" w:sz="0" w:space="0" w:color="auto"/>
        <w:bottom w:val="none" w:sz="0" w:space="0" w:color="auto"/>
        <w:right w:val="none" w:sz="0" w:space="0" w:color="auto"/>
      </w:divBdr>
    </w:div>
    <w:div w:id="955915751">
      <w:bodyDiv w:val="1"/>
      <w:marLeft w:val="0"/>
      <w:marRight w:val="0"/>
      <w:marTop w:val="0"/>
      <w:marBottom w:val="0"/>
      <w:divBdr>
        <w:top w:val="none" w:sz="0" w:space="0" w:color="auto"/>
        <w:left w:val="none" w:sz="0" w:space="0" w:color="auto"/>
        <w:bottom w:val="none" w:sz="0" w:space="0" w:color="auto"/>
        <w:right w:val="none" w:sz="0" w:space="0" w:color="auto"/>
      </w:divBdr>
    </w:div>
    <w:div w:id="956717787">
      <w:bodyDiv w:val="1"/>
      <w:marLeft w:val="0"/>
      <w:marRight w:val="0"/>
      <w:marTop w:val="0"/>
      <w:marBottom w:val="0"/>
      <w:divBdr>
        <w:top w:val="none" w:sz="0" w:space="0" w:color="auto"/>
        <w:left w:val="none" w:sz="0" w:space="0" w:color="auto"/>
        <w:bottom w:val="none" w:sz="0" w:space="0" w:color="auto"/>
        <w:right w:val="none" w:sz="0" w:space="0" w:color="auto"/>
      </w:divBdr>
      <w:divsChild>
        <w:div w:id="1100493545">
          <w:marLeft w:val="0"/>
          <w:marRight w:val="0"/>
          <w:marTop w:val="0"/>
          <w:marBottom w:val="0"/>
          <w:divBdr>
            <w:top w:val="single" w:sz="18" w:space="0" w:color="3E72A6"/>
            <w:left w:val="single" w:sz="18" w:space="0" w:color="3E72A6"/>
            <w:bottom w:val="single" w:sz="18" w:space="0" w:color="3E72A6"/>
            <w:right w:val="single" w:sz="18" w:space="0" w:color="3E72A6"/>
          </w:divBdr>
          <w:divsChild>
            <w:div w:id="1782645151">
              <w:marLeft w:val="0"/>
              <w:marRight w:val="0"/>
              <w:marTop w:val="0"/>
              <w:marBottom w:val="0"/>
              <w:divBdr>
                <w:top w:val="none" w:sz="0" w:space="0" w:color="auto"/>
                <w:left w:val="none" w:sz="0" w:space="0" w:color="auto"/>
                <w:bottom w:val="none" w:sz="0" w:space="0" w:color="auto"/>
                <w:right w:val="none" w:sz="0" w:space="0" w:color="auto"/>
              </w:divBdr>
              <w:divsChild>
                <w:div w:id="81796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786846">
      <w:bodyDiv w:val="1"/>
      <w:marLeft w:val="0"/>
      <w:marRight w:val="0"/>
      <w:marTop w:val="0"/>
      <w:marBottom w:val="0"/>
      <w:divBdr>
        <w:top w:val="none" w:sz="0" w:space="0" w:color="auto"/>
        <w:left w:val="none" w:sz="0" w:space="0" w:color="auto"/>
        <w:bottom w:val="none" w:sz="0" w:space="0" w:color="auto"/>
        <w:right w:val="none" w:sz="0" w:space="0" w:color="auto"/>
      </w:divBdr>
    </w:div>
    <w:div w:id="1024096532">
      <w:bodyDiv w:val="1"/>
      <w:marLeft w:val="0"/>
      <w:marRight w:val="0"/>
      <w:marTop w:val="0"/>
      <w:marBottom w:val="0"/>
      <w:divBdr>
        <w:top w:val="none" w:sz="0" w:space="0" w:color="auto"/>
        <w:left w:val="none" w:sz="0" w:space="0" w:color="auto"/>
        <w:bottom w:val="none" w:sz="0" w:space="0" w:color="auto"/>
        <w:right w:val="none" w:sz="0" w:space="0" w:color="auto"/>
      </w:divBdr>
      <w:divsChild>
        <w:div w:id="956259511">
          <w:marLeft w:val="0"/>
          <w:marRight w:val="0"/>
          <w:marTop w:val="0"/>
          <w:marBottom w:val="0"/>
          <w:divBdr>
            <w:top w:val="none" w:sz="0" w:space="0" w:color="auto"/>
            <w:left w:val="none" w:sz="0" w:space="0" w:color="auto"/>
            <w:bottom w:val="none" w:sz="0" w:space="0" w:color="auto"/>
            <w:right w:val="none" w:sz="0" w:space="0" w:color="auto"/>
          </w:divBdr>
        </w:div>
        <w:div w:id="2102143181">
          <w:marLeft w:val="0"/>
          <w:marRight w:val="0"/>
          <w:marTop w:val="0"/>
          <w:marBottom w:val="525"/>
          <w:divBdr>
            <w:top w:val="none" w:sz="0" w:space="0" w:color="auto"/>
            <w:left w:val="none" w:sz="0" w:space="0" w:color="auto"/>
            <w:bottom w:val="none" w:sz="0" w:space="0" w:color="auto"/>
            <w:right w:val="none" w:sz="0" w:space="0" w:color="auto"/>
          </w:divBdr>
          <w:divsChild>
            <w:div w:id="37633959">
              <w:marLeft w:val="0"/>
              <w:marRight w:val="0"/>
              <w:marTop w:val="0"/>
              <w:marBottom w:val="0"/>
              <w:divBdr>
                <w:top w:val="none" w:sz="0" w:space="0" w:color="auto"/>
                <w:left w:val="none" w:sz="0" w:space="0" w:color="auto"/>
                <w:bottom w:val="none" w:sz="0" w:space="0" w:color="auto"/>
                <w:right w:val="none" w:sz="0" w:space="0" w:color="auto"/>
              </w:divBdr>
              <w:divsChild>
                <w:div w:id="183016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408751">
          <w:marLeft w:val="0"/>
          <w:marRight w:val="0"/>
          <w:marTop w:val="0"/>
          <w:marBottom w:val="525"/>
          <w:divBdr>
            <w:top w:val="none" w:sz="0" w:space="0" w:color="auto"/>
            <w:left w:val="none" w:sz="0" w:space="0" w:color="auto"/>
            <w:bottom w:val="none" w:sz="0" w:space="0" w:color="auto"/>
            <w:right w:val="none" w:sz="0" w:space="0" w:color="auto"/>
          </w:divBdr>
          <w:divsChild>
            <w:div w:id="1479568730">
              <w:marLeft w:val="0"/>
              <w:marRight w:val="0"/>
              <w:marTop w:val="0"/>
              <w:marBottom w:val="0"/>
              <w:divBdr>
                <w:top w:val="none" w:sz="0" w:space="0" w:color="auto"/>
                <w:left w:val="none" w:sz="0" w:space="0" w:color="auto"/>
                <w:bottom w:val="none" w:sz="0" w:space="0" w:color="auto"/>
                <w:right w:val="none" w:sz="0" w:space="0" w:color="auto"/>
              </w:divBdr>
            </w:div>
          </w:divsChild>
        </w:div>
        <w:div w:id="422262899">
          <w:marLeft w:val="0"/>
          <w:marRight w:val="0"/>
          <w:marTop w:val="0"/>
          <w:marBottom w:val="0"/>
          <w:divBdr>
            <w:top w:val="none" w:sz="0" w:space="0" w:color="auto"/>
            <w:left w:val="none" w:sz="0" w:space="0" w:color="auto"/>
            <w:bottom w:val="none" w:sz="0" w:space="0" w:color="auto"/>
            <w:right w:val="none" w:sz="0" w:space="0" w:color="auto"/>
          </w:divBdr>
        </w:div>
        <w:div w:id="1839228987">
          <w:marLeft w:val="0"/>
          <w:marRight w:val="0"/>
          <w:marTop w:val="0"/>
          <w:marBottom w:val="525"/>
          <w:divBdr>
            <w:top w:val="none" w:sz="0" w:space="0" w:color="auto"/>
            <w:left w:val="none" w:sz="0" w:space="0" w:color="auto"/>
            <w:bottom w:val="none" w:sz="0" w:space="0" w:color="auto"/>
            <w:right w:val="none" w:sz="0" w:space="0" w:color="auto"/>
          </w:divBdr>
          <w:divsChild>
            <w:div w:id="1151824647">
              <w:marLeft w:val="0"/>
              <w:marRight w:val="0"/>
              <w:marTop w:val="0"/>
              <w:marBottom w:val="0"/>
              <w:divBdr>
                <w:top w:val="none" w:sz="0" w:space="0" w:color="auto"/>
                <w:left w:val="none" w:sz="0" w:space="0" w:color="auto"/>
                <w:bottom w:val="none" w:sz="0" w:space="0" w:color="auto"/>
                <w:right w:val="none" w:sz="0" w:space="0" w:color="auto"/>
              </w:divBdr>
              <w:divsChild>
                <w:div w:id="58406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942023">
          <w:marLeft w:val="0"/>
          <w:marRight w:val="0"/>
          <w:marTop w:val="0"/>
          <w:marBottom w:val="525"/>
          <w:divBdr>
            <w:top w:val="none" w:sz="0" w:space="0" w:color="auto"/>
            <w:left w:val="none" w:sz="0" w:space="0" w:color="auto"/>
            <w:bottom w:val="none" w:sz="0" w:space="0" w:color="auto"/>
            <w:right w:val="none" w:sz="0" w:space="0" w:color="auto"/>
          </w:divBdr>
          <w:divsChild>
            <w:div w:id="996764187">
              <w:marLeft w:val="0"/>
              <w:marRight w:val="0"/>
              <w:marTop w:val="0"/>
              <w:marBottom w:val="0"/>
              <w:divBdr>
                <w:top w:val="none" w:sz="0" w:space="0" w:color="auto"/>
                <w:left w:val="none" w:sz="0" w:space="0" w:color="auto"/>
                <w:bottom w:val="none" w:sz="0" w:space="0" w:color="auto"/>
                <w:right w:val="none" w:sz="0" w:space="0" w:color="auto"/>
              </w:divBdr>
              <w:divsChild>
                <w:div w:id="1414472735">
                  <w:marLeft w:val="0"/>
                  <w:marRight w:val="0"/>
                  <w:marTop w:val="0"/>
                  <w:marBottom w:val="0"/>
                  <w:divBdr>
                    <w:top w:val="none" w:sz="0" w:space="0" w:color="auto"/>
                    <w:left w:val="none" w:sz="0" w:space="0" w:color="auto"/>
                    <w:bottom w:val="none" w:sz="0" w:space="0" w:color="auto"/>
                    <w:right w:val="none" w:sz="0" w:space="0" w:color="auto"/>
                  </w:divBdr>
                </w:div>
                <w:div w:id="1396198560">
                  <w:marLeft w:val="0"/>
                  <w:marRight w:val="0"/>
                  <w:marTop w:val="0"/>
                  <w:marBottom w:val="0"/>
                  <w:divBdr>
                    <w:top w:val="none" w:sz="0" w:space="0" w:color="auto"/>
                    <w:left w:val="none" w:sz="0" w:space="0" w:color="auto"/>
                    <w:bottom w:val="none" w:sz="0" w:space="0" w:color="auto"/>
                    <w:right w:val="none" w:sz="0" w:space="0" w:color="auto"/>
                  </w:divBdr>
                </w:div>
                <w:div w:id="774519621">
                  <w:marLeft w:val="0"/>
                  <w:marRight w:val="0"/>
                  <w:marTop w:val="0"/>
                  <w:marBottom w:val="0"/>
                  <w:divBdr>
                    <w:top w:val="none" w:sz="0" w:space="0" w:color="auto"/>
                    <w:left w:val="none" w:sz="0" w:space="0" w:color="auto"/>
                    <w:bottom w:val="none" w:sz="0" w:space="0" w:color="auto"/>
                    <w:right w:val="none" w:sz="0" w:space="0" w:color="auto"/>
                  </w:divBdr>
                </w:div>
                <w:div w:id="119665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29378">
          <w:marLeft w:val="0"/>
          <w:marRight w:val="0"/>
          <w:marTop w:val="0"/>
          <w:marBottom w:val="0"/>
          <w:divBdr>
            <w:top w:val="none" w:sz="0" w:space="0" w:color="auto"/>
            <w:left w:val="none" w:sz="0" w:space="0" w:color="auto"/>
            <w:bottom w:val="none" w:sz="0" w:space="0" w:color="auto"/>
            <w:right w:val="none" w:sz="0" w:space="0" w:color="auto"/>
          </w:divBdr>
        </w:div>
        <w:div w:id="1371417076">
          <w:marLeft w:val="0"/>
          <w:marRight w:val="0"/>
          <w:marTop w:val="0"/>
          <w:marBottom w:val="525"/>
          <w:divBdr>
            <w:top w:val="none" w:sz="0" w:space="0" w:color="auto"/>
            <w:left w:val="none" w:sz="0" w:space="0" w:color="auto"/>
            <w:bottom w:val="none" w:sz="0" w:space="0" w:color="auto"/>
            <w:right w:val="none" w:sz="0" w:space="0" w:color="auto"/>
          </w:divBdr>
          <w:divsChild>
            <w:div w:id="1033461982">
              <w:marLeft w:val="0"/>
              <w:marRight w:val="0"/>
              <w:marTop w:val="0"/>
              <w:marBottom w:val="0"/>
              <w:divBdr>
                <w:top w:val="none" w:sz="0" w:space="0" w:color="auto"/>
                <w:left w:val="none" w:sz="0" w:space="0" w:color="auto"/>
                <w:bottom w:val="none" w:sz="0" w:space="0" w:color="auto"/>
                <w:right w:val="none" w:sz="0" w:space="0" w:color="auto"/>
              </w:divBdr>
              <w:divsChild>
                <w:div w:id="41270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263971">
          <w:marLeft w:val="0"/>
          <w:marRight w:val="0"/>
          <w:marTop w:val="0"/>
          <w:marBottom w:val="525"/>
          <w:divBdr>
            <w:top w:val="none" w:sz="0" w:space="0" w:color="auto"/>
            <w:left w:val="none" w:sz="0" w:space="0" w:color="auto"/>
            <w:bottom w:val="none" w:sz="0" w:space="0" w:color="auto"/>
            <w:right w:val="none" w:sz="0" w:space="0" w:color="auto"/>
          </w:divBdr>
          <w:divsChild>
            <w:div w:id="296958173">
              <w:marLeft w:val="0"/>
              <w:marRight w:val="0"/>
              <w:marTop w:val="0"/>
              <w:marBottom w:val="0"/>
              <w:divBdr>
                <w:top w:val="none" w:sz="0" w:space="0" w:color="auto"/>
                <w:left w:val="none" w:sz="0" w:space="0" w:color="auto"/>
                <w:bottom w:val="none" w:sz="0" w:space="0" w:color="auto"/>
                <w:right w:val="none" w:sz="0" w:space="0" w:color="auto"/>
              </w:divBdr>
            </w:div>
          </w:divsChild>
        </w:div>
        <w:div w:id="923345685">
          <w:marLeft w:val="0"/>
          <w:marRight w:val="0"/>
          <w:marTop w:val="0"/>
          <w:marBottom w:val="0"/>
          <w:divBdr>
            <w:top w:val="none" w:sz="0" w:space="0" w:color="auto"/>
            <w:left w:val="none" w:sz="0" w:space="0" w:color="auto"/>
            <w:bottom w:val="none" w:sz="0" w:space="0" w:color="auto"/>
            <w:right w:val="none" w:sz="0" w:space="0" w:color="auto"/>
          </w:divBdr>
        </w:div>
        <w:div w:id="1372657342">
          <w:marLeft w:val="0"/>
          <w:marRight w:val="0"/>
          <w:marTop w:val="0"/>
          <w:marBottom w:val="525"/>
          <w:divBdr>
            <w:top w:val="none" w:sz="0" w:space="0" w:color="auto"/>
            <w:left w:val="none" w:sz="0" w:space="0" w:color="auto"/>
            <w:bottom w:val="none" w:sz="0" w:space="0" w:color="auto"/>
            <w:right w:val="none" w:sz="0" w:space="0" w:color="auto"/>
          </w:divBdr>
          <w:divsChild>
            <w:div w:id="494956570">
              <w:marLeft w:val="0"/>
              <w:marRight w:val="0"/>
              <w:marTop w:val="0"/>
              <w:marBottom w:val="0"/>
              <w:divBdr>
                <w:top w:val="none" w:sz="0" w:space="0" w:color="auto"/>
                <w:left w:val="none" w:sz="0" w:space="0" w:color="auto"/>
                <w:bottom w:val="none" w:sz="0" w:space="0" w:color="auto"/>
                <w:right w:val="none" w:sz="0" w:space="0" w:color="auto"/>
              </w:divBdr>
              <w:divsChild>
                <w:div w:id="161887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14984">
          <w:marLeft w:val="0"/>
          <w:marRight w:val="0"/>
          <w:marTop w:val="0"/>
          <w:marBottom w:val="525"/>
          <w:divBdr>
            <w:top w:val="none" w:sz="0" w:space="0" w:color="auto"/>
            <w:left w:val="none" w:sz="0" w:space="0" w:color="auto"/>
            <w:bottom w:val="none" w:sz="0" w:space="0" w:color="auto"/>
            <w:right w:val="none" w:sz="0" w:space="0" w:color="auto"/>
          </w:divBdr>
          <w:divsChild>
            <w:div w:id="231933125">
              <w:marLeft w:val="0"/>
              <w:marRight w:val="0"/>
              <w:marTop w:val="0"/>
              <w:marBottom w:val="0"/>
              <w:divBdr>
                <w:top w:val="none" w:sz="0" w:space="0" w:color="auto"/>
                <w:left w:val="none" w:sz="0" w:space="0" w:color="auto"/>
                <w:bottom w:val="none" w:sz="0" w:space="0" w:color="auto"/>
                <w:right w:val="none" w:sz="0" w:space="0" w:color="auto"/>
              </w:divBdr>
            </w:div>
          </w:divsChild>
        </w:div>
        <w:div w:id="1046876877">
          <w:marLeft w:val="0"/>
          <w:marRight w:val="0"/>
          <w:marTop w:val="0"/>
          <w:marBottom w:val="0"/>
          <w:divBdr>
            <w:top w:val="none" w:sz="0" w:space="0" w:color="auto"/>
            <w:left w:val="none" w:sz="0" w:space="0" w:color="auto"/>
            <w:bottom w:val="none" w:sz="0" w:space="0" w:color="auto"/>
            <w:right w:val="none" w:sz="0" w:space="0" w:color="auto"/>
          </w:divBdr>
        </w:div>
        <w:div w:id="252057377">
          <w:marLeft w:val="0"/>
          <w:marRight w:val="0"/>
          <w:marTop w:val="0"/>
          <w:marBottom w:val="525"/>
          <w:divBdr>
            <w:top w:val="none" w:sz="0" w:space="0" w:color="auto"/>
            <w:left w:val="none" w:sz="0" w:space="0" w:color="auto"/>
            <w:bottom w:val="none" w:sz="0" w:space="0" w:color="auto"/>
            <w:right w:val="none" w:sz="0" w:space="0" w:color="auto"/>
          </w:divBdr>
          <w:divsChild>
            <w:div w:id="335807999">
              <w:marLeft w:val="0"/>
              <w:marRight w:val="0"/>
              <w:marTop w:val="0"/>
              <w:marBottom w:val="0"/>
              <w:divBdr>
                <w:top w:val="none" w:sz="0" w:space="0" w:color="auto"/>
                <w:left w:val="none" w:sz="0" w:space="0" w:color="auto"/>
                <w:bottom w:val="none" w:sz="0" w:space="0" w:color="auto"/>
                <w:right w:val="none" w:sz="0" w:space="0" w:color="auto"/>
              </w:divBdr>
              <w:divsChild>
                <w:div w:id="137311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671061">
          <w:marLeft w:val="0"/>
          <w:marRight w:val="0"/>
          <w:marTop w:val="0"/>
          <w:marBottom w:val="525"/>
          <w:divBdr>
            <w:top w:val="none" w:sz="0" w:space="0" w:color="auto"/>
            <w:left w:val="none" w:sz="0" w:space="0" w:color="auto"/>
            <w:bottom w:val="none" w:sz="0" w:space="0" w:color="auto"/>
            <w:right w:val="none" w:sz="0" w:space="0" w:color="auto"/>
          </w:divBdr>
          <w:divsChild>
            <w:div w:id="1313102472">
              <w:marLeft w:val="0"/>
              <w:marRight w:val="0"/>
              <w:marTop w:val="0"/>
              <w:marBottom w:val="0"/>
              <w:divBdr>
                <w:top w:val="none" w:sz="0" w:space="0" w:color="auto"/>
                <w:left w:val="none" w:sz="0" w:space="0" w:color="auto"/>
                <w:bottom w:val="none" w:sz="0" w:space="0" w:color="auto"/>
                <w:right w:val="none" w:sz="0" w:space="0" w:color="auto"/>
              </w:divBdr>
            </w:div>
          </w:divsChild>
        </w:div>
        <w:div w:id="1699698243">
          <w:marLeft w:val="0"/>
          <w:marRight w:val="0"/>
          <w:marTop w:val="0"/>
          <w:marBottom w:val="0"/>
          <w:divBdr>
            <w:top w:val="none" w:sz="0" w:space="0" w:color="auto"/>
            <w:left w:val="none" w:sz="0" w:space="0" w:color="auto"/>
            <w:bottom w:val="none" w:sz="0" w:space="0" w:color="auto"/>
            <w:right w:val="none" w:sz="0" w:space="0" w:color="auto"/>
          </w:divBdr>
        </w:div>
        <w:div w:id="207452306">
          <w:marLeft w:val="0"/>
          <w:marRight w:val="0"/>
          <w:marTop w:val="0"/>
          <w:marBottom w:val="525"/>
          <w:divBdr>
            <w:top w:val="none" w:sz="0" w:space="0" w:color="auto"/>
            <w:left w:val="none" w:sz="0" w:space="0" w:color="auto"/>
            <w:bottom w:val="none" w:sz="0" w:space="0" w:color="auto"/>
            <w:right w:val="none" w:sz="0" w:space="0" w:color="auto"/>
          </w:divBdr>
          <w:divsChild>
            <w:div w:id="1521624087">
              <w:marLeft w:val="0"/>
              <w:marRight w:val="0"/>
              <w:marTop w:val="0"/>
              <w:marBottom w:val="0"/>
              <w:divBdr>
                <w:top w:val="none" w:sz="0" w:space="0" w:color="auto"/>
                <w:left w:val="none" w:sz="0" w:space="0" w:color="auto"/>
                <w:bottom w:val="none" w:sz="0" w:space="0" w:color="auto"/>
                <w:right w:val="none" w:sz="0" w:space="0" w:color="auto"/>
              </w:divBdr>
              <w:divsChild>
                <w:div w:id="163841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664801">
          <w:marLeft w:val="0"/>
          <w:marRight w:val="0"/>
          <w:marTop w:val="0"/>
          <w:marBottom w:val="525"/>
          <w:divBdr>
            <w:top w:val="none" w:sz="0" w:space="0" w:color="auto"/>
            <w:left w:val="none" w:sz="0" w:space="0" w:color="auto"/>
            <w:bottom w:val="none" w:sz="0" w:space="0" w:color="auto"/>
            <w:right w:val="none" w:sz="0" w:space="0" w:color="auto"/>
          </w:divBdr>
          <w:divsChild>
            <w:div w:id="9185355">
              <w:marLeft w:val="0"/>
              <w:marRight w:val="0"/>
              <w:marTop w:val="0"/>
              <w:marBottom w:val="0"/>
              <w:divBdr>
                <w:top w:val="none" w:sz="0" w:space="0" w:color="auto"/>
                <w:left w:val="none" w:sz="0" w:space="0" w:color="auto"/>
                <w:bottom w:val="none" w:sz="0" w:space="0" w:color="auto"/>
                <w:right w:val="none" w:sz="0" w:space="0" w:color="auto"/>
              </w:divBdr>
            </w:div>
          </w:divsChild>
        </w:div>
        <w:div w:id="644630875">
          <w:marLeft w:val="0"/>
          <w:marRight w:val="0"/>
          <w:marTop w:val="0"/>
          <w:marBottom w:val="0"/>
          <w:divBdr>
            <w:top w:val="none" w:sz="0" w:space="0" w:color="auto"/>
            <w:left w:val="none" w:sz="0" w:space="0" w:color="auto"/>
            <w:bottom w:val="none" w:sz="0" w:space="0" w:color="auto"/>
            <w:right w:val="none" w:sz="0" w:space="0" w:color="auto"/>
          </w:divBdr>
        </w:div>
        <w:div w:id="346375161">
          <w:marLeft w:val="0"/>
          <w:marRight w:val="0"/>
          <w:marTop w:val="0"/>
          <w:marBottom w:val="525"/>
          <w:divBdr>
            <w:top w:val="none" w:sz="0" w:space="0" w:color="auto"/>
            <w:left w:val="none" w:sz="0" w:space="0" w:color="auto"/>
            <w:bottom w:val="none" w:sz="0" w:space="0" w:color="auto"/>
            <w:right w:val="none" w:sz="0" w:space="0" w:color="auto"/>
          </w:divBdr>
          <w:divsChild>
            <w:div w:id="1204515682">
              <w:marLeft w:val="0"/>
              <w:marRight w:val="0"/>
              <w:marTop w:val="0"/>
              <w:marBottom w:val="0"/>
              <w:divBdr>
                <w:top w:val="none" w:sz="0" w:space="0" w:color="auto"/>
                <w:left w:val="none" w:sz="0" w:space="0" w:color="auto"/>
                <w:bottom w:val="none" w:sz="0" w:space="0" w:color="auto"/>
                <w:right w:val="none" w:sz="0" w:space="0" w:color="auto"/>
              </w:divBdr>
              <w:divsChild>
                <w:div w:id="139015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70403">
          <w:marLeft w:val="0"/>
          <w:marRight w:val="0"/>
          <w:marTop w:val="0"/>
          <w:marBottom w:val="525"/>
          <w:divBdr>
            <w:top w:val="none" w:sz="0" w:space="0" w:color="auto"/>
            <w:left w:val="none" w:sz="0" w:space="0" w:color="auto"/>
            <w:bottom w:val="none" w:sz="0" w:space="0" w:color="auto"/>
            <w:right w:val="none" w:sz="0" w:space="0" w:color="auto"/>
          </w:divBdr>
          <w:divsChild>
            <w:div w:id="107828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765961">
      <w:bodyDiv w:val="1"/>
      <w:marLeft w:val="0"/>
      <w:marRight w:val="0"/>
      <w:marTop w:val="0"/>
      <w:marBottom w:val="0"/>
      <w:divBdr>
        <w:top w:val="none" w:sz="0" w:space="0" w:color="auto"/>
        <w:left w:val="none" w:sz="0" w:space="0" w:color="auto"/>
        <w:bottom w:val="none" w:sz="0" w:space="0" w:color="auto"/>
        <w:right w:val="none" w:sz="0" w:space="0" w:color="auto"/>
      </w:divBdr>
    </w:div>
    <w:div w:id="1117718181">
      <w:bodyDiv w:val="1"/>
      <w:marLeft w:val="0"/>
      <w:marRight w:val="0"/>
      <w:marTop w:val="0"/>
      <w:marBottom w:val="0"/>
      <w:divBdr>
        <w:top w:val="none" w:sz="0" w:space="0" w:color="auto"/>
        <w:left w:val="none" w:sz="0" w:space="0" w:color="auto"/>
        <w:bottom w:val="none" w:sz="0" w:space="0" w:color="auto"/>
        <w:right w:val="none" w:sz="0" w:space="0" w:color="auto"/>
      </w:divBdr>
    </w:div>
    <w:div w:id="1142041770">
      <w:bodyDiv w:val="1"/>
      <w:marLeft w:val="0"/>
      <w:marRight w:val="0"/>
      <w:marTop w:val="0"/>
      <w:marBottom w:val="0"/>
      <w:divBdr>
        <w:top w:val="none" w:sz="0" w:space="0" w:color="auto"/>
        <w:left w:val="none" w:sz="0" w:space="0" w:color="auto"/>
        <w:bottom w:val="none" w:sz="0" w:space="0" w:color="auto"/>
        <w:right w:val="none" w:sz="0" w:space="0" w:color="auto"/>
      </w:divBdr>
    </w:div>
    <w:div w:id="1144082404">
      <w:bodyDiv w:val="1"/>
      <w:marLeft w:val="0"/>
      <w:marRight w:val="0"/>
      <w:marTop w:val="0"/>
      <w:marBottom w:val="0"/>
      <w:divBdr>
        <w:top w:val="none" w:sz="0" w:space="0" w:color="auto"/>
        <w:left w:val="none" w:sz="0" w:space="0" w:color="auto"/>
        <w:bottom w:val="none" w:sz="0" w:space="0" w:color="auto"/>
        <w:right w:val="none" w:sz="0" w:space="0" w:color="auto"/>
      </w:divBdr>
    </w:div>
    <w:div w:id="1164080377">
      <w:bodyDiv w:val="1"/>
      <w:marLeft w:val="0"/>
      <w:marRight w:val="0"/>
      <w:marTop w:val="0"/>
      <w:marBottom w:val="0"/>
      <w:divBdr>
        <w:top w:val="none" w:sz="0" w:space="0" w:color="auto"/>
        <w:left w:val="none" w:sz="0" w:space="0" w:color="auto"/>
        <w:bottom w:val="none" w:sz="0" w:space="0" w:color="auto"/>
        <w:right w:val="none" w:sz="0" w:space="0" w:color="auto"/>
      </w:divBdr>
    </w:div>
    <w:div w:id="1180240092">
      <w:bodyDiv w:val="1"/>
      <w:marLeft w:val="0"/>
      <w:marRight w:val="0"/>
      <w:marTop w:val="0"/>
      <w:marBottom w:val="0"/>
      <w:divBdr>
        <w:top w:val="none" w:sz="0" w:space="0" w:color="auto"/>
        <w:left w:val="none" w:sz="0" w:space="0" w:color="auto"/>
        <w:bottom w:val="none" w:sz="0" w:space="0" w:color="auto"/>
        <w:right w:val="none" w:sz="0" w:space="0" w:color="auto"/>
      </w:divBdr>
    </w:div>
    <w:div w:id="1187715126">
      <w:bodyDiv w:val="1"/>
      <w:marLeft w:val="0"/>
      <w:marRight w:val="0"/>
      <w:marTop w:val="0"/>
      <w:marBottom w:val="0"/>
      <w:divBdr>
        <w:top w:val="none" w:sz="0" w:space="0" w:color="auto"/>
        <w:left w:val="none" w:sz="0" w:space="0" w:color="auto"/>
        <w:bottom w:val="none" w:sz="0" w:space="0" w:color="auto"/>
        <w:right w:val="none" w:sz="0" w:space="0" w:color="auto"/>
      </w:divBdr>
    </w:div>
    <w:div w:id="1194340152">
      <w:bodyDiv w:val="1"/>
      <w:marLeft w:val="0"/>
      <w:marRight w:val="0"/>
      <w:marTop w:val="0"/>
      <w:marBottom w:val="0"/>
      <w:divBdr>
        <w:top w:val="none" w:sz="0" w:space="0" w:color="auto"/>
        <w:left w:val="none" w:sz="0" w:space="0" w:color="auto"/>
        <w:bottom w:val="none" w:sz="0" w:space="0" w:color="auto"/>
        <w:right w:val="none" w:sz="0" w:space="0" w:color="auto"/>
      </w:divBdr>
      <w:divsChild>
        <w:div w:id="1979527733">
          <w:marLeft w:val="0"/>
          <w:marRight w:val="0"/>
          <w:marTop w:val="0"/>
          <w:marBottom w:val="0"/>
          <w:divBdr>
            <w:top w:val="none" w:sz="0" w:space="0" w:color="auto"/>
            <w:left w:val="none" w:sz="0" w:space="0" w:color="auto"/>
            <w:bottom w:val="none" w:sz="0" w:space="0" w:color="auto"/>
            <w:right w:val="none" w:sz="0" w:space="0" w:color="auto"/>
          </w:divBdr>
        </w:div>
        <w:div w:id="574050867">
          <w:marLeft w:val="0"/>
          <w:marRight w:val="0"/>
          <w:marTop w:val="0"/>
          <w:marBottom w:val="525"/>
          <w:divBdr>
            <w:top w:val="none" w:sz="0" w:space="0" w:color="auto"/>
            <w:left w:val="none" w:sz="0" w:space="0" w:color="auto"/>
            <w:bottom w:val="none" w:sz="0" w:space="0" w:color="auto"/>
            <w:right w:val="none" w:sz="0" w:space="0" w:color="auto"/>
          </w:divBdr>
          <w:divsChild>
            <w:div w:id="1467891567">
              <w:marLeft w:val="0"/>
              <w:marRight w:val="0"/>
              <w:marTop w:val="0"/>
              <w:marBottom w:val="0"/>
              <w:divBdr>
                <w:top w:val="none" w:sz="0" w:space="0" w:color="auto"/>
                <w:left w:val="none" w:sz="0" w:space="0" w:color="auto"/>
                <w:bottom w:val="none" w:sz="0" w:space="0" w:color="auto"/>
                <w:right w:val="none" w:sz="0" w:space="0" w:color="auto"/>
              </w:divBdr>
              <w:divsChild>
                <w:div w:id="98535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629630">
          <w:marLeft w:val="0"/>
          <w:marRight w:val="0"/>
          <w:marTop w:val="0"/>
          <w:marBottom w:val="525"/>
          <w:divBdr>
            <w:top w:val="none" w:sz="0" w:space="0" w:color="auto"/>
            <w:left w:val="none" w:sz="0" w:space="0" w:color="auto"/>
            <w:bottom w:val="none" w:sz="0" w:space="0" w:color="auto"/>
            <w:right w:val="none" w:sz="0" w:space="0" w:color="auto"/>
          </w:divBdr>
          <w:divsChild>
            <w:div w:id="33234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694676">
      <w:bodyDiv w:val="1"/>
      <w:marLeft w:val="0"/>
      <w:marRight w:val="0"/>
      <w:marTop w:val="0"/>
      <w:marBottom w:val="0"/>
      <w:divBdr>
        <w:top w:val="none" w:sz="0" w:space="0" w:color="auto"/>
        <w:left w:val="none" w:sz="0" w:space="0" w:color="auto"/>
        <w:bottom w:val="none" w:sz="0" w:space="0" w:color="auto"/>
        <w:right w:val="none" w:sz="0" w:space="0" w:color="auto"/>
      </w:divBdr>
    </w:div>
    <w:div w:id="1217427407">
      <w:bodyDiv w:val="1"/>
      <w:marLeft w:val="0"/>
      <w:marRight w:val="0"/>
      <w:marTop w:val="0"/>
      <w:marBottom w:val="0"/>
      <w:divBdr>
        <w:top w:val="none" w:sz="0" w:space="0" w:color="auto"/>
        <w:left w:val="none" w:sz="0" w:space="0" w:color="auto"/>
        <w:bottom w:val="none" w:sz="0" w:space="0" w:color="auto"/>
        <w:right w:val="none" w:sz="0" w:space="0" w:color="auto"/>
      </w:divBdr>
    </w:div>
    <w:div w:id="1234850445">
      <w:bodyDiv w:val="1"/>
      <w:marLeft w:val="0"/>
      <w:marRight w:val="0"/>
      <w:marTop w:val="0"/>
      <w:marBottom w:val="0"/>
      <w:divBdr>
        <w:top w:val="none" w:sz="0" w:space="0" w:color="auto"/>
        <w:left w:val="none" w:sz="0" w:space="0" w:color="auto"/>
        <w:bottom w:val="none" w:sz="0" w:space="0" w:color="auto"/>
        <w:right w:val="none" w:sz="0" w:space="0" w:color="auto"/>
      </w:divBdr>
    </w:div>
    <w:div w:id="1242563211">
      <w:bodyDiv w:val="1"/>
      <w:marLeft w:val="0"/>
      <w:marRight w:val="0"/>
      <w:marTop w:val="0"/>
      <w:marBottom w:val="0"/>
      <w:divBdr>
        <w:top w:val="none" w:sz="0" w:space="0" w:color="auto"/>
        <w:left w:val="none" w:sz="0" w:space="0" w:color="auto"/>
        <w:bottom w:val="none" w:sz="0" w:space="0" w:color="auto"/>
        <w:right w:val="none" w:sz="0" w:space="0" w:color="auto"/>
      </w:divBdr>
    </w:div>
    <w:div w:id="1256017810">
      <w:bodyDiv w:val="1"/>
      <w:marLeft w:val="0"/>
      <w:marRight w:val="0"/>
      <w:marTop w:val="0"/>
      <w:marBottom w:val="0"/>
      <w:divBdr>
        <w:top w:val="none" w:sz="0" w:space="0" w:color="auto"/>
        <w:left w:val="none" w:sz="0" w:space="0" w:color="auto"/>
        <w:bottom w:val="none" w:sz="0" w:space="0" w:color="auto"/>
        <w:right w:val="none" w:sz="0" w:space="0" w:color="auto"/>
      </w:divBdr>
    </w:div>
    <w:div w:id="1272204829">
      <w:bodyDiv w:val="1"/>
      <w:marLeft w:val="0"/>
      <w:marRight w:val="0"/>
      <w:marTop w:val="0"/>
      <w:marBottom w:val="0"/>
      <w:divBdr>
        <w:top w:val="none" w:sz="0" w:space="0" w:color="auto"/>
        <w:left w:val="none" w:sz="0" w:space="0" w:color="auto"/>
        <w:bottom w:val="none" w:sz="0" w:space="0" w:color="auto"/>
        <w:right w:val="none" w:sz="0" w:space="0" w:color="auto"/>
      </w:divBdr>
    </w:div>
    <w:div w:id="1290209636">
      <w:bodyDiv w:val="1"/>
      <w:marLeft w:val="0"/>
      <w:marRight w:val="0"/>
      <w:marTop w:val="0"/>
      <w:marBottom w:val="0"/>
      <w:divBdr>
        <w:top w:val="none" w:sz="0" w:space="0" w:color="auto"/>
        <w:left w:val="none" w:sz="0" w:space="0" w:color="auto"/>
        <w:bottom w:val="none" w:sz="0" w:space="0" w:color="auto"/>
        <w:right w:val="none" w:sz="0" w:space="0" w:color="auto"/>
      </w:divBdr>
    </w:div>
    <w:div w:id="1340156646">
      <w:bodyDiv w:val="1"/>
      <w:marLeft w:val="0"/>
      <w:marRight w:val="0"/>
      <w:marTop w:val="0"/>
      <w:marBottom w:val="0"/>
      <w:divBdr>
        <w:top w:val="none" w:sz="0" w:space="0" w:color="auto"/>
        <w:left w:val="none" w:sz="0" w:space="0" w:color="auto"/>
        <w:bottom w:val="none" w:sz="0" w:space="0" w:color="auto"/>
        <w:right w:val="none" w:sz="0" w:space="0" w:color="auto"/>
      </w:divBdr>
    </w:div>
    <w:div w:id="1382628590">
      <w:bodyDiv w:val="1"/>
      <w:marLeft w:val="0"/>
      <w:marRight w:val="0"/>
      <w:marTop w:val="0"/>
      <w:marBottom w:val="0"/>
      <w:divBdr>
        <w:top w:val="none" w:sz="0" w:space="0" w:color="auto"/>
        <w:left w:val="none" w:sz="0" w:space="0" w:color="auto"/>
        <w:bottom w:val="none" w:sz="0" w:space="0" w:color="auto"/>
        <w:right w:val="none" w:sz="0" w:space="0" w:color="auto"/>
      </w:divBdr>
    </w:div>
    <w:div w:id="1396969641">
      <w:bodyDiv w:val="1"/>
      <w:marLeft w:val="0"/>
      <w:marRight w:val="0"/>
      <w:marTop w:val="0"/>
      <w:marBottom w:val="0"/>
      <w:divBdr>
        <w:top w:val="none" w:sz="0" w:space="0" w:color="auto"/>
        <w:left w:val="none" w:sz="0" w:space="0" w:color="auto"/>
        <w:bottom w:val="none" w:sz="0" w:space="0" w:color="auto"/>
        <w:right w:val="none" w:sz="0" w:space="0" w:color="auto"/>
      </w:divBdr>
    </w:div>
    <w:div w:id="1415973126">
      <w:bodyDiv w:val="1"/>
      <w:marLeft w:val="0"/>
      <w:marRight w:val="0"/>
      <w:marTop w:val="0"/>
      <w:marBottom w:val="0"/>
      <w:divBdr>
        <w:top w:val="none" w:sz="0" w:space="0" w:color="auto"/>
        <w:left w:val="none" w:sz="0" w:space="0" w:color="auto"/>
        <w:bottom w:val="none" w:sz="0" w:space="0" w:color="auto"/>
        <w:right w:val="none" w:sz="0" w:space="0" w:color="auto"/>
      </w:divBdr>
    </w:div>
    <w:div w:id="1429891164">
      <w:bodyDiv w:val="1"/>
      <w:marLeft w:val="0"/>
      <w:marRight w:val="0"/>
      <w:marTop w:val="0"/>
      <w:marBottom w:val="0"/>
      <w:divBdr>
        <w:top w:val="none" w:sz="0" w:space="0" w:color="auto"/>
        <w:left w:val="none" w:sz="0" w:space="0" w:color="auto"/>
        <w:bottom w:val="none" w:sz="0" w:space="0" w:color="auto"/>
        <w:right w:val="none" w:sz="0" w:space="0" w:color="auto"/>
      </w:divBdr>
    </w:div>
    <w:div w:id="1461025075">
      <w:bodyDiv w:val="1"/>
      <w:marLeft w:val="0"/>
      <w:marRight w:val="0"/>
      <w:marTop w:val="0"/>
      <w:marBottom w:val="0"/>
      <w:divBdr>
        <w:top w:val="none" w:sz="0" w:space="0" w:color="auto"/>
        <w:left w:val="none" w:sz="0" w:space="0" w:color="auto"/>
        <w:bottom w:val="none" w:sz="0" w:space="0" w:color="auto"/>
        <w:right w:val="none" w:sz="0" w:space="0" w:color="auto"/>
      </w:divBdr>
    </w:div>
    <w:div w:id="1466898030">
      <w:bodyDiv w:val="1"/>
      <w:marLeft w:val="0"/>
      <w:marRight w:val="0"/>
      <w:marTop w:val="0"/>
      <w:marBottom w:val="0"/>
      <w:divBdr>
        <w:top w:val="none" w:sz="0" w:space="0" w:color="auto"/>
        <w:left w:val="none" w:sz="0" w:space="0" w:color="auto"/>
        <w:bottom w:val="none" w:sz="0" w:space="0" w:color="auto"/>
        <w:right w:val="none" w:sz="0" w:space="0" w:color="auto"/>
      </w:divBdr>
    </w:div>
    <w:div w:id="1509640136">
      <w:bodyDiv w:val="1"/>
      <w:marLeft w:val="0"/>
      <w:marRight w:val="0"/>
      <w:marTop w:val="0"/>
      <w:marBottom w:val="0"/>
      <w:divBdr>
        <w:top w:val="none" w:sz="0" w:space="0" w:color="auto"/>
        <w:left w:val="none" w:sz="0" w:space="0" w:color="auto"/>
        <w:bottom w:val="none" w:sz="0" w:space="0" w:color="auto"/>
        <w:right w:val="none" w:sz="0" w:space="0" w:color="auto"/>
      </w:divBdr>
      <w:divsChild>
        <w:div w:id="317728562">
          <w:marLeft w:val="0"/>
          <w:marRight w:val="0"/>
          <w:marTop w:val="0"/>
          <w:marBottom w:val="0"/>
          <w:divBdr>
            <w:top w:val="none" w:sz="0" w:space="0" w:color="auto"/>
            <w:left w:val="none" w:sz="0" w:space="0" w:color="auto"/>
            <w:bottom w:val="none" w:sz="0" w:space="0" w:color="auto"/>
            <w:right w:val="none" w:sz="0" w:space="0" w:color="auto"/>
          </w:divBdr>
        </w:div>
        <w:div w:id="693505650">
          <w:marLeft w:val="0"/>
          <w:marRight w:val="0"/>
          <w:marTop w:val="0"/>
          <w:marBottom w:val="525"/>
          <w:divBdr>
            <w:top w:val="none" w:sz="0" w:space="0" w:color="auto"/>
            <w:left w:val="none" w:sz="0" w:space="0" w:color="auto"/>
            <w:bottom w:val="none" w:sz="0" w:space="0" w:color="auto"/>
            <w:right w:val="none" w:sz="0" w:space="0" w:color="auto"/>
          </w:divBdr>
          <w:divsChild>
            <w:div w:id="1940402664">
              <w:marLeft w:val="0"/>
              <w:marRight w:val="0"/>
              <w:marTop w:val="0"/>
              <w:marBottom w:val="0"/>
              <w:divBdr>
                <w:top w:val="none" w:sz="0" w:space="0" w:color="auto"/>
                <w:left w:val="none" w:sz="0" w:space="0" w:color="auto"/>
                <w:bottom w:val="none" w:sz="0" w:space="0" w:color="auto"/>
                <w:right w:val="none" w:sz="0" w:space="0" w:color="auto"/>
              </w:divBdr>
              <w:divsChild>
                <w:div w:id="129617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691818">
          <w:marLeft w:val="0"/>
          <w:marRight w:val="0"/>
          <w:marTop w:val="0"/>
          <w:marBottom w:val="525"/>
          <w:divBdr>
            <w:top w:val="none" w:sz="0" w:space="0" w:color="auto"/>
            <w:left w:val="none" w:sz="0" w:space="0" w:color="auto"/>
            <w:bottom w:val="none" w:sz="0" w:space="0" w:color="auto"/>
            <w:right w:val="none" w:sz="0" w:space="0" w:color="auto"/>
          </w:divBdr>
          <w:divsChild>
            <w:div w:id="118851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118098">
      <w:bodyDiv w:val="1"/>
      <w:marLeft w:val="0"/>
      <w:marRight w:val="0"/>
      <w:marTop w:val="0"/>
      <w:marBottom w:val="0"/>
      <w:divBdr>
        <w:top w:val="none" w:sz="0" w:space="0" w:color="auto"/>
        <w:left w:val="none" w:sz="0" w:space="0" w:color="auto"/>
        <w:bottom w:val="none" w:sz="0" w:space="0" w:color="auto"/>
        <w:right w:val="none" w:sz="0" w:space="0" w:color="auto"/>
      </w:divBdr>
    </w:div>
    <w:div w:id="1540628246">
      <w:bodyDiv w:val="1"/>
      <w:marLeft w:val="0"/>
      <w:marRight w:val="0"/>
      <w:marTop w:val="0"/>
      <w:marBottom w:val="0"/>
      <w:divBdr>
        <w:top w:val="none" w:sz="0" w:space="0" w:color="auto"/>
        <w:left w:val="none" w:sz="0" w:space="0" w:color="auto"/>
        <w:bottom w:val="none" w:sz="0" w:space="0" w:color="auto"/>
        <w:right w:val="none" w:sz="0" w:space="0" w:color="auto"/>
      </w:divBdr>
    </w:div>
    <w:div w:id="1554274177">
      <w:bodyDiv w:val="1"/>
      <w:marLeft w:val="0"/>
      <w:marRight w:val="0"/>
      <w:marTop w:val="0"/>
      <w:marBottom w:val="0"/>
      <w:divBdr>
        <w:top w:val="none" w:sz="0" w:space="0" w:color="auto"/>
        <w:left w:val="none" w:sz="0" w:space="0" w:color="auto"/>
        <w:bottom w:val="none" w:sz="0" w:space="0" w:color="auto"/>
        <w:right w:val="none" w:sz="0" w:space="0" w:color="auto"/>
      </w:divBdr>
    </w:div>
    <w:div w:id="1578444762">
      <w:bodyDiv w:val="1"/>
      <w:marLeft w:val="0"/>
      <w:marRight w:val="0"/>
      <w:marTop w:val="0"/>
      <w:marBottom w:val="0"/>
      <w:divBdr>
        <w:top w:val="none" w:sz="0" w:space="0" w:color="auto"/>
        <w:left w:val="none" w:sz="0" w:space="0" w:color="auto"/>
        <w:bottom w:val="none" w:sz="0" w:space="0" w:color="auto"/>
        <w:right w:val="none" w:sz="0" w:space="0" w:color="auto"/>
      </w:divBdr>
      <w:divsChild>
        <w:div w:id="996688103">
          <w:marLeft w:val="0"/>
          <w:marRight w:val="0"/>
          <w:marTop w:val="0"/>
          <w:marBottom w:val="0"/>
          <w:divBdr>
            <w:top w:val="none" w:sz="0" w:space="0" w:color="auto"/>
            <w:left w:val="none" w:sz="0" w:space="0" w:color="auto"/>
            <w:bottom w:val="none" w:sz="0" w:space="0" w:color="auto"/>
            <w:right w:val="none" w:sz="0" w:space="0" w:color="auto"/>
          </w:divBdr>
          <w:divsChild>
            <w:div w:id="1379009434">
              <w:marLeft w:val="0"/>
              <w:marRight w:val="0"/>
              <w:marTop w:val="0"/>
              <w:marBottom w:val="0"/>
              <w:divBdr>
                <w:top w:val="none" w:sz="0" w:space="0" w:color="auto"/>
                <w:left w:val="none" w:sz="0" w:space="0" w:color="auto"/>
                <w:bottom w:val="none" w:sz="0" w:space="0" w:color="auto"/>
                <w:right w:val="none" w:sz="0" w:space="0" w:color="auto"/>
              </w:divBdr>
            </w:div>
          </w:divsChild>
        </w:div>
        <w:div w:id="866336944">
          <w:marLeft w:val="0"/>
          <w:marRight w:val="0"/>
          <w:marTop w:val="0"/>
          <w:marBottom w:val="525"/>
          <w:divBdr>
            <w:top w:val="none" w:sz="0" w:space="0" w:color="auto"/>
            <w:left w:val="none" w:sz="0" w:space="0" w:color="auto"/>
            <w:bottom w:val="none" w:sz="0" w:space="0" w:color="auto"/>
            <w:right w:val="none" w:sz="0" w:space="0" w:color="auto"/>
          </w:divBdr>
          <w:divsChild>
            <w:div w:id="1222642780">
              <w:marLeft w:val="0"/>
              <w:marRight w:val="0"/>
              <w:marTop w:val="0"/>
              <w:marBottom w:val="0"/>
              <w:divBdr>
                <w:top w:val="none" w:sz="0" w:space="0" w:color="auto"/>
                <w:left w:val="none" w:sz="0" w:space="0" w:color="auto"/>
                <w:bottom w:val="none" w:sz="0" w:space="0" w:color="auto"/>
                <w:right w:val="none" w:sz="0" w:space="0" w:color="auto"/>
              </w:divBdr>
              <w:divsChild>
                <w:div w:id="198010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729441">
          <w:marLeft w:val="0"/>
          <w:marRight w:val="0"/>
          <w:marTop w:val="0"/>
          <w:marBottom w:val="525"/>
          <w:divBdr>
            <w:top w:val="none" w:sz="0" w:space="0" w:color="auto"/>
            <w:left w:val="none" w:sz="0" w:space="0" w:color="auto"/>
            <w:bottom w:val="none" w:sz="0" w:space="0" w:color="auto"/>
            <w:right w:val="none" w:sz="0" w:space="0" w:color="auto"/>
          </w:divBdr>
          <w:divsChild>
            <w:div w:id="83515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931340">
      <w:bodyDiv w:val="1"/>
      <w:marLeft w:val="0"/>
      <w:marRight w:val="0"/>
      <w:marTop w:val="0"/>
      <w:marBottom w:val="0"/>
      <w:divBdr>
        <w:top w:val="none" w:sz="0" w:space="0" w:color="auto"/>
        <w:left w:val="none" w:sz="0" w:space="0" w:color="auto"/>
        <w:bottom w:val="none" w:sz="0" w:space="0" w:color="auto"/>
        <w:right w:val="none" w:sz="0" w:space="0" w:color="auto"/>
      </w:divBdr>
    </w:div>
    <w:div w:id="1614246268">
      <w:bodyDiv w:val="1"/>
      <w:marLeft w:val="0"/>
      <w:marRight w:val="0"/>
      <w:marTop w:val="0"/>
      <w:marBottom w:val="0"/>
      <w:divBdr>
        <w:top w:val="none" w:sz="0" w:space="0" w:color="auto"/>
        <w:left w:val="none" w:sz="0" w:space="0" w:color="auto"/>
        <w:bottom w:val="none" w:sz="0" w:space="0" w:color="auto"/>
        <w:right w:val="none" w:sz="0" w:space="0" w:color="auto"/>
      </w:divBdr>
    </w:div>
    <w:div w:id="1615408041">
      <w:bodyDiv w:val="1"/>
      <w:marLeft w:val="0"/>
      <w:marRight w:val="0"/>
      <w:marTop w:val="0"/>
      <w:marBottom w:val="0"/>
      <w:divBdr>
        <w:top w:val="none" w:sz="0" w:space="0" w:color="auto"/>
        <w:left w:val="none" w:sz="0" w:space="0" w:color="auto"/>
        <w:bottom w:val="none" w:sz="0" w:space="0" w:color="auto"/>
        <w:right w:val="none" w:sz="0" w:space="0" w:color="auto"/>
      </w:divBdr>
      <w:divsChild>
        <w:div w:id="568343925">
          <w:marLeft w:val="0"/>
          <w:marRight w:val="0"/>
          <w:marTop w:val="0"/>
          <w:marBottom w:val="0"/>
          <w:divBdr>
            <w:top w:val="none" w:sz="0" w:space="0" w:color="auto"/>
            <w:left w:val="none" w:sz="0" w:space="0" w:color="auto"/>
            <w:bottom w:val="none" w:sz="0" w:space="0" w:color="auto"/>
            <w:right w:val="none" w:sz="0" w:space="0" w:color="auto"/>
          </w:divBdr>
        </w:div>
        <w:div w:id="1121605889">
          <w:marLeft w:val="0"/>
          <w:marRight w:val="0"/>
          <w:marTop w:val="0"/>
          <w:marBottom w:val="0"/>
          <w:divBdr>
            <w:top w:val="none" w:sz="0" w:space="0" w:color="auto"/>
            <w:left w:val="none" w:sz="0" w:space="0" w:color="auto"/>
            <w:bottom w:val="none" w:sz="0" w:space="0" w:color="auto"/>
            <w:right w:val="none" w:sz="0" w:space="0" w:color="auto"/>
          </w:divBdr>
        </w:div>
        <w:div w:id="373697044">
          <w:marLeft w:val="0"/>
          <w:marRight w:val="0"/>
          <w:marTop w:val="0"/>
          <w:marBottom w:val="0"/>
          <w:divBdr>
            <w:top w:val="none" w:sz="0" w:space="0" w:color="auto"/>
            <w:left w:val="none" w:sz="0" w:space="0" w:color="auto"/>
            <w:bottom w:val="none" w:sz="0" w:space="0" w:color="auto"/>
            <w:right w:val="none" w:sz="0" w:space="0" w:color="auto"/>
          </w:divBdr>
        </w:div>
        <w:div w:id="1382746700">
          <w:marLeft w:val="0"/>
          <w:marRight w:val="0"/>
          <w:marTop w:val="0"/>
          <w:marBottom w:val="0"/>
          <w:divBdr>
            <w:top w:val="none" w:sz="0" w:space="0" w:color="auto"/>
            <w:left w:val="none" w:sz="0" w:space="0" w:color="auto"/>
            <w:bottom w:val="none" w:sz="0" w:space="0" w:color="auto"/>
            <w:right w:val="none" w:sz="0" w:space="0" w:color="auto"/>
          </w:divBdr>
        </w:div>
        <w:div w:id="312025256">
          <w:marLeft w:val="0"/>
          <w:marRight w:val="0"/>
          <w:marTop w:val="0"/>
          <w:marBottom w:val="0"/>
          <w:divBdr>
            <w:top w:val="none" w:sz="0" w:space="0" w:color="auto"/>
            <w:left w:val="none" w:sz="0" w:space="0" w:color="auto"/>
            <w:bottom w:val="none" w:sz="0" w:space="0" w:color="auto"/>
            <w:right w:val="none" w:sz="0" w:space="0" w:color="auto"/>
          </w:divBdr>
        </w:div>
        <w:div w:id="1707632376">
          <w:marLeft w:val="0"/>
          <w:marRight w:val="0"/>
          <w:marTop w:val="0"/>
          <w:marBottom w:val="0"/>
          <w:divBdr>
            <w:top w:val="none" w:sz="0" w:space="0" w:color="auto"/>
            <w:left w:val="none" w:sz="0" w:space="0" w:color="auto"/>
            <w:bottom w:val="none" w:sz="0" w:space="0" w:color="auto"/>
            <w:right w:val="none" w:sz="0" w:space="0" w:color="auto"/>
          </w:divBdr>
        </w:div>
        <w:div w:id="1271090188">
          <w:marLeft w:val="0"/>
          <w:marRight w:val="0"/>
          <w:marTop w:val="0"/>
          <w:marBottom w:val="0"/>
          <w:divBdr>
            <w:top w:val="none" w:sz="0" w:space="0" w:color="auto"/>
            <w:left w:val="none" w:sz="0" w:space="0" w:color="auto"/>
            <w:bottom w:val="none" w:sz="0" w:space="0" w:color="auto"/>
            <w:right w:val="none" w:sz="0" w:space="0" w:color="auto"/>
          </w:divBdr>
        </w:div>
        <w:div w:id="87777516">
          <w:marLeft w:val="0"/>
          <w:marRight w:val="0"/>
          <w:marTop w:val="0"/>
          <w:marBottom w:val="0"/>
          <w:divBdr>
            <w:top w:val="none" w:sz="0" w:space="0" w:color="auto"/>
            <w:left w:val="none" w:sz="0" w:space="0" w:color="auto"/>
            <w:bottom w:val="none" w:sz="0" w:space="0" w:color="auto"/>
            <w:right w:val="none" w:sz="0" w:space="0" w:color="auto"/>
          </w:divBdr>
        </w:div>
        <w:div w:id="1875383755">
          <w:marLeft w:val="0"/>
          <w:marRight w:val="0"/>
          <w:marTop w:val="0"/>
          <w:marBottom w:val="0"/>
          <w:divBdr>
            <w:top w:val="none" w:sz="0" w:space="0" w:color="auto"/>
            <w:left w:val="none" w:sz="0" w:space="0" w:color="auto"/>
            <w:bottom w:val="none" w:sz="0" w:space="0" w:color="auto"/>
            <w:right w:val="none" w:sz="0" w:space="0" w:color="auto"/>
          </w:divBdr>
        </w:div>
        <w:div w:id="625819487">
          <w:marLeft w:val="0"/>
          <w:marRight w:val="0"/>
          <w:marTop w:val="0"/>
          <w:marBottom w:val="0"/>
          <w:divBdr>
            <w:top w:val="none" w:sz="0" w:space="0" w:color="auto"/>
            <w:left w:val="none" w:sz="0" w:space="0" w:color="auto"/>
            <w:bottom w:val="none" w:sz="0" w:space="0" w:color="auto"/>
            <w:right w:val="none" w:sz="0" w:space="0" w:color="auto"/>
          </w:divBdr>
        </w:div>
        <w:div w:id="766004609">
          <w:marLeft w:val="0"/>
          <w:marRight w:val="0"/>
          <w:marTop w:val="0"/>
          <w:marBottom w:val="0"/>
          <w:divBdr>
            <w:top w:val="none" w:sz="0" w:space="0" w:color="auto"/>
            <w:left w:val="none" w:sz="0" w:space="0" w:color="auto"/>
            <w:bottom w:val="none" w:sz="0" w:space="0" w:color="auto"/>
            <w:right w:val="none" w:sz="0" w:space="0" w:color="auto"/>
          </w:divBdr>
        </w:div>
        <w:div w:id="1794127340">
          <w:marLeft w:val="0"/>
          <w:marRight w:val="0"/>
          <w:marTop w:val="0"/>
          <w:marBottom w:val="0"/>
          <w:divBdr>
            <w:top w:val="none" w:sz="0" w:space="0" w:color="auto"/>
            <w:left w:val="none" w:sz="0" w:space="0" w:color="auto"/>
            <w:bottom w:val="none" w:sz="0" w:space="0" w:color="auto"/>
            <w:right w:val="none" w:sz="0" w:space="0" w:color="auto"/>
          </w:divBdr>
        </w:div>
        <w:div w:id="668145189">
          <w:marLeft w:val="0"/>
          <w:marRight w:val="0"/>
          <w:marTop w:val="0"/>
          <w:marBottom w:val="0"/>
          <w:divBdr>
            <w:top w:val="none" w:sz="0" w:space="0" w:color="auto"/>
            <w:left w:val="none" w:sz="0" w:space="0" w:color="auto"/>
            <w:bottom w:val="none" w:sz="0" w:space="0" w:color="auto"/>
            <w:right w:val="none" w:sz="0" w:space="0" w:color="auto"/>
          </w:divBdr>
        </w:div>
        <w:div w:id="300110427">
          <w:marLeft w:val="0"/>
          <w:marRight w:val="0"/>
          <w:marTop w:val="0"/>
          <w:marBottom w:val="0"/>
          <w:divBdr>
            <w:top w:val="none" w:sz="0" w:space="0" w:color="auto"/>
            <w:left w:val="none" w:sz="0" w:space="0" w:color="auto"/>
            <w:bottom w:val="none" w:sz="0" w:space="0" w:color="auto"/>
            <w:right w:val="none" w:sz="0" w:space="0" w:color="auto"/>
          </w:divBdr>
        </w:div>
        <w:div w:id="146212469">
          <w:marLeft w:val="0"/>
          <w:marRight w:val="0"/>
          <w:marTop w:val="0"/>
          <w:marBottom w:val="0"/>
          <w:divBdr>
            <w:top w:val="none" w:sz="0" w:space="0" w:color="auto"/>
            <w:left w:val="none" w:sz="0" w:space="0" w:color="auto"/>
            <w:bottom w:val="none" w:sz="0" w:space="0" w:color="auto"/>
            <w:right w:val="none" w:sz="0" w:space="0" w:color="auto"/>
          </w:divBdr>
        </w:div>
        <w:div w:id="1080055460">
          <w:marLeft w:val="0"/>
          <w:marRight w:val="0"/>
          <w:marTop w:val="0"/>
          <w:marBottom w:val="0"/>
          <w:divBdr>
            <w:top w:val="none" w:sz="0" w:space="0" w:color="auto"/>
            <w:left w:val="none" w:sz="0" w:space="0" w:color="auto"/>
            <w:bottom w:val="none" w:sz="0" w:space="0" w:color="auto"/>
            <w:right w:val="none" w:sz="0" w:space="0" w:color="auto"/>
          </w:divBdr>
        </w:div>
      </w:divsChild>
    </w:div>
    <w:div w:id="1638680371">
      <w:bodyDiv w:val="1"/>
      <w:marLeft w:val="0"/>
      <w:marRight w:val="0"/>
      <w:marTop w:val="0"/>
      <w:marBottom w:val="0"/>
      <w:divBdr>
        <w:top w:val="none" w:sz="0" w:space="0" w:color="auto"/>
        <w:left w:val="none" w:sz="0" w:space="0" w:color="auto"/>
        <w:bottom w:val="none" w:sz="0" w:space="0" w:color="auto"/>
        <w:right w:val="none" w:sz="0" w:space="0" w:color="auto"/>
      </w:divBdr>
    </w:div>
    <w:div w:id="1696273097">
      <w:bodyDiv w:val="1"/>
      <w:marLeft w:val="0"/>
      <w:marRight w:val="0"/>
      <w:marTop w:val="0"/>
      <w:marBottom w:val="0"/>
      <w:divBdr>
        <w:top w:val="none" w:sz="0" w:space="0" w:color="auto"/>
        <w:left w:val="none" w:sz="0" w:space="0" w:color="auto"/>
        <w:bottom w:val="none" w:sz="0" w:space="0" w:color="auto"/>
        <w:right w:val="none" w:sz="0" w:space="0" w:color="auto"/>
      </w:divBdr>
    </w:div>
    <w:div w:id="1703482331">
      <w:bodyDiv w:val="1"/>
      <w:marLeft w:val="0"/>
      <w:marRight w:val="0"/>
      <w:marTop w:val="0"/>
      <w:marBottom w:val="0"/>
      <w:divBdr>
        <w:top w:val="none" w:sz="0" w:space="0" w:color="auto"/>
        <w:left w:val="none" w:sz="0" w:space="0" w:color="auto"/>
        <w:bottom w:val="none" w:sz="0" w:space="0" w:color="auto"/>
        <w:right w:val="none" w:sz="0" w:space="0" w:color="auto"/>
      </w:divBdr>
    </w:div>
    <w:div w:id="1756659522">
      <w:bodyDiv w:val="1"/>
      <w:marLeft w:val="0"/>
      <w:marRight w:val="0"/>
      <w:marTop w:val="0"/>
      <w:marBottom w:val="0"/>
      <w:divBdr>
        <w:top w:val="none" w:sz="0" w:space="0" w:color="auto"/>
        <w:left w:val="none" w:sz="0" w:space="0" w:color="auto"/>
        <w:bottom w:val="none" w:sz="0" w:space="0" w:color="auto"/>
        <w:right w:val="none" w:sz="0" w:space="0" w:color="auto"/>
      </w:divBdr>
    </w:div>
    <w:div w:id="1830242707">
      <w:bodyDiv w:val="1"/>
      <w:marLeft w:val="0"/>
      <w:marRight w:val="0"/>
      <w:marTop w:val="0"/>
      <w:marBottom w:val="0"/>
      <w:divBdr>
        <w:top w:val="none" w:sz="0" w:space="0" w:color="auto"/>
        <w:left w:val="none" w:sz="0" w:space="0" w:color="auto"/>
        <w:bottom w:val="none" w:sz="0" w:space="0" w:color="auto"/>
        <w:right w:val="none" w:sz="0" w:space="0" w:color="auto"/>
      </w:divBdr>
    </w:div>
    <w:div w:id="1895195141">
      <w:bodyDiv w:val="1"/>
      <w:marLeft w:val="0"/>
      <w:marRight w:val="0"/>
      <w:marTop w:val="0"/>
      <w:marBottom w:val="0"/>
      <w:divBdr>
        <w:top w:val="none" w:sz="0" w:space="0" w:color="auto"/>
        <w:left w:val="none" w:sz="0" w:space="0" w:color="auto"/>
        <w:bottom w:val="none" w:sz="0" w:space="0" w:color="auto"/>
        <w:right w:val="none" w:sz="0" w:space="0" w:color="auto"/>
      </w:divBdr>
    </w:div>
    <w:div w:id="1905141888">
      <w:bodyDiv w:val="1"/>
      <w:marLeft w:val="0"/>
      <w:marRight w:val="0"/>
      <w:marTop w:val="0"/>
      <w:marBottom w:val="0"/>
      <w:divBdr>
        <w:top w:val="none" w:sz="0" w:space="0" w:color="auto"/>
        <w:left w:val="none" w:sz="0" w:space="0" w:color="auto"/>
        <w:bottom w:val="none" w:sz="0" w:space="0" w:color="auto"/>
        <w:right w:val="none" w:sz="0" w:space="0" w:color="auto"/>
      </w:divBdr>
    </w:div>
    <w:div w:id="1924995155">
      <w:bodyDiv w:val="1"/>
      <w:marLeft w:val="0"/>
      <w:marRight w:val="0"/>
      <w:marTop w:val="0"/>
      <w:marBottom w:val="0"/>
      <w:divBdr>
        <w:top w:val="none" w:sz="0" w:space="0" w:color="auto"/>
        <w:left w:val="none" w:sz="0" w:space="0" w:color="auto"/>
        <w:bottom w:val="none" w:sz="0" w:space="0" w:color="auto"/>
        <w:right w:val="none" w:sz="0" w:space="0" w:color="auto"/>
      </w:divBdr>
    </w:div>
    <w:div w:id="2009360212">
      <w:bodyDiv w:val="1"/>
      <w:marLeft w:val="0"/>
      <w:marRight w:val="0"/>
      <w:marTop w:val="0"/>
      <w:marBottom w:val="0"/>
      <w:divBdr>
        <w:top w:val="none" w:sz="0" w:space="0" w:color="auto"/>
        <w:left w:val="none" w:sz="0" w:space="0" w:color="auto"/>
        <w:bottom w:val="none" w:sz="0" w:space="0" w:color="auto"/>
        <w:right w:val="none" w:sz="0" w:space="0" w:color="auto"/>
      </w:divBdr>
    </w:div>
    <w:div w:id="2095975435">
      <w:bodyDiv w:val="1"/>
      <w:marLeft w:val="0"/>
      <w:marRight w:val="0"/>
      <w:marTop w:val="0"/>
      <w:marBottom w:val="0"/>
      <w:divBdr>
        <w:top w:val="none" w:sz="0" w:space="0" w:color="auto"/>
        <w:left w:val="none" w:sz="0" w:space="0" w:color="auto"/>
        <w:bottom w:val="none" w:sz="0" w:space="0" w:color="auto"/>
        <w:right w:val="none" w:sz="0" w:space="0" w:color="auto"/>
      </w:divBdr>
    </w:div>
    <w:div w:id="2112847681">
      <w:bodyDiv w:val="1"/>
      <w:marLeft w:val="0"/>
      <w:marRight w:val="0"/>
      <w:marTop w:val="0"/>
      <w:marBottom w:val="0"/>
      <w:divBdr>
        <w:top w:val="none" w:sz="0" w:space="0" w:color="auto"/>
        <w:left w:val="none" w:sz="0" w:space="0" w:color="auto"/>
        <w:bottom w:val="none" w:sz="0" w:space="0" w:color="auto"/>
        <w:right w:val="none" w:sz="0" w:space="0" w:color="auto"/>
      </w:divBdr>
      <w:divsChild>
        <w:div w:id="2141915799">
          <w:marLeft w:val="0"/>
          <w:marRight w:val="0"/>
          <w:marTop w:val="0"/>
          <w:marBottom w:val="0"/>
          <w:divBdr>
            <w:top w:val="none" w:sz="0" w:space="0" w:color="auto"/>
            <w:left w:val="none" w:sz="0" w:space="0" w:color="auto"/>
            <w:bottom w:val="none" w:sz="0" w:space="0" w:color="auto"/>
            <w:right w:val="none" w:sz="0" w:space="0" w:color="auto"/>
          </w:divBdr>
        </w:div>
        <w:div w:id="11745390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image" Target="media/image30.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841881-EB3B-44FD-AB46-8ABC5E5D9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29</Pages>
  <Words>4431</Words>
  <Characters>25257</Characters>
  <Application>Microsoft Office Word</Application>
  <DocSecurity>4</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Manish Prajapat</cp:lastModifiedBy>
  <cp:revision>2</cp:revision>
  <dcterms:created xsi:type="dcterms:W3CDTF">2024-12-10T09:29:00Z</dcterms:created>
  <dcterms:modified xsi:type="dcterms:W3CDTF">2024-12-10T09:29:00Z</dcterms:modified>
</cp:coreProperties>
</file>